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d113717b840b4" w:history="1">
              <w:r>
                <w:rPr>
                  <w:rStyle w:val="Hyperlink"/>
                </w:rPr>
                <w:t>中国后桥壳焊接总成市场深度调研及投资前景评估报告（2012-2016年）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d113717b840b4" w:history="1">
              <w:r>
                <w:rPr>
                  <w:rStyle w:val="Hyperlink"/>
                </w:rPr>
                <w:t>中国后桥壳焊接总成市场深度调研及投资前景评估报告（2012-2016年）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d113717b840b4" w:history="1">
                <w:r>
                  <w:rPr>
                    <w:rStyle w:val="Hyperlink"/>
                  </w:rPr>
                  <w:t>https://www.20087.com/DiaoYan/2012-05/houzuokehanjiezongchengshichangshend.html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桥壳焊接总成是汽车制造中的重要零部件，它承载着驱动桥的重量并将扭矩传递给车轮。近年来，随着汽车行业向轻量化和节能方向发展，后桥壳焊接总成的设计和材料选择也在不断进步。目前，后桥壳焊接总成的生产采用了先进的焊接技术和高强度钢材，以提高其承载能力和耐久性。同时，为了适应不同车型的需求，后桥壳焊接总成的设计也趋向于模块化和标准化。</w:t>
      </w:r>
      <w:r>
        <w:rPr>
          <w:rFonts w:hint="eastAsia"/>
        </w:rPr>
        <w:br/>
      </w:r>
      <w:r>
        <w:rPr>
          <w:rFonts w:hint="eastAsia"/>
        </w:rPr>
        <w:t>　　未来，后桥壳焊接总成的发展将更加注重轻量化和智能化。市场调研网认为，随着电动汽车的普及，轻量化设计将成为后桥壳焊接总成的重要发展方向，以减轻车辆整体重量，提高能效比。同时，随着自动驾驶技术的进步，后桥壳焊接总成将需要集成更多的传感器和执行器，以支持车辆的智能控制功能。此外，为了满足环保要求，后桥壳焊接总成的生产将更加注重节能减排和材料的循环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2011年后桥壳焊接总成行业发展综述</w:t>
      </w:r>
      <w:r>
        <w:rPr>
          <w:rFonts w:hint="eastAsia"/>
        </w:rPr>
        <w:br/>
      </w:r>
      <w:r>
        <w:rPr>
          <w:rFonts w:hint="eastAsia"/>
        </w:rPr>
        <w:t>　　第一节 后桥壳焊接总成行业界定</w:t>
      </w:r>
      <w:r>
        <w:rPr>
          <w:rFonts w:hint="eastAsia"/>
        </w:rPr>
        <w:br/>
      </w:r>
      <w:r>
        <w:rPr>
          <w:rFonts w:hint="eastAsia"/>
        </w:rPr>
        <w:t>　　第二节 后桥壳焊接总成行业发展成熟度分析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2012-2016年中国后桥壳焊接总成企业PEST（环境）分析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后桥壳焊接总成行业生产技术分析</w:t>
      </w:r>
      <w:r>
        <w:rPr>
          <w:rFonts w:hint="eastAsia"/>
        </w:rPr>
        <w:br/>
      </w:r>
      <w:r>
        <w:rPr>
          <w:rFonts w:hint="eastAsia"/>
        </w:rPr>
        <w:t>　　第一节 后桥壳焊接总成行业生产技术发展现状</w:t>
      </w:r>
      <w:r>
        <w:rPr>
          <w:rFonts w:hint="eastAsia"/>
        </w:rPr>
        <w:br/>
      </w:r>
      <w:r>
        <w:rPr>
          <w:rFonts w:hint="eastAsia"/>
        </w:rPr>
        <w:t>　　第二节 后桥壳焊接总成行业产品生产工艺特点或流程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后桥壳焊接总成行业生产技术发展趋势分析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2011年中国后桥壳焊接总成企业发展情况分析</w:t>
      </w:r>
      <w:r>
        <w:rPr>
          <w:rFonts w:hint="eastAsia"/>
        </w:rPr>
        <w:br/>
      </w:r>
      <w:r>
        <w:rPr>
          <w:rFonts w:hint="eastAsia"/>
        </w:rPr>
        <w:t>　　第一节 中国后桥壳焊接总成企业发展分析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2011年中国后桥壳焊接总成市场供需调查分析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2011年中国后桥壳焊接总成市场供给分析</w:t>
      </w:r>
      <w:r>
        <w:rPr>
          <w:rFonts w:hint="eastAsia"/>
        </w:rPr>
        <w:br/>
      </w:r>
      <w:r>
        <w:rPr>
          <w:rFonts w:hint="eastAsia"/>
        </w:rPr>
        <w:t>　　第二节 2011年中国后桥壳焊接总成市场需求分析</w:t>
      </w:r>
      <w:r>
        <w:rPr>
          <w:rFonts w:hint="eastAsia"/>
        </w:rPr>
        <w:br/>
      </w:r>
      <w:r>
        <w:rPr>
          <w:rFonts w:hint="eastAsia"/>
        </w:rPr>
        <w:t>　　第三节 2011年中国后桥壳焊接总成市场特征分析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2011年后桥壳焊接总成企业市场竞争格局分析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2011年中国后桥壳焊接总成企业集中度分析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2011年中国后桥壳焊接总成企业规模经济情况分析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2011年中国后桥壳焊接总成企业格局以及竞争态势分析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2011年中国后桥壳焊接总成企业主要优势企业竞争力综合评价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2011年后桥壳焊接总成企业主要竞争对手分析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2012-2016年中国后桥壳焊接总成企业上下游产业链分析及其影响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2011中国后桥壳焊接总成企业上游企业发展及影响分析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2011中国后桥壳焊接总成企业下游企业发展及影响分析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2012-2016年中国后桥壳焊接总成企业发展趋势预测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2012-2016年后桥壳焊接总成企业投资潜力与价值分析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2012-2016年后桥壳焊接总成企业投资环境分析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2012-2016年后桥壳焊接总成企业SWOT模型分析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2012-2016年我国后桥壳焊接总成企业投资潜力分析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2012-2016年我国后桥壳焊接总成企业前景展望分析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2012-2016年我国后桥壳焊接总成企业盈利能力预测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2012-2016年后桥壳焊接总成企业投资风险预警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2012-2016年后桥壳焊接总成产业投资机会及投资策略分析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2012-2016年后桥壳焊接总成企业区域投资机会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2012-2016年后桥壳焊接总成企业主要产品投资机会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2012-2016年后桥壳焊接总成企业出口市场投资机会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2012-2016年中国后桥壳焊接总成企业投资策略分析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后桥壳焊接总成行业企业观点综述及专家建议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中~智~林~　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2009-2010年世界后桥壳焊接总成产量及其增速走势图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世界主要国家后桥壳焊接总成集中度情况</w:t>
      </w:r>
      <w:r>
        <w:rPr>
          <w:rFonts w:hint="eastAsia"/>
        </w:rPr>
        <w:br/>
      </w:r>
      <w:r>
        <w:rPr>
          <w:rFonts w:hint="eastAsia"/>
        </w:rPr>
        <w:t>　　图表 2012-2016年世界后桥壳焊接总成需求量及其增速预测</w:t>
      </w:r>
      <w:r>
        <w:rPr>
          <w:rFonts w:hint="eastAsia"/>
        </w:rPr>
        <w:br/>
      </w:r>
      <w:r>
        <w:rPr>
          <w:rFonts w:hint="eastAsia"/>
        </w:rPr>
        <w:t>　　图表 后桥壳焊接总成行业与宏观经济的关系</w:t>
      </w:r>
      <w:r>
        <w:rPr>
          <w:rFonts w:hint="eastAsia"/>
        </w:rPr>
        <w:br/>
      </w:r>
      <w:r>
        <w:rPr>
          <w:rFonts w:hint="eastAsia"/>
        </w:rPr>
        <w:t>　　图表 后桥壳焊接总成行业发展的政策环境</w:t>
      </w:r>
      <w:r>
        <w:rPr>
          <w:rFonts w:hint="eastAsia"/>
        </w:rPr>
        <w:br/>
      </w:r>
      <w:r>
        <w:rPr>
          <w:rFonts w:hint="eastAsia"/>
        </w:rPr>
        <w:t>　　图表 我国后桥壳焊接总成行业发展的社会环境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2009-2011年后桥壳焊接总成行业销售收入及增速走势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2009-2011年后桥壳焊接总成行业产量及其增速走势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2009-2011年后桥壳焊接总成行业投资额情况</w:t>
      </w:r>
      <w:r>
        <w:rPr>
          <w:rFonts w:hint="eastAsia"/>
        </w:rPr>
        <w:br/>
      </w:r>
      <w:r>
        <w:rPr>
          <w:rFonts w:hint="eastAsia"/>
        </w:rPr>
        <w:t>　　图表 后桥壳焊接总成主要产品及应用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2009-2011年我国GDP增速与后桥壳焊接总成产量的关系分析</w:t>
      </w:r>
      <w:r>
        <w:rPr>
          <w:rFonts w:hint="eastAsia"/>
        </w:rPr>
        <w:br/>
      </w:r>
      <w:r>
        <w:rPr>
          <w:rFonts w:hint="eastAsia"/>
        </w:rPr>
        <w:t>　　图表 后桥壳焊接总成行业生命周期</w:t>
      </w:r>
      <w:r>
        <w:rPr>
          <w:rFonts w:hint="eastAsia"/>
        </w:rPr>
        <w:br/>
      </w:r>
      <w:r>
        <w:rPr>
          <w:rFonts w:hint="eastAsia"/>
        </w:rPr>
        <w:t>　　图表 2011年我国后桥壳焊接总成重点区域分布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2011年华北地区后桥壳焊接总成企业分布情况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2011年华北地区后桥壳焊接总成企业规模情况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2011年华东地区后桥壳焊接总成企业分布情况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2011年华东地区后桥壳焊接总成企业规模情况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2011年东北地区后桥壳焊接总成企业分布情况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2011年东北地区后桥壳焊接总成企业规模情况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2011年中南地区后桥壳焊接总成企业分布情况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2011年中南地区后桥壳焊接总成企业规模情况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2011年西部地区后桥壳焊接总成企业分布情况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2011年西部地区后桥壳焊接总成企业规模情况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2011年华南地区后桥壳焊接总成企业分布情况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2011年华南地区后桥壳焊接总成企业规模情况</w:t>
      </w:r>
      <w:r>
        <w:rPr>
          <w:rFonts w:hint="eastAsia"/>
        </w:rPr>
        <w:br/>
      </w:r>
      <w:r>
        <w:rPr>
          <w:rFonts w:hint="eastAsia"/>
        </w:rPr>
        <w:t>　　图表 2011年我国后桥壳焊接总成产品市场供给比例分析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2011年份我国后桥壳焊接总成主要供给渠道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2012-2016年我国后桥壳焊接总成需求量预测</w:t>
      </w:r>
      <w:r>
        <w:rPr>
          <w:rFonts w:hint="eastAsia"/>
        </w:rPr>
        <w:br/>
      </w:r>
      <w:r>
        <w:rPr>
          <w:rFonts w:hint="eastAsia"/>
        </w:rPr>
        <w:t>　　图表 2012-2016年我国后桥壳焊接总成销售渠道变化图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2012-2016年影响后桥壳焊接总成购买需求因素关系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2011年份我国后桥壳焊接总成主要销售渠道调查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用户购买后桥壳焊接总成信息获取渠道</w:t>
      </w:r>
      <w:r>
        <w:rPr>
          <w:rFonts w:hint="eastAsia"/>
        </w:rPr>
        <w:br/>
      </w:r>
      <w:r>
        <w:rPr>
          <w:rFonts w:hint="eastAsia"/>
        </w:rPr>
        <w:t>　　图表 用户购买后桥壳焊接总成考虑的主要因素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2012-2016年我国后桥壳焊接总成行业企业集中度预测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2009-2011年后桥壳焊接总成行业市场规模走势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2011年份我国后桥壳焊接总成市场上主要品牌市场渗透率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2012年我国后桥壳焊接总成行业区域竞争格局</w:t>
      </w:r>
      <w:r>
        <w:rPr>
          <w:rFonts w:hint="eastAsia"/>
        </w:rPr>
        <w:br/>
      </w:r>
      <w:r>
        <w:rPr>
          <w:rFonts w:hint="eastAsia"/>
        </w:rPr>
        <w:t>　　图表 后桥壳焊接总成市场进入/退出博弈</w:t>
      </w:r>
      <w:r>
        <w:rPr>
          <w:rFonts w:hint="eastAsia"/>
        </w:rPr>
        <w:br/>
      </w:r>
      <w:r>
        <w:rPr>
          <w:rFonts w:hint="eastAsia"/>
        </w:rPr>
        <w:t>　　图表 后桥壳焊接总成新进入者的盈利分析</w:t>
      </w:r>
      <w:r>
        <w:rPr>
          <w:rFonts w:hint="eastAsia"/>
        </w:rPr>
        <w:br/>
      </w:r>
      <w:r>
        <w:rPr>
          <w:rFonts w:hint="eastAsia"/>
        </w:rPr>
        <w:t>　　图表 我国后桥壳焊接总成优势企业竞争力评价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上游产业对后桥壳焊接总成行业的影响</w:t>
      </w:r>
      <w:r>
        <w:rPr>
          <w:rFonts w:hint="eastAsia"/>
        </w:rPr>
        <w:br/>
      </w:r>
      <w:r>
        <w:rPr>
          <w:rFonts w:hint="eastAsia"/>
        </w:rPr>
        <w:t>　　图表 下游产业对后桥壳焊接总成行业的影响</w:t>
      </w:r>
      <w:r>
        <w:rPr>
          <w:rFonts w:hint="eastAsia"/>
        </w:rPr>
        <w:br/>
      </w:r>
      <w:r>
        <w:rPr>
          <w:rFonts w:hint="eastAsia"/>
        </w:rPr>
        <w:t>　　图表 2012-2016年我国后桥壳焊接总成行业产量及增速预测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2012-2016年我国后桥壳焊接总成行业投资预测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2012-2016年我国后桥壳焊接总成市场需求预测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2007-2008年我国后桥壳焊接总成行业进出口对比图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2012-2016年我国后桥壳焊接总成产品进出口预测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2012-2016年我国后桥壳焊接总成行业的优势</w:t>
      </w:r>
      <w:r>
        <w:rPr>
          <w:rFonts w:hint="eastAsia"/>
        </w:rPr>
        <w:br/>
      </w:r>
      <w:r>
        <w:rPr>
          <w:rFonts w:hint="eastAsia"/>
        </w:rPr>
        <w:t>　　图表 2012-2016年我国后桥壳焊接总成行业盈利能力指标预测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我国后桥壳焊接总成渠道模式</w:t>
      </w:r>
      <w:r>
        <w:rPr>
          <w:rFonts w:hint="eastAsia"/>
        </w:rPr>
        <w:br/>
      </w:r>
      <w:r>
        <w:rPr>
          <w:rFonts w:hint="eastAsia"/>
        </w:rPr>
        <w:t>　　图表 金融危机下后桥壳焊接总成企业成本控制策略</w:t>
      </w:r>
      <w:r>
        <w:rPr>
          <w:rFonts w:hint="eastAsia"/>
        </w:rPr>
        <w:br/>
      </w:r>
      <w:r>
        <w:rPr>
          <w:rFonts w:hint="eastAsia"/>
        </w:rPr>
        <w:t>　　图表 后桥壳焊接总成企业竞价时考虑的主要因素：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金融危机下后桥壳焊接总成企业竞争策略</w:t>
      </w:r>
      <w:r>
        <w:rPr>
          <w:rFonts w:hint="eastAsia"/>
        </w:rPr>
        <w:br/>
      </w:r>
      <w:r>
        <w:rPr>
          <w:rFonts w:hint="eastAsia"/>
        </w:rPr>
        <w:t>　　图表 金融危机下后桥壳焊接总成企业的并购重组策略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d113717b840b4" w:history="1">
        <w:r>
          <w:rPr>
            <w:rStyle w:val="Hyperlink"/>
          </w:rPr>
          <w:t>中国后桥壳焊接总成市场深度调研及投资前景评估报告（2012-2016年）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d113717b840b4" w:history="1">
        <w:r>
          <w:rPr>
            <w:rStyle w:val="Hyperlink"/>
          </w:rPr>
          <w:t>https://www.20087.com/DiaoYan/2012-05/houzuokehanjiezongchengshichangshend.html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热点：后桥总成包括什么、汽车后桥壳焊接视频、后桥是什么、后桥壳开裂能焊接吗、汽车后桥配件图片大全、后桥壳总成的结构组成、后桥总成分解图、后桥焊接视频、货车后桥壳开裂能焊接吗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6556015544be5" w:history="1">
      <w:r>
        <w:rPr>
          <w:rStyle w:val="Hyperlink"/>
        </w:rPr>
        <w:t>中国后桥壳焊接总成市场深度调研及投资前景评估报告（2012-2016年）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ouzuokehanjiezongchengshichangshend.html" TargetMode="External" Id="R441d113717b8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ouzuokehanjiezongchengshichangshend.html" TargetMode="External" Id="Rf98655601554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2012-05-29T01:08:03Z</dcterms:created>
  <dcterms:modified xsi:type="dcterms:W3CDTF">2012-05-29T02:08:03Z</dcterms:modified>
  <dc:subject>中国后桥壳焊接总成市场深度调研及投资前景评估报告（2012-2016年）</dc:subject>
  <dc:title>中国后桥壳焊接总成市场深度调研及投资前景评估报告（2012-2016年）</dc:title>
  <cp:keywords>中国后桥壳焊接总成市场深度调研及投资前景评估报告（2012-2016年）</cp:keywords>
  <dc:description>中国后桥壳焊接总成市场深度调研及投资前景评估报告（2012-2016年）</dc:description>
</cp:coreProperties>
</file>