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620afca1c4d99" w:history="1">
              <w:r>
                <w:rPr>
                  <w:rStyle w:val="Hyperlink"/>
                </w:rPr>
                <w:t>中国天鹅绒袜裤市场调研及发展趋势分析报告（2012）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620afca1c4d99" w:history="1">
              <w:r>
                <w:rPr>
                  <w:rStyle w:val="Hyperlink"/>
                </w:rPr>
                <w:t>中国天鹅绒袜裤市场调研及发展趋势分析报告（2012）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c620afca1c4d99" w:history="1">
                <w:r>
                  <w:rPr>
                    <w:rStyle w:val="Hyperlink"/>
                  </w:rPr>
                  <w:t>https://www.20087.com/2012-05/R_tianerongwakushichangdiaoyanjifazhan.html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鹅绒袜裤是一种柔软、舒适且保暖性能优良的服饰产品，通常由天鹅绒面料制成，适用于秋冬季节穿着。随着消费者对时尚和舒适度要求的提升，天鹅绒袜裤在服装市场的地位逐渐上升。目前，市场上的天鹅绒袜裤款式多样，颜色丰富，既有成人款也有儿童款，满足了不同消费者的需求。</w:t>
      </w:r>
      <w:r>
        <w:rPr>
          <w:rFonts w:hint="eastAsia"/>
        </w:rPr>
        <w:br/>
      </w:r>
      <w:r>
        <w:rPr>
          <w:rFonts w:hint="eastAsia"/>
        </w:rPr>
        <w:t>　　未来，天鹅绒袜裤的发展将更加注重材质创新和设计多样性。新型天鹅绒面料的研究和开发将提升产品的舒适度和功能性，如添加抗菌、吸湿快干等特性。同时，设计师将通过不断尝试新的设计元素和风格，满足市场对个性化和时尚化的追求。此外，随着电子商务的发展，天鹅绒袜裤的销售渠道将进一步拓宽，线上定制服务将成为新的增长点。</w:t>
      </w:r>
      <w:r>
        <w:rPr>
          <w:rFonts w:hint="eastAsia"/>
        </w:rPr>
        <w:br/>
      </w:r>
      <w:r>
        <w:rPr>
          <w:rFonts w:hint="eastAsia"/>
        </w:rPr>
        <w:t>　　《</w:t>
      </w:r>
      <w:hyperlink r:id="R31c620afca1c4d99" w:history="1">
        <w:r>
          <w:rPr>
            <w:rStyle w:val="Hyperlink"/>
          </w:rPr>
          <w:t>中国天鹅绒袜裤市场调研及发展趋势分析报告（2012）</w:t>
        </w:r>
      </w:hyperlink>
      <w:r>
        <w:rPr>
          <w:rFonts w:hint="eastAsia"/>
        </w:rPr>
        <w:t>》依托多年来对天鹅绒袜裤行业的监测研究，结合天鹅绒袜裤行业历年供需关系变化规律、天鹅绒袜裤产品消费结构、应用领域、天鹅绒袜裤市场发展环境、天鹅绒袜裤相关政策扶持等，对天鹅绒袜裤行业内的重点企业进行了深入调查研究，采用定量及定性等科学研究方法撰写而成。</w:t>
      </w:r>
      <w:r>
        <w:rPr>
          <w:rFonts w:hint="eastAsia"/>
        </w:rPr>
        <w:br/>
      </w:r>
      <w:r>
        <w:rPr>
          <w:rFonts w:hint="eastAsia"/>
        </w:rPr>
        <w:t>　　市场调研网发布的</w:t>
      </w:r>
      <w:hyperlink r:id="R31c620afca1c4d99" w:history="1">
        <w:r>
          <w:rPr>
            <w:rStyle w:val="Hyperlink"/>
          </w:rPr>
          <w:t>中国天鹅绒袜裤市场调研及发展趋势分析报告（2012）</w:t>
        </w:r>
      </w:hyperlink>
      <w:r>
        <w:rPr>
          <w:rFonts w:hint="eastAsia"/>
        </w:rPr>
        <w:t>还向投资人全面的呈现了天鹅绒袜裤重点企业和天鹅绒袜裤行业相关项目现状、天鹅绒袜裤未来发展潜力，天鹅绒袜裤投资进入机会、天鹅绒袜裤风险控制、以及应对风险对策。</w:t>
      </w:r>
      <w:r>
        <w:rPr>
          <w:rFonts w:hint="eastAsia"/>
        </w:rPr>
        <w:br/>
      </w:r>
      <w:r>
        <w:rPr>
          <w:rFonts w:hint="eastAsia"/>
        </w:rPr>
        <w:t>　　第一部分 中国天鹅绒袜裤行业十二五发展战略规划的背景意义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中国天鹅绒袜裤行业十二五发展战略规划的制定原则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中国天鹅绒袜裤行业十二五发展战略规划的制定依据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专家针对天鹅绒袜裤行业十二五发展战略规划点评及建议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620afca1c4d99" w:history="1">
        <w:r>
          <w:rPr>
            <w:rStyle w:val="Hyperlink"/>
          </w:rPr>
          <w:t>中国天鹅绒袜裤市场调研及发展趋势分析报告（2012）</w:t>
        </w:r>
      </w:hyperlink>
      <w:r>
        <w:rPr>
          <w:color w:val="C00000"/>
        </w:rPr>
        <w:t>》，报告编号：</w:t>
      </w:r>
      <w:r>
        <w:rPr>
          <w:rFonts w:hint="eastAsia"/>
          <w:color w:val="C00000"/>
        </w:rPr>
        <w:t>1009915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c620afca1c4d99" w:history="1">
        <w:r>
          <w:rPr>
            <w:rStyle w:val="Hyperlink"/>
          </w:rPr>
          <w:t>https://www.20087.com/2012-05/R_tianerongwakushichangdiaoyanjifazhan.html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1ce4560b145f6" w:history="1">
      <w:r>
        <w:rPr>
          <w:rStyle w:val="Hyperlink"/>
        </w:rPr>
        <w:t>中国天鹅绒袜裤市场调研及发展趋势分析报告（2012）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tianerongwakushichangdiaoyanjifazhan.html" TargetMode="External" Id="R31c620afca1c4d99" /></Relationships>
</file>

<file path=word/_rels/header2.xml.rels>&#65279;<?xml version="1.0" encoding="utf-8"?><Relationships xmlns="http://schemas.openxmlformats.org/package/2006/relationships"><Relationship Type="http://schemas.openxmlformats.org/officeDocument/2006/relationships/hyperlink" Target="https://www.20087.com/2012-05/R_tianerongwakushichangdiaoyanjifazhan.html" TargetMode="External" Id="R0621ce4560b1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2012-05-01T01:54:00Z</dcterms:created>
  <dcterms:modified xsi:type="dcterms:W3CDTF">2012-05-01T02:54:00Z</dcterms:modified>
  <dc:subject>中国天鹅绒袜裤市场调研及发展趋势分析报告（2012）</dc:subject>
  <dc:title>中国天鹅绒袜裤市场调研及发展趋势分析报告（2012）</dc:title>
  <cp:keywords>中国天鹅绒袜裤市场调研及发展趋势分析报告（2012）</cp:keywords>
  <dc:description>中国天鹅绒袜裤市场调研及发展趋势分析报告（2012）</dc:description>
</cp:coreProperties>
</file>