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d4c09bba455c" w:history="1">
              <w:r>
                <w:rPr>
                  <w:rStyle w:val="Hyperlink"/>
                </w:rPr>
                <w:t>中国慢性支气管炎用药行业现状分析及投资前景研究报告（2012-2016年）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d4c09bba455c" w:history="1">
              <w:r>
                <w:rPr>
                  <w:rStyle w:val="Hyperlink"/>
                </w:rPr>
                <w:t>中国慢性支气管炎用药行业现状分析及投资前景研究报告（2012-2016年）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dd4c09bba455c" w:history="1">
                <w:r>
                  <w:rPr>
                    <w:rStyle w:val="Hyperlink"/>
                  </w:rPr>
                  <w:t>https://www.20087.com/DiaoYan/2012-05/manxingzhiqiguanyanyongyaohangyexian.html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Ⅰ.慢性支气管炎用药项目情况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A.慢性支气管炎用药产品分析</w:t>
      </w:r>
      <w:r>
        <w:rPr>
          <w:rFonts w:hint="eastAsia"/>
        </w:rPr>
        <w:br/>
      </w:r>
      <w:r>
        <w:rPr>
          <w:rFonts w:hint="eastAsia"/>
        </w:rPr>
        <w:t>　　B.慢性支气管炎用药地域研究</w:t>
      </w:r>
      <w:r>
        <w:rPr>
          <w:rFonts w:hint="eastAsia"/>
        </w:rPr>
        <w:br/>
      </w:r>
      <w:r>
        <w:rPr>
          <w:rFonts w:hint="eastAsia"/>
        </w:rPr>
        <w:t>　　C.慢性支气管炎用药行业研究</w:t>
      </w:r>
      <w:r>
        <w:rPr>
          <w:rFonts w:hint="eastAsia"/>
        </w:rPr>
        <w:br/>
      </w:r>
      <w:r>
        <w:rPr>
          <w:rFonts w:hint="eastAsia"/>
        </w:rPr>
        <w:t>　　D.慢性支气管炎用药消费者分析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A.慢性支气管炎用药基本市场指标</w:t>
      </w:r>
      <w:r>
        <w:rPr>
          <w:rFonts w:hint="eastAsia"/>
        </w:rPr>
        <w:br/>
      </w:r>
      <w:r>
        <w:rPr>
          <w:rFonts w:hint="eastAsia"/>
        </w:rPr>
        <w:t>　　B.慢性支气管炎用药趋势与挑战</w:t>
      </w:r>
      <w:r>
        <w:rPr>
          <w:rFonts w:hint="eastAsia"/>
        </w:rPr>
        <w:br/>
      </w:r>
      <w:r>
        <w:rPr>
          <w:rFonts w:hint="eastAsia"/>
        </w:rPr>
        <w:t>　　C.慢性支气管炎用药市场潜力与商机</w:t>
      </w:r>
      <w:r>
        <w:rPr>
          <w:rFonts w:hint="eastAsia"/>
        </w:rPr>
        <w:br/>
      </w:r>
      <w:r>
        <w:rPr>
          <w:rFonts w:hint="eastAsia"/>
        </w:rPr>
        <w:t>　　D.慢性支气管炎用药市场供需形势预测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A.慢性支气管炎用药产品和技术趋势</w:t>
      </w:r>
      <w:r>
        <w:rPr>
          <w:rFonts w:hint="eastAsia"/>
        </w:rPr>
        <w:br/>
      </w:r>
      <w:r>
        <w:rPr>
          <w:rFonts w:hint="eastAsia"/>
        </w:rPr>
        <w:t>　　B.慢性支气管炎用药价格未来走势</w:t>
      </w:r>
      <w:r>
        <w:rPr>
          <w:rFonts w:hint="eastAsia"/>
        </w:rPr>
        <w:br/>
      </w:r>
      <w:r>
        <w:rPr>
          <w:rFonts w:hint="eastAsia"/>
        </w:rPr>
        <w:t>　　C.慢性支气管炎用药服务趋势研究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A2.慢性支气管炎用药经济形势未来走向</w:t>
      </w:r>
      <w:r>
        <w:rPr>
          <w:rFonts w:hint="eastAsia"/>
        </w:rPr>
        <w:br/>
      </w:r>
      <w:r>
        <w:rPr>
          <w:rFonts w:hint="eastAsia"/>
        </w:rPr>
        <w:t>　　A3.慢性支气管炎用药经济形势对慢性支气管炎用药市场影响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A.慢性支气管炎用药市场短期及中长期增长动因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中国慢性支气管炎用药市场规模细分--产品类别</w:t>
      </w:r>
      <w:r>
        <w:rPr>
          <w:rFonts w:hint="eastAsia"/>
        </w:rPr>
        <w:br/>
      </w:r>
      <w:r>
        <w:rPr>
          <w:rFonts w:hint="eastAsia"/>
        </w:rPr>
        <w:t>　　C.中国慢性支气管炎用药市场规模细分--行业</w:t>
      </w:r>
      <w:r>
        <w:rPr>
          <w:rFonts w:hint="eastAsia"/>
        </w:rPr>
        <w:br/>
      </w:r>
      <w:r>
        <w:rPr>
          <w:rFonts w:hint="eastAsia"/>
        </w:rPr>
        <w:t>　　D.中国慢性支气管炎用药市场规模细分--区域</w:t>
      </w:r>
      <w:r>
        <w:rPr>
          <w:rFonts w:hint="eastAsia"/>
        </w:rPr>
        <w:br/>
      </w:r>
      <w:r>
        <w:rPr>
          <w:rFonts w:hint="eastAsia"/>
        </w:rPr>
        <w:t>　　E.中国慢性支气管炎用药市场规模细分--按季度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A.中国慢性支气管炎用药市场-总体市场份额</w:t>
      </w:r>
      <w:r>
        <w:rPr>
          <w:rFonts w:hint="eastAsia"/>
        </w:rPr>
        <w:br/>
      </w:r>
      <w:r>
        <w:rPr>
          <w:rFonts w:hint="eastAsia"/>
        </w:rPr>
        <w:t>　　B.中国慢性支气管炎用药市场-不同I/O段的市场份额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A.慢性支气管炎用药基本渠道结构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C.慢性支气管炎用药分销商发展趋势</w:t>
      </w:r>
      <w:r>
        <w:rPr>
          <w:rFonts w:hint="eastAsia"/>
        </w:rPr>
        <w:br/>
      </w:r>
      <w:r>
        <w:rPr>
          <w:rFonts w:hint="eastAsia"/>
        </w:rPr>
        <w:t>　　D.慢性支气管炎用药销售渠道研究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A.慢性支气管炎用药国外厂商调研</w:t>
      </w:r>
      <w:r>
        <w:rPr>
          <w:rFonts w:hint="eastAsia"/>
        </w:rPr>
        <w:br/>
      </w:r>
      <w:r>
        <w:rPr>
          <w:rFonts w:hint="eastAsia"/>
        </w:rPr>
        <w:t>　　B.慢性支气管炎用药国内厂商调研</w:t>
      </w:r>
      <w:r>
        <w:rPr>
          <w:rFonts w:hint="eastAsia"/>
        </w:rPr>
        <w:br/>
      </w:r>
      <w:r>
        <w:rPr>
          <w:rFonts w:hint="eastAsia"/>
        </w:rPr>
        <w:t>　　C.慢性支气管炎用药竞争力深度分析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A.慢性支气管炎用药未来市场潜力预测（首席分析师）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B.慢性支气管炎用药未来行业发展前景预测（专家小组）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表1：慢性支气管炎用药行业分布</w:t>
      </w:r>
      <w:r>
        <w:rPr>
          <w:rFonts w:hint="eastAsia"/>
        </w:rPr>
        <w:br/>
      </w:r>
      <w:r>
        <w:rPr>
          <w:rFonts w:hint="eastAsia"/>
        </w:rPr>
        <w:t>　　图2：慢性支气管炎用药区域划分</w:t>
      </w:r>
      <w:r>
        <w:rPr>
          <w:rFonts w:hint="eastAsia"/>
        </w:rPr>
        <w:br/>
      </w:r>
      <w:r>
        <w:rPr>
          <w:rFonts w:hint="eastAsia"/>
        </w:rPr>
        <w:t>　　表3：慢性支气管炎用药最终用户调研结果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表5：2011-2015年中国慢性支气管炎用药市场规模增长预期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图6：2016-2020年中国慢性支气管炎用药市场规模增长预期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表7：2011-2012年中国慢性支气管炎用药主要供应商业绩与市场份额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图8：2011-2012年中国慢性支气管炎用药主要供应商业绩与市场份额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图9：2012-2015年中国慢性支气管炎用药未来价格走势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图10：2011-2012年中国慢性支气管炎用药市场增长趋势图</w:t>
      </w:r>
      <w:r>
        <w:rPr>
          <w:rFonts w:hint="eastAsia"/>
        </w:rPr>
        <w:br/>
      </w:r>
      <w:r>
        <w:rPr>
          <w:rFonts w:hint="eastAsia"/>
        </w:rPr>
        <w:t>　　表12：中国慢性支气管炎用药行业增长判断</w:t>
      </w:r>
      <w:r>
        <w:rPr>
          <w:rFonts w:hint="eastAsia"/>
        </w:rPr>
        <w:br/>
      </w:r>
      <w:r>
        <w:rPr>
          <w:rFonts w:hint="eastAsia"/>
        </w:rPr>
        <w:t>　　表13：中国慢性支气管炎用药市场增长判断--分产品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表14：2011-2012年中国慢性支气管炎用药市场规模细分--产品类别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表15：2011-2012年中国慢性支气管炎用药市场规模--分行业（项目型市场）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表16：2011-2012年中国慢性支气管炎用药市场规模--分行业（OEM市场）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表17：2011-2012年中国慢性支气管炎用药市场规模细分--区域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表18：2011-2012年中国慢性支气管炎用药市场规模细分--按季度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表19：2011-2012年中国慢性支气管炎用药主要供应商业绩与增长率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表20：2011-2012中国慢性支气管炎用药市场规模--分区域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图21：2011-2012年中国慢性支气管炎用药市场份额-东北地区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表22：2011-2012年中国慢性支气管炎用药市场份额-西南地区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图23：2011年中国慢性支气管炎用药市场份额-华北及西北地区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表24：2011-2012年中国慢性支气管炎用药市场份额-华南地区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表25：2011-2012年中国华东地区慢性支气管炎用药市场份额</w:t>
      </w:r>
      <w:r>
        <w:rPr>
          <w:rFonts w:hint="eastAsia"/>
        </w:rPr>
        <w:br/>
      </w:r>
      <w:r>
        <w:rPr>
          <w:rFonts w:hint="eastAsia"/>
        </w:rPr>
        <w:t>　　图26：2011-2012年中国慢性支气管炎用药市场渠道结构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图28：2002-2015年中国慢性支气管炎用药进出口增长率预测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2012-2015年中国慢性支气管炎用药未来行业发展预测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2012-2015年中国慢性支气管炎用药市场潜力预测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d4c09bba455c" w:history="1">
        <w:r>
          <w:rPr>
            <w:rStyle w:val="Hyperlink"/>
          </w:rPr>
          <w:t>中国慢性支气管炎用药行业现状分析及投资前景研究报告（2012-2016年）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dd4c09bba455c" w:history="1">
        <w:r>
          <w:rPr>
            <w:rStyle w:val="Hyperlink"/>
          </w:rPr>
          <w:t>https://www.20087.com/DiaoYan/2012-05/manxingzhiqiguanyanyongyaohangyexian.html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c9d539bd545e9" w:history="1">
      <w:r>
        <w:rPr>
          <w:rStyle w:val="Hyperlink"/>
        </w:rPr>
        <w:t>中国慢性支气管炎用药行业现状分析及投资前景研究报告（2012-2016年）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anxingzhiqiguanyanyongyaohangyexian.html" TargetMode="External" Id="Rf2add4c09bb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anxingzhiqiguanyanyongyaohangyexian.html" TargetMode="External" Id="R4c5c9d539bd5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2012-05-31T06:24:00Z</dcterms:created>
  <dcterms:modified xsi:type="dcterms:W3CDTF">2012-05-31T07:24:00Z</dcterms:modified>
  <dc:subject>中国慢性支气管炎用药行业现状分析及投资前景研究报告（2012-2016年）</dc:subject>
  <dc:title>中国慢性支气管炎用药行业现状分析及投资前景研究报告（2012-2016年）</dc:title>
  <cp:keywords>中国慢性支气管炎用药行业现状分析及投资前景研究报告（2012-2016年）</cp:keywords>
  <dc:description>中国慢性支气管炎用药行业现状分析及投资前景研究报告（2012-2016年）</dc:description>
</cp:coreProperties>
</file>