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7ed62321f4fe4" w:history="1">
              <w:r>
                <w:rPr>
                  <w:rStyle w:val="Hyperlink"/>
                </w:rPr>
                <w:t>中国湖北干手器市场深度调研及投资前景评估报告（2012-2016年）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7ed62321f4fe4" w:history="1">
              <w:r>
                <w:rPr>
                  <w:rStyle w:val="Hyperlink"/>
                </w:rPr>
                <w:t>中国湖北干手器市场深度调研及投资前景评估报告（2012-2016年）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7ed62321f4fe4" w:history="1">
                <w:r>
                  <w:rPr>
                    <w:rStyle w:val="Hyperlink"/>
                  </w:rPr>
                  <w:t>https://www.20087.com/DiaoYan/2012-05/hubeiganshouqishichangshendudiaoyanj.html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北干手器行业调研及产品进出口对策研究咨询报告》报告主要分析了干手器行业的市场规模、干手器市场供需求状况、干手器市场竞争状况和干手器主要企业经营情况、干手器市场主要企业的市场占有率，同时对干手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2011年湖北干手器行业经济运行状况分析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2010-2011年湖北干手器行业发展分析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三、2011年湖北干手器行业发展概况</w:t>
      </w:r>
      <w:r>
        <w:rPr>
          <w:rFonts w:hint="eastAsia"/>
        </w:rPr>
        <w:br/>
      </w:r>
      <w:r>
        <w:rPr>
          <w:rFonts w:hint="eastAsia"/>
        </w:rPr>
        <w:t>　　第二节 2011年湖北干手器行业总体规模分析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一、2011年湖北干手器行业企业规模分析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二、2011年湖北干手器行业人员规模统计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三、2011年湖北干手器行业资产规模分析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四、2011年湖北干手器行业销售产值分析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五、2011年湖北干手器行业销售收入分析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六、2011年湖北干手器行业利润总额分析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2011年湖北干手器行业经营效益分析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一、2011年湖北干手器行业毛利率分析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二、2011年湖北干手器行业销售利润率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三、2011年湖北干手器行业资产利润率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四、2011年湖北干手器行业偿债能力分析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五、2011年湖北干手器行业运营能力分析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2011年湖北干手器行业成本费用分析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一、2011年湖北干手器行业销售成本分析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二、2011年湖北干手器行业销售费用分析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三、2011年湖北干手器行业管理费用分析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四、2011年湖北干手器行业财务费用分析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2011-2012年湖北干手器进出口市场环境分析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2012年湖北干手器进出口相关政策分析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三、中国干手器进出口政策研究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2012年湖北干手器进出口市场环境分析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2011-2012年湖北干手器进出口总体状况分析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2011-2012年中国干手器进出口贸易分析</w:t>
      </w:r>
      <w:r>
        <w:rPr>
          <w:rFonts w:hint="eastAsia"/>
        </w:rPr>
        <w:br/>
      </w:r>
      <w:r>
        <w:rPr>
          <w:rFonts w:hint="eastAsia"/>
        </w:rPr>
        <w:t>　　　　一、干手器进出口数量分析</w:t>
      </w:r>
      <w:r>
        <w:rPr>
          <w:rFonts w:hint="eastAsia"/>
        </w:rPr>
        <w:br/>
      </w:r>
      <w:r>
        <w:rPr>
          <w:rFonts w:hint="eastAsia"/>
        </w:rPr>
        <w:t>　　　　二、干手器进出口金额分析</w:t>
      </w:r>
      <w:r>
        <w:rPr>
          <w:rFonts w:hint="eastAsia"/>
        </w:rPr>
        <w:br/>
      </w:r>
      <w:r>
        <w:rPr>
          <w:rFonts w:hint="eastAsia"/>
        </w:rPr>
        <w:t>　　　　三、干手器进出口均价分析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四、主要省市干手器进出口</w:t>
      </w:r>
      <w:r>
        <w:rPr>
          <w:rFonts w:hint="eastAsia"/>
        </w:rPr>
        <w:br/>
      </w:r>
      <w:r>
        <w:rPr>
          <w:rFonts w:hint="eastAsia"/>
        </w:rPr>
        <w:t>　　　　五、干手器进出口来源地分析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2011-2012年湖北干手器进口市场分析</w:t>
      </w:r>
      <w:r>
        <w:rPr>
          <w:rFonts w:hint="eastAsia"/>
        </w:rPr>
        <w:br/>
      </w:r>
      <w:r>
        <w:rPr>
          <w:rFonts w:hint="eastAsia"/>
        </w:rPr>
        <w:t>　　　　一、干手器进口数量分析</w:t>
      </w:r>
      <w:r>
        <w:rPr>
          <w:rFonts w:hint="eastAsia"/>
        </w:rPr>
        <w:br/>
      </w:r>
      <w:r>
        <w:rPr>
          <w:rFonts w:hint="eastAsia"/>
        </w:rPr>
        <w:t>　　　　二、干手器进口金额分析</w:t>
      </w:r>
      <w:r>
        <w:rPr>
          <w:rFonts w:hint="eastAsia"/>
        </w:rPr>
        <w:br/>
      </w:r>
      <w:r>
        <w:rPr>
          <w:rFonts w:hint="eastAsia"/>
        </w:rPr>
        <w:t>　　　　三、干手器进口均价分析</w:t>
      </w:r>
      <w:r>
        <w:rPr>
          <w:rFonts w:hint="eastAsia"/>
        </w:rPr>
        <w:br/>
      </w:r>
      <w:r>
        <w:rPr>
          <w:rFonts w:hint="eastAsia"/>
        </w:rPr>
        <w:t>　　　　四、干手器进口占全国比重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2011-2012年湖北干手器出口市场分析</w:t>
      </w:r>
      <w:r>
        <w:rPr>
          <w:rFonts w:hint="eastAsia"/>
        </w:rPr>
        <w:br/>
      </w:r>
      <w:r>
        <w:rPr>
          <w:rFonts w:hint="eastAsia"/>
        </w:rPr>
        <w:t>　　　　一、干手器出口数量分析</w:t>
      </w:r>
      <w:r>
        <w:rPr>
          <w:rFonts w:hint="eastAsia"/>
        </w:rPr>
        <w:br/>
      </w:r>
      <w:r>
        <w:rPr>
          <w:rFonts w:hint="eastAsia"/>
        </w:rPr>
        <w:t>　　　　二、干手器出口金额分析</w:t>
      </w:r>
      <w:r>
        <w:rPr>
          <w:rFonts w:hint="eastAsia"/>
        </w:rPr>
        <w:br/>
      </w:r>
      <w:r>
        <w:rPr>
          <w:rFonts w:hint="eastAsia"/>
        </w:rPr>
        <w:t>　　　　三、干手器出口均价分析</w:t>
      </w:r>
      <w:r>
        <w:rPr>
          <w:rFonts w:hint="eastAsia"/>
        </w:rPr>
        <w:br/>
      </w:r>
      <w:r>
        <w:rPr>
          <w:rFonts w:hint="eastAsia"/>
        </w:rPr>
        <w:t>　　　　四、干手器出口占全国比重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2011-2012年干手器出口贸易形势分析</w:t>
      </w:r>
      <w:r>
        <w:rPr>
          <w:rFonts w:hint="eastAsia"/>
        </w:rPr>
        <w:br/>
      </w:r>
      <w:r>
        <w:rPr>
          <w:rFonts w:hint="eastAsia"/>
        </w:rPr>
        <w:t>　　　　一、干手器出口贸易主要方式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（一）干手器间接出口分析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（二）干手器直接出口分析</w:t>
      </w:r>
      <w:r>
        <w:rPr>
          <w:rFonts w:hint="eastAsia"/>
        </w:rPr>
        <w:br/>
      </w:r>
      <w:r>
        <w:rPr>
          <w:rFonts w:hint="eastAsia"/>
        </w:rPr>
        <w:t>　　　　二、干手器企业出口经营现状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三、影响干手器出口主要因素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2011-2012年湖北干手器出口对策分析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2011-2012年湖北干手器细分产品出口分析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2011-2012年湖北干手器出口营销策略分析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2011-2012年湖北干手器国际竞争力分析</w:t>
      </w:r>
      <w:r>
        <w:rPr>
          <w:rFonts w:hint="eastAsia"/>
        </w:rPr>
        <w:br/>
      </w:r>
      <w:r>
        <w:rPr>
          <w:rFonts w:hint="eastAsia"/>
        </w:rPr>
        <w:t>　　　　一、干手器国际贸易的竞争优势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二、湖北干手器产业国际竞争力</w:t>
      </w:r>
      <w:r>
        <w:rPr>
          <w:rFonts w:hint="eastAsia"/>
        </w:rPr>
        <w:br/>
      </w:r>
      <w:r>
        <w:rPr>
          <w:rFonts w:hint="eastAsia"/>
        </w:rPr>
        <w:t>　　　　三、干手器国际竞争力提升策略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2011-2012年干手器国际市场营销策略分析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一、干手器出口产品策略分析</w:t>
      </w:r>
      <w:r>
        <w:rPr>
          <w:rFonts w:hint="eastAsia"/>
        </w:rPr>
        <w:br/>
      </w:r>
      <w:r>
        <w:rPr>
          <w:rFonts w:hint="eastAsia"/>
        </w:rPr>
        <w:t>　　　　二、干手器出口价格策略分析</w:t>
      </w:r>
      <w:r>
        <w:rPr>
          <w:rFonts w:hint="eastAsia"/>
        </w:rPr>
        <w:br/>
      </w:r>
      <w:r>
        <w:rPr>
          <w:rFonts w:hint="eastAsia"/>
        </w:rPr>
        <w:t>　　　　三、干手器出口渠道策略分析</w:t>
      </w:r>
      <w:r>
        <w:rPr>
          <w:rFonts w:hint="eastAsia"/>
        </w:rPr>
        <w:br/>
      </w:r>
      <w:r>
        <w:rPr>
          <w:rFonts w:hint="eastAsia"/>
        </w:rPr>
        <w:t>　　　　四、干手器出口促销策略分析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2011-2012年湖北干手器出口策略分析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四、加快干手器出口结构的调整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2012-2016年湖北干手器出口市场前景分析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2012-2016年湖北干手器市场发展前景分析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一、中国干手器市场前景分析</w:t>
      </w:r>
      <w:r>
        <w:rPr>
          <w:rFonts w:hint="eastAsia"/>
        </w:rPr>
        <w:br/>
      </w:r>
      <w:r>
        <w:rPr>
          <w:rFonts w:hint="eastAsia"/>
        </w:rPr>
        <w:t>　　　　二、干手器市场需求预测分析</w:t>
      </w:r>
      <w:r>
        <w:rPr>
          <w:rFonts w:hint="eastAsia"/>
        </w:rPr>
        <w:br/>
      </w:r>
      <w:r>
        <w:rPr>
          <w:rFonts w:hint="eastAsia"/>
        </w:rPr>
        <w:t>　　　　三、湖北干手器市场前景分析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2011-2012年湖北干手器出口前景预测分析</w:t>
      </w:r>
      <w:r>
        <w:rPr>
          <w:rFonts w:hint="eastAsia"/>
        </w:rPr>
        <w:br/>
      </w:r>
      <w:r>
        <w:rPr>
          <w:rFonts w:hint="eastAsia"/>
        </w:rPr>
        <w:t>　　　　一、干手器出口贸易形势预测</w:t>
      </w:r>
      <w:r>
        <w:rPr>
          <w:rFonts w:hint="eastAsia"/>
        </w:rPr>
        <w:br/>
      </w:r>
      <w:r>
        <w:rPr>
          <w:rFonts w:hint="eastAsia"/>
        </w:rPr>
        <w:t>　　　　二、干手器出口前景预测分析</w:t>
      </w:r>
      <w:r>
        <w:rPr>
          <w:rFonts w:hint="eastAsia"/>
        </w:rPr>
        <w:br/>
      </w:r>
      <w:r>
        <w:rPr>
          <w:rFonts w:hint="eastAsia"/>
        </w:rPr>
        <w:t>　　　　三、干手器出口规模预测分析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中.智.林.－2012-2016年湖北干手器出口区域市场机会分析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12011年1-12月中国湖北干手器出口数量统计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22011年1-12月中国湖北干手器出口金额统计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32011年1-12月中国湖北干手器出口价格统计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42011年1-12月中国湖北干手器出口流向情况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52011年1-12月中国湖北干手器出口分口岸统计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7ed62321f4fe4" w:history="1">
        <w:r>
          <w:rPr>
            <w:rStyle w:val="Hyperlink"/>
          </w:rPr>
          <w:t>中国湖北干手器市场深度调研及投资前景评估报告（2012-2016年）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7ed62321f4fe4" w:history="1">
        <w:r>
          <w:rPr>
            <w:rStyle w:val="Hyperlink"/>
          </w:rPr>
          <w:t>https://www.20087.com/DiaoYan/2012-05/hubeiganshouqishichangshendudiaoyanj.html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2c66b13fb48c1" w:history="1">
      <w:r>
        <w:rPr>
          <w:rStyle w:val="Hyperlink"/>
        </w:rPr>
        <w:t>中国湖北干手器市场深度调研及投资前景评估报告（2012-2016年）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beiganshouqishichangshendudiaoyanj.html" TargetMode="External" Id="R9027ed62321f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beiganshouqishichangshendudiaoyanj.html" TargetMode="External" Id="R1d62c66b13fb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2012-05-30T01:31:00Z</dcterms:created>
  <dcterms:modified xsi:type="dcterms:W3CDTF">2012-05-30T02:31:00Z</dcterms:modified>
  <dc:subject>中国湖北干手器市场深度调研及投资前景评估报告（2012-2016年）</dc:subject>
  <dc:title>中国湖北干手器市场深度调研及投资前景评估报告（2012-2016年）</dc:title>
  <cp:keywords>中国湖北干手器市场深度调研及投资前景评估报告（2012-2016年）</cp:keywords>
  <dc:description>中国湖北干手器市场深度调研及投资前景评估报告（2012-2016年）</dc:description>
</cp:coreProperties>
</file>