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b87bd8017478a" w:history="1">
              <w:r>
                <w:rPr>
                  <w:rStyle w:val="Hyperlink"/>
                </w:rPr>
                <w:t>中国稀土永磁材料市场发展研究分析预测报告（2012年版）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b87bd8017478a" w:history="1">
              <w:r>
                <w:rPr>
                  <w:rStyle w:val="Hyperlink"/>
                </w:rPr>
                <w:t>中国稀土永磁材料市场发展研究分析预测报告（2012年版）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b87bd8017478a" w:history="1">
                <w:r>
                  <w:rPr>
                    <w:rStyle w:val="Hyperlink"/>
                  </w:rPr>
                  <w:t>https://www.20087.com/2012-05/R_xituyongcicailiaoshichangfazhanyanji.html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永磁材料产业概况</w:t>
      </w:r>
      <w:r>
        <w:rPr>
          <w:rFonts w:hint="eastAsia"/>
        </w:rPr>
        <w:br/>
      </w:r>
      <w:r>
        <w:rPr>
          <w:rFonts w:hint="eastAsia"/>
        </w:rPr>
        <w:t>　　　　一、永磁材料特性</w:t>
      </w:r>
      <w:r>
        <w:rPr>
          <w:rFonts w:hint="eastAsia"/>
        </w:rPr>
        <w:br/>
      </w:r>
      <w:r>
        <w:rPr>
          <w:rFonts w:hint="eastAsia"/>
        </w:rPr>
        <w:t>　　　　二、永磁材料的发展历程</w:t>
      </w:r>
      <w:r>
        <w:rPr>
          <w:rFonts w:hint="eastAsia"/>
        </w:rPr>
        <w:br/>
      </w:r>
      <w:r>
        <w:rPr>
          <w:rFonts w:hint="eastAsia"/>
        </w:rPr>
        <w:t>　　　　三、常用的永磁材料</w:t>
      </w:r>
      <w:r>
        <w:rPr>
          <w:rFonts w:hint="eastAsia"/>
        </w:rPr>
        <w:br/>
      </w:r>
      <w:r>
        <w:rPr>
          <w:rFonts w:hint="eastAsia"/>
        </w:rPr>
        <w:t>　　　　　　1、铝镍钴系永磁合金</w:t>
      </w:r>
      <w:r>
        <w:rPr>
          <w:rFonts w:hint="eastAsia"/>
        </w:rPr>
        <w:br/>
      </w:r>
      <w:r>
        <w:rPr>
          <w:rFonts w:hint="eastAsia"/>
        </w:rPr>
        <w:t>　　　　　　2、铁铬钴系永磁合金</w:t>
      </w:r>
      <w:r>
        <w:rPr>
          <w:rFonts w:hint="eastAsia"/>
        </w:rPr>
        <w:br/>
      </w:r>
      <w:r>
        <w:rPr>
          <w:rFonts w:hint="eastAsia"/>
        </w:rPr>
        <w:t>　　　　　　3、永磁铁氧体</w:t>
      </w:r>
      <w:r>
        <w:rPr>
          <w:rFonts w:hint="eastAsia"/>
        </w:rPr>
        <w:br/>
      </w:r>
      <w:r>
        <w:rPr>
          <w:rFonts w:hint="eastAsia"/>
        </w:rPr>
        <w:t>　　　　　　4、复合永磁材料</w:t>
      </w:r>
      <w:r>
        <w:rPr>
          <w:rFonts w:hint="eastAsia"/>
        </w:rPr>
        <w:br/>
      </w:r>
      <w:r>
        <w:rPr>
          <w:rFonts w:hint="eastAsia"/>
        </w:rPr>
        <w:t>　　第二节 稀土永磁材料阐述</w:t>
      </w:r>
      <w:r>
        <w:rPr>
          <w:rFonts w:hint="eastAsia"/>
        </w:rPr>
        <w:br/>
      </w:r>
      <w:r>
        <w:rPr>
          <w:rFonts w:hint="eastAsia"/>
        </w:rPr>
        <w:t>　　　　一、稀土永磁技术指标、性能、规格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2011-2012年世界永磁材料产业总况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一、世界永磁材料业亮点分析</w:t>
      </w:r>
      <w:r>
        <w:rPr>
          <w:rFonts w:hint="eastAsia"/>
        </w:rPr>
        <w:br/>
      </w:r>
      <w:r>
        <w:rPr>
          <w:rFonts w:hint="eastAsia"/>
        </w:rPr>
        <w:t>　　　　二、国外永磁材料生产概况</w:t>
      </w:r>
      <w:r>
        <w:rPr>
          <w:rFonts w:hint="eastAsia"/>
        </w:rPr>
        <w:br/>
      </w:r>
      <w:r>
        <w:rPr>
          <w:rFonts w:hint="eastAsia"/>
        </w:rPr>
        <w:t>　　　　三、全球Nd-Fe-B稀土永磁材料产业的发展分析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四、主要国家永磁材料产业分析</w:t>
      </w:r>
      <w:r>
        <w:rPr>
          <w:rFonts w:hint="eastAsia"/>
        </w:rPr>
        <w:br/>
      </w:r>
      <w:r>
        <w:rPr>
          <w:rFonts w:hint="eastAsia"/>
        </w:rPr>
        <w:t>　　　　五、世界钕铁硼永磁材料应用情况分析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第三节 2012-2016年世界永磁材料前景预测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2011-2012年中国磁性材料整体运行态势分析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2011-2012年中国磁性材料高端市场运行格局分析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2011-2012年中国磁性材料行业发展的机遇与挑战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2011-2012年中国磁性材料行业的发展对策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2011-2012年中国稀土永磁材料产业发展新形势透析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一、中国稀土永磁材料产业链的发展</w:t>
      </w:r>
      <w:r>
        <w:rPr>
          <w:rFonts w:hint="eastAsia"/>
        </w:rPr>
        <w:br/>
      </w:r>
      <w:r>
        <w:rPr>
          <w:rFonts w:hint="eastAsia"/>
        </w:rPr>
        <w:t>　　　　二、稀土永磁材料凸显重要地位</w:t>
      </w:r>
      <w:r>
        <w:rPr>
          <w:rFonts w:hint="eastAsia"/>
        </w:rPr>
        <w:br/>
      </w:r>
      <w:r>
        <w:rPr>
          <w:rFonts w:hint="eastAsia"/>
        </w:rPr>
        <w:t>　　　　三、稀土永磁材料发展科技成果</w:t>
      </w:r>
      <w:r>
        <w:rPr>
          <w:rFonts w:hint="eastAsia"/>
        </w:rPr>
        <w:br/>
      </w:r>
      <w:r>
        <w:rPr>
          <w:rFonts w:hint="eastAsia"/>
        </w:rPr>
        <w:t>　　第二节 2011-2012年中国稀土永磁材料现状综述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2011-2012年中国稀土永磁材料发展存在的问题及对策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2007-2011年中国稀土永磁材料行业数据监测分析（4061）</w:t>
      </w:r>
      <w:r>
        <w:rPr>
          <w:rFonts w:hint="eastAsia"/>
        </w:rPr>
        <w:br/>
      </w:r>
      <w:r>
        <w:rPr>
          <w:rFonts w:hint="eastAsia"/>
        </w:rPr>
        <w:t>　　第一节 2007-2011年中国稀土永磁材料行业规模分析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2011年中国稀土永磁材料行业结构分析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2007-2011年中国稀土永磁材料行业产值分析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2007-2011年中国稀土永磁材料行业成本费用分析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2011-2012年中国稀土永磁材料市场运行探析</w:t>
      </w:r>
      <w:r>
        <w:rPr>
          <w:rFonts w:hint="eastAsia"/>
        </w:rPr>
        <w:br/>
      </w:r>
      <w:r>
        <w:rPr>
          <w:rFonts w:hint="eastAsia"/>
        </w:rPr>
        <w:t>　　第一节 2011-2012年中国稀土永磁材料市场分析</w:t>
      </w:r>
      <w:r>
        <w:rPr>
          <w:rFonts w:hint="eastAsia"/>
        </w:rPr>
        <w:br/>
      </w:r>
      <w:r>
        <w:rPr>
          <w:rFonts w:hint="eastAsia"/>
        </w:rPr>
        <w:t>　　　　一、稀土永磁材料成本分析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　　三、稀土永磁钕铁硼市场需求量</w:t>
      </w:r>
      <w:r>
        <w:rPr>
          <w:rFonts w:hint="eastAsia"/>
        </w:rPr>
        <w:br/>
      </w:r>
      <w:r>
        <w:rPr>
          <w:rFonts w:hint="eastAsia"/>
        </w:rPr>
        <w:t>　　　　四、稀土永磁材料供给分析</w:t>
      </w:r>
      <w:r>
        <w:rPr>
          <w:rFonts w:hint="eastAsia"/>
        </w:rPr>
        <w:br/>
      </w:r>
      <w:r>
        <w:rPr>
          <w:rFonts w:hint="eastAsia"/>
        </w:rPr>
        <w:t>　　第二节 2011-2012年中国稀土永磁材料发展的高端走向</w:t>
      </w:r>
      <w:r>
        <w:rPr>
          <w:rFonts w:hint="eastAsia"/>
        </w:rPr>
        <w:br/>
      </w:r>
      <w:r>
        <w:rPr>
          <w:rFonts w:hint="eastAsia"/>
        </w:rPr>
        <w:t>　　　　一、我国稀土永磁材料将向高附加值产品倾斜</w:t>
      </w:r>
      <w:r>
        <w:rPr>
          <w:rFonts w:hint="eastAsia"/>
        </w:rPr>
        <w:br/>
      </w:r>
      <w:r>
        <w:rPr>
          <w:rFonts w:hint="eastAsia"/>
        </w:rPr>
        <w:t>　　　　二、原料成本上升推动中国稀土永磁材料向高端产品靠拢</w:t>
      </w:r>
      <w:r>
        <w:rPr>
          <w:rFonts w:hint="eastAsia"/>
        </w:rPr>
        <w:br/>
      </w:r>
      <w:r>
        <w:rPr>
          <w:rFonts w:hint="eastAsia"/>
        </w:rPr>
        <w:t>　　　　三、未来中国将在高性能钕铁硼永磁材料市场中占据主导地位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2011-2012年中国稀土永磁材料新兴应用领域市场需求分析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风电电机市场</w:t>
      </w:r>
      <w:r>
        <w:rPr>
          <w:rFonts w:hint="eastAsia"/>
        </w:rPr>
        <w:br/>
      </w:r>
      <w:r>
        <w:rPr>
          <w:rFonts w:hint="eastAsia"/>
        </w:rPr>
        <w:t>　　　　一、中国风电电机市场深度研究</w:t>
      </w:r>
      <w:r>
        <w:rPr>
          <w:rFonts w:hint="eastAsia"/>
        </w:rPr>
        <w:br/>
      </w:r>
      <w:r>
        <w:rPr>
          <w:rFonts w:hint="eastAsia"/>
        </w:rPr>
        <w:t>　　　　二、中国稀土永磁材料应用规模分析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三、风电市场汽车产业前景及对稀土永磁材料需求预测分析</w:t>
      </w:r>
      <w:r>
        <w:rPr>
          <w:rFonts w:hint="eastAsia"/>
        </w:rPr>
        <w:br/>
      </w:r>
      <w:r>
        <w:rPr>
          <w:rFonts w:hint="eastAsia"/>
        </w:rPr>
        <w:t>　　第二节 新能源汽车</w:t>
      </w:r>
      <w:r>
        <w:rPr>
          <w:rFonts w:hint="eastAsia"/>
        </w:rPr>
        <w:br/>
      </w:r>
      <w:r>
        <w:rPr>
          <w:rFonts w:hint="eastAsia"/>
        </w:rPr>
        <w:t>　　　　一、中国新能源汽车产业动态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二、中国稀土永磁材料应用规模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三、稀土永磁材料在新能源汽车应用前景预测分析</w:t>
      </w:r>
      <w:r>
        <w:rPr>
          <w:rFonts w:hint="eastAsia"/>
        </w:rPr>
        <w:br/>
      </w:r>
      <w:r>
        <w:rPr>
          <w:rFonts w:hint="eastAsia"/>
        </w:rPr>
        <w:t>　　第三节 节能家电领域</w:t>
      </w:r>
      <w:r>
        <w:rPr>
          <w:rFonts w:hint="eastAsia"/>
        </w:rPr>
        <w:br/>
      </w:r>
      <w:r>
        <w:rPr>
          <w:rFonts w:hint="eastAsia"/>
        </w:rPr>
        <w:t>　　　　一、电梯市场动态分析</w:t>
      </w:r>
      <w:r>
        <w:rPr>
          <w:rFonts w:hint="eastAsia"/>
        </w:rPr>
        <w:br/>
      </w:r>
      <w:r>
        <w:rPr>
          <w:rFonts w:hint="eastAsia"/>
        </w:rPr>
        <w:t>　　　　二、稀土永磁材料应用规模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三、稀土永磁材料在节能家电领域应用前景预测分析</w:t>
      </w:r>
      <w:r>
        <w:rPr>
          <w:rFonts w:hint="eastAsia"/>
        </w:rPr>
        <w:br/>
      </w:r>
      <w:r>
        <w:rPr>
          <w:rFonts w:hint="eastAsia"/>
        </w:rPr>
        <w:t>　　第四节 其他领域需求平稳</w:t>
      </w:r>
      <w:r>
        <w:rPr>
          <w:rFonts w:hint="eastAsia"/>
        </w:rPr>
        <w:br/>
      </w:r>
      <w:r>
        <w:rPr>
          <w:rFonts w:hint="eastAsia"/>
        </w:rPr>
        <w:t>　　第一节 2006-2010年中国稀土永磁体进口数据分析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2011-2012年中国稀土永磁材料顶尖企业运行关键性财务指标分析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北京中科三环高技术股份有限公司（000970）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宁波韵升股份有限公司（600366）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中钢集团安徽天源股份有限公司（002057）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安泰科技股份有限公司（000969）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2011-2012年中国稀土永磁材料重点企业运行竞争性财务指标分析</w:t>
      </w:r>
      <w:r>
        <w:rPr>
          <w:rFonts w:hint="eastAsia"/>
        </w:rPr>
        <w:br/>
      </w:r>
      <w:r>
        <w:rPr>
          <w:rFonts w:hint="eastAsia"/>
        </w:rPr>
        <w:t>　　第一节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绵阳西磁磁业有限公司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北京麦格特磁性材料有限公司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无锡市稀土永磁厂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2011-2012年中国稀土永磁材料上游产业运行分析——稀土产业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2011-2012年中国稀土资源分析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三、国内稀土资开发利用情况</w:t>
      </w:r>
      <w:r>
        <w:rPr>
          <w:rFonts w:hint="eastAsia"/>
        </w:rPr>
        <w:br/>
      </w:r>
      <w:r>
        <w:rPr>
          <w:rFonts w:hint="eastAsia"/>
        </w:rPr>
        <w:t>　　第二节 2011-2012年中国稀土产业现状综述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第三节 2011-2012年中国稀土市场动态分析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2012-2016年中国稀土永磁材料产业前景预测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2012-2016年中国磁性材料产业前景预测分析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2012-2016年中国稀土永磁材料市场前景预测</w:t>
      </w:r>
      <w:r>
        <w:rPr>
          <w:rFonts w:hint="eastAsia"/>
        </w:rPr>
        <w:br/>
      </w:r>
      <w:r>
        <w:rPr>
          <w:rFonts w:hint="eastAsia"/>
        </w:rPr>
        <w:t>　　　　一、稀土永磁材料市场规模预测分析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二、稀土永磁材料市场供需预测分析</w:t>
      </w:r>
      <w:r>
        <w:rPr>
          <w:rFonts w:hint="eastAsia"/>
        </w:rPr>
        <w:br/>
      </w:r>
      <w:r>
        <w:rPr>
          <w:rFonts w:hint="eastAsia"/>
        </w:rPr>
        <w:t>　　　　三、稀土永磁材料进出口贸易预测分析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2012-2016年中国稀土永磁材料投资战略研究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2011-2012年中国稀土永磁材料产业投资概况分析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一、中国稀土永磁材料投资环境分析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三、低碳经济下中国稀土永磁材料投资影响</w:t>
      </w:r>
      <w:r>
        <w:rPr>
          <w:rFonts w:hint="eastAsia"/>
        </w:rPr>
        <w:br/>
      </w:r>
      <w:r>
        <w:rPr>
          <w:rFonts w:hint="eastAsia"/>
        </w:rPr>
        <w:t>　　第二节 2012-2016年中国稀土永磁材料产业投资机会分析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中⋅智⋅林⋅：2012-2016年中国稀土永磁材料产业投资风险分析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b87bd8017478a" w:history="1">
        <w:r>
          <w:rPr>
            <w:rStyle w:val="Hyperlink"/>
          </w:rPr>
          <w:t>中国稀土永磁材料市场发展研究分析预测报告（2012年版）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b87bd8017478a" w:history="1">
        <w:r>
          <w:rPr>
            <w:rStyle w:val="Hyperlink"/>
          </w:rPr>
          <w:t>https://www.20087.com/2012-05/R_xituyongcicailiaoshichangfazhanyanji.html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eac89b82646f7" w:history="1">
      <w:r>
        <w:rPr>
          <w:rStyle w:val="Hyperlink"/>
        </w:rPr>
        <w:t>中国稀土永磁材料市场发展研究分析预测报告（2012年版）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ituyongcicailiaoshichangfazhanyanji.html" TargetMode="External" Id="Rd47b87bd8017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ituyongcicailiaoshichangfazhanyanji.html" TargetMode="External" Id="Ra01eac89b82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2012-05-01T01:20:00Z</dcterms:created>
  <dcterms:modified xsi:type="dcterms:W3CDTF">2012-05-01T02:20:00Z</dcterms:modified>
  <dc:subject>中国稀土永磁材料市场发展研究分析预测报告（2012年版）</dc:subject>
  <dc:title>中国稀土永磁材料市场发展研究分析预测报告（2012年版）</dc:title>
  <cp:keywords>中国稀土永磁材料市场发展研究分析预测报告（2012年版）</cp:keywords>
  <dc:description>中国稀土永磁材料市场发展研究分析预测报告（2012年版）</dc:description>
</cp:coreProperties>
</file>