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9257d477f4fe6" w:history="1">
              <w:r>
                <w:rPr>
                  <w:rStyle w:val="Hyperlink"/>
                </w:rPr>
                <w:t>中国精制核桃油行业运行态势与发展趋势分析报告（2012版）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9257d477f4fe6" w:history="1">
              <w:r>
                <w:rPr>
                  <w:rStyle w:val="Hyperlink"/>
                </w:rPr>
                <w:t>中国精制核桃油行业运行态势与发展趋势分析报告（2012版）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9257d477f4fe6" w:history="1">
                <w:r>
                  <w:rPr>
                    <w:rStyle w:val="Hyperlink"/>
                  </w:rPr>
                  <w:t>https://www.20087.com/2012-05/R_jingzhihetaoyouhangyeyunxingtaishiyu.html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精制核桃油相关概述</w:t>
      </w:r>
      <w:r>
        <w:rPr>
          <w:rFonts w:hint="eastAsia"/>
        </w:rPr>
        <w:br/>
      </w:r>
      <w:r>
        <w:rPr>
          <w:rFonts w:hint="eastAsia"/>
        </w:rPr>
        <w:t>　　第一节 精制核桃油阐述</w:t>
      </w:r>
      <w:r>
        <w:rPr>
          <w:rFonts w:hint="eastAsia"/>
        </w:rPr>
        <w:br/>
      </w:r>
      <w:r>
        <w:rPr>
          <w:rFonts w:hint="eastAsia"/>
        </w:rPr>
        <w:t>　　　　一、精制核桃油的品质与成本</w:t>
      </w:r>
      <w:r>
        <w:rPr>
          <w:rFonts w:hint="eastAsia"/>
        </w:rPr>
        <w:br/>
      </w:r>
      <w:r>
        <w:rPr>
          <w:rFonts w:hint="eastAsia"/>
        </w:rPr>
        <w:t>　　　　二、精制核桃油的功用</w:t>
      </w:r>
      <w:r>
        <w:rPr>
          <w:rFonts w:hint="eastAsia"/>
        </w:rPr>
        <w:br/>
      </w:r>
      <w:r>
        <w:rPr>
          <w:rFonts w:hint="eastAsia"/>
        </w:rPr>
        <w:t>　　第二节 精制核桃油的分类</w:t>
      </w:r>
      <w:r>
        <w:rPr>
          <w:rFonts w:hint="eastAsia"/>
        </w:rPr>
        <w:br/>
      </w:r>
      <w:r>
        <w:rPr>
          <w:rFonts w:hint="eastAsia"/>
        </w:rPr>
        <w:t>　　第三节 精制核桃油的制造流程</w:t>
      </w:r>
      <w:r>
        <w:rPr>
          <w:rFonts w:hint="eastAsia"/>
        </w:rPr>
        <w:br/>
      </w:r>
      <w:r>
        <w:rPr>
          <w:rFonts w:hint="eastAsia"/>
        </w:rPr>
        <w:t>　　第四节 精制核桃油产业简况</w:t>
      </w:r>
      <w:r>
        <w:rPr>
          <w:rFonts w:hint="eastAsia"/>
        </w:rPr>
        <w:br/>
      </w:r>
      <w:r>
        <w:rPr>
          <w:rFonts w:hint="eastAsia"/>
        </w:rPr>
        <w:t>　　　　一、精制核桃油产业链条分析</w:t>
      </w:r>
      <w:r>
        <w:rPr>
          <w:rFonts w:hint="eastAsia"/>
        </w:rPr>
        <w:br/>
      </w:r>
      <w:r>
        <w:rPr>
          <w:rFonts w:hint="eastAsia"/>
        </w:rPr>
        <w:t>　　　　二、精制核桃油产业生命周期分析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2010-2011年世界精制核桃油产业发展透析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2010-2011年世界精制核桃油产业运营环境分析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二、世界精制核桃油产业发展现状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2010-2011年世界精制核桃油行业发展总况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2010-2011年世界精制核桃油重点国家及地区市场分析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2010-2011年中国精制核桃油行业市场发展环境分析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2010-2011年中国精制核桃油行业政策环境分析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一、精制核桃油行业监管管理体制</w:t>
      </w:r>
      <w:r>
        <w:rPr>
          <w:rFonts w:hint="eastAsia"/>
        </w:rPr>
        <w:br/>
      </w:r>
      <w:r>
        <w:rPr>
          <w:rFonts w:hint="eastAsia"/>
        </w:rPr>
        <w:t>　　　　二、精制核桃油行业相关政策及法律法规分析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三、精制核桃油进出口相关政策分析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2010-2011年中国精制核桃油行业社会环境分析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2010-2011年中国精制核桃油市场供需调查分析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2010-2011年中国精制核桃油市场供给分析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2010-2011年中国精制核桃油市场需求分析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2010-2011年中国精制核桃油产业发展存在问题分析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2006-2011年中国精制核桃油产品市场进出口数据分析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2006-2011年中国精制核桃油产品出口统计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2006-2011年中国精制核桃油产品进口统计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2006-2011年中国精制核桃油产品进出口价格对比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中国精制核桃油产品进口主要来源地及出口目的地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2006-2011年中国精制核桃油产量统计分析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2006-2010年全国精制核桃油产量分析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2011年全国及主要省份精制核桃油产量分析</w:t>
      </w:r>
      <w:r>
        <w:rPr>
          <w:rFonts w:hint="eastAsia"/>
        </w:rPr>
        <w:br/>
      </w:r>
      <w:r>
        <w:rPr>
          <w:rFonts w:hint="eastAsia"/>
        </w:rPr>
        <w:t>　　第三节 2011年精制核桃油产量集中度分析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2006-2011年中国精制核桃油产业主要数据监测分析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2006-2011年中国精制核桃油行业规模分析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2011年中国精制核桃油行业结构分析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2006-2011年中国精制核桃油行业产值分析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2006-2011年中国精制核桃油行业成本费用分析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2006-2011年中国精制核桃油行业盈利能力分析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2010-2011年世界精制核桃油重点厂商分析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二、精制核桃油市场竞争力分析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二、精制核桃油市场竞争力分析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二、精制核桃油市场竞争力分析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中国精制核桃油产业重点企业竞争性财务数据分析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2011-2015年中国精制核桃油市场投资潜力及前景预测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2011-2015年中国精制核桃油市场未来发展趋势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一、中国精制核桃油行业发展趋势</w:t>
      </w:r>
      <w:r>
        <w:rPr>
          <w:rFonts w:hint="eastAsia"/>
        </w:rPr>
        <w:br/>
      </w:r>
      <w:r>
        <w:rPr>
          <w:rFonts w:hint="eastAsia"/>
        </w:rPr>
        <w:t>　　　　二、精制核桃油产品技术的发展走向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三、精制核桃油行业未来发展方向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2011-2015年中国精制核桃油市场前景展望</w:t>
      </w:r>
      <w:r>
        <w:rPr>
          <w:rFonts w:hint="eastAsia"/>
        </w:rPr>
        <w:br/>
      </w:r>
      <w:r>
        <w:rPr>
          <w:rFonts w:hint="eastAsia"/>
        </w:rPr>
        <w:t>　　　　一、中国精制核桃油市场发展前景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三、2015年中国精制核桃油市场规模预测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2011-2015年中国精制核桃油市场投资潜力分析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2010-2011年中国精制核桃油投资概况</w:t>
      </w:r>
      <w:r>
        <w:rPr>
          <w:rFonts w:hint="eastAsia"/>
        </w:rPr>
        <w:br/>
      </w:r>
      <w:r>
        <w:rPr>
          <w:rFonts w:hint="eastAsia"/>
        </w:rPr>
        <w:t>　　　　一、中国精制核桃油投资环境</w:t>
      </w:r>
      <w:r>
        <w:rPr>
          <w:rFonts w:hint="eastAsia"/>
        </w:rPr>
        <w:br/>
      </w:r>
      <w:r>
        <w:rPr>
          <w:rFonts w:hint="eastAsia"/>
        </w:rPr>
        <w:t>　　　　二、精制核桃油行业上游投资决定的产业整体规模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三、精制核桃油产品市场投资热情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中国精制核桃油产业投资模式分析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2011-2015年中国精制核桃油投资机会分析</w:t>
      </w:r>
      <w:r>
        <w:rPr>
          <w:rFonts w:hint="eastAsia"/>
        </w:rPr>
        <w:br/>
      </w:r>
      <w:r>
        <w:rPr>
          <w:rFonts w:hint="eastAsia"/>
        </w:rPr>
        <w:t>　　　　一、中国精制核桃油投资吸引力分析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二、中国精制核桃油产业投资潜力分析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　2011-2015年中国精制核桃油投资风险分析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9257d477f4fe6" w:history="1">
        <w:r>
          <w:rPr>
            <w:rStyle w:val="Hyperlink"/>
          </w:rPr>
          <w:t>中国精制核桃油行业运行态势与发展趋势分析报告（2012版）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9257d477f4fe6" w:history="1">
        <w:r>
          <w:rPr>
            <w:rStyle w:val="Hyperlink"/>
          </w:rPr>
          <w:t>https://www.20087.com/2012-05/R_jingzhihetaoyouhangyeyunxingtaishiyu.html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b7b15b30b447b" w:history="1">
      <w:r>
        <w:rPr>
          <w:rStyle w:val="Hyperlink"/>
        </w:rPr>
        <w:t>中国精制核桃油行业运行态势与发展趋势分析报告（2012版）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jingzhihetaoyouhangyeyunxingtaishiyu.html" TargetMode="External" Id="R43b9257d477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jingzhihetaoyouhangyeyunxingtaishiyu.html" TargetMode="External" Id="R9e4b7b15b30b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2012-05-03T04:27:00Z</dcterms:created>
  <dcterms:modified xsi:type="dcterms:W3CDTF">2012-05-03T05:27:00Z</dcterms:modified>
  <dc:subject>中国精制核桃油行业运行态势与发展趋势分析报告（2012版）</dc:subject>
  <dc:title>中国精制核桃油行业运行态势与发展趋势分析报告（2012版）</dc:title>
  <cp:keywords>中国精制核桃油行业运行态势与发展趋势分析报告（2012版）</cp:keywords>
  <dc:description>中国精制核桃油行业运行态势与发展趋势分析报告（2012版）</dc:description>
</cp:coreProperties>
</file>