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75a3be7fe449b" w:history="1">
              <w:r>
                <w:rPr>
                  <w:rStyle w:val="Hyperlink"/>
                </w:rPr>
                <w:t>中国航空发动机市场深度剖析及投资前景分析报告（2012-2016年）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75a3be7fe449b" w:history="1">
              <w:r>
                <w:rPr>
                  <w:rStyle w:val="Hyperlink"/>
                </w:rPr>
                <w:t>中国航空发动机市场深度剖析及投资前景分析报告（2012-2016年）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75a3be7fe449b" w:history="1">
                <w:r>
                  <w:rPr>
                    <w:rStyle w:val="Hyperlink"/>
                  </w:rPr>
                  <w:t>https://www.20087.com/DiaoYan/2012-05/hangkongfadongjishichangshendupoxiji.html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2011-2012年世界航空发动机产业运行态势分析</w:t>
      </w:r>
      <w:r>
        <w:rPr>
          <w:rFonts w:hint="eastAsia"/>
        </w:rPr>
        <w:br/>
      </w:r>
      <w:r>
        <w:rPr>
          <w:rFonts w:hint="eastAsia"/>
        </w:rPr>
        <w:t>　　第一节 航空发动机的展简史</w:t>
      </w:r>
      <w:r>
        <w:rPr>
          <w:rFonts w:hint="eastAsia"/>
        </w:rPr>
        <w:br/>
      </w:r>
      <w:r>
        <w:rPr>
          <w:rFonts w:hint="eastAsia"/>
        </w:rPr>
        <w:t>　　第二节 2011-2012年世界航空发动机市场动态透析</w:t>
      </w:r>
      <w:r>
        <w:rPr>
          <w:rFonts w:hint="eastAsia"/>
        </w:rPr>
        <w:br/>
      </w:r>
      <w:r>
        <w:rPr>
          <w:rFonts w:hint="eastAsia"/>
        </w:rPr>
        <w:t>　　　　一、阿提哈德航空逆势签署 140亿航空发动机订单</w:t>
      </w:r>
      <w:r>
        <w:rPr>
          <w:rFonts w:hint="eastAsia"/>
        </w:rPr>
        <w:br/>
      </w:r>
      <w:r>
        <w:rPr>
          <w:rFonts w:hint="eastAsia"/>
        </w:rPr>
        <w:t>　　　　二、俄罗斯将拨款90亿卢布研制第五代航空发动机</w:t>
      </w:r>
      <w:r>
        <w:rPr>
          <w:rFonts w:hint="eastAsia"/>
        </w:rPr>
        <w:br/>
      </w:r>
      <w:r>
        <w:rPr>
          <w:rFonts w:hint="eastAsia"/>
        </w:rPr>
        <w:t>　　　　三、Messtechnik Wetzlar赢得德国MTU航空发动机公司合同</w:t>
      </w:r>
      <w:r>
        <w:rPr>
          <w:rFonts w:hint="eastAsia"/>
        </w:rPr>
        <w:br/>
      </w:r>
      <w:r>
        <w:rPr>
          <w:rFonts w:hint="eastAsia"/>
        </w:rPr>
        <w:t>　　第三节 2011-2012年世界航空航天产业运行概况</w:t>
      </w:r>
      <w:r>
        <w:rPr>
          <w:rFonts w:hint="eastAsia"/>
        </w:rPr>
        <w:br/>
      </w:r>
      <w:r>
        <w:rPr>
          <w:rFonts w:hint="eastAsia"/>
        </w:rPr>
        <w:t>　　　　一、全球航空航天产业总产值</w:t>
      </w:r>
      <w:r>
        <w:rPr>
          <w:rFonts w:hint="eastAsia"/>
        </w:rPr>
        <w:br/>
      </w:r>
      <w:r>
        <w:rPr>
          <w:rFonts w:hint="eastAsia"/>
        </w:rPr>
        <w:t>　　　　二、全球航空航天领域复合材料用量越来越大</w:t>
      </w:r>
      <w:r>
        <w:rPr>
          <w:rFonts w:hint="eastAsia"/>
        </w:rPr>
        <w:br/>
      </w:r>
      <w:r>
        <w:rPr>
          <w:rFonts w:hint="eastAsia"/>
        </w:rPr>
        <w:t>　　　　三、美国航空航天工业协会制定国际企业运行规范</w:t>
      </w:r>
      <w:r>
        <w:rPr>
          <w:rFonts w:hint="eastAsia"/>
        </w:rPr>
        <w:br/>
      </w:r>
      <w:r>
        <w:rPr>
          <w:rFonts w:hint="eastAsia"/>
        </w:rPr>
        <w:t>　　　　四、澳大利亚打造世界级航空航天工业</w:t>
      </w:r>
      <w:r>
        <w:rPr>
          <w:rFonts w:hint="eastAsia"/>
        </w:rPr>
        <w:br/>
      </w:r>
      <w:r>
        <w:rPr>
          <w:rFonts w:hint="eastAsia"/>
        </w:rPr>
        <w:t>　　　　五、国际航空发动机企业并购带来的启示</w:t>
      </w:r>
      <w:r>
        <w:rPr>
          <w:rFonts w:hint="eastAsia"/>
        </w:rPr>
        <w:br/>
      </w:r>
      <w:r>
        <w:rPr>
          <w:rFonts w:hint="eastAsia"/>
        </w:rPr>
        <w:t>　　第四节 2011-2012年世界中小型航空发动机产业亮点分析</w:t>
      </w:r>
      <w:r>
        <w:rPr>
          <w:rFonts w:hint="eastAsia"/>
        </w:rPr>
        <w:br/>
      </w:r>
      <w:r>
        <w:rPr>
          <w:rFonts w:hint="eastAsia"/>
        </w:rPr>
        <w:t>　　　　一、技术发展和产品研制并举成就小涡扇发动机市场霸主</w:t>
      </w:r>
      <w:r>
        <w:rPr>
          <w:rFonts w:hint="eastAsia"/>
        </w:rPr>
        <w:br/>
      </w:r>
      <w:r>
        <w:rPr>
          <w:rFonts w:hint="eastAsia"/>
        </w:rPr>
        <w:t>　　　　二、看好大型支线客机和公务机市场中等推力涡扇发动机成亮点</w:t>
      </w:r>
      <w:r>
        <w:rPr>
          <w:rFonts w:hint="eastAsia"/>
        </w:rPr>
        <w:br/>
      </w:r>
      <w:r>
        <w:rPr>
          <w:rFonts w:hint="eastAsia"/>
        </w:rPr>
        <w:t>　　　　三、透博梅卡公司继续创造涡轴发动机市场佳绩</w:t>
      </w:r>
      <w:r>
        <w:rPr>
          <w:rFonts w:hint="eastAsia"/>
        </w:rPr>
        <w:br/>
      </w:r>
      <w:r>
        <w:rPr>
          <w:rFonts w:hint="eastAsia"/>
        </w:rPr>
        <w:t>　　　　四、争取涡轴/涡桨发动机市场透析</w:t>
      </w:r>
      <w:r>
        <w:rPr>
          <w:rFonts w:hint="eastAsia"/>
        </w:rPr>
        <w:br/>
      </w:r>
      <w:r>
        <w:rPr>
          <w:rFonts w:hint="eastAsia"/>
        </w:rPr>
        <w:t>　　　　五、无人机动力市场出现新动向</w:t>
      </w:r>
      <w:r>
        <w:rPr>
          <w:rFonts w:hint="eastAsia"/>
        </w:rPr>
        <w:br/>
      </w:r>
      <w:r>
        <w:rPr>
          <w:rFonts w:hint="eastAsia"/>
        </w:rPr>
        <w:t>　　第五节 2012-2016年世界航空发动机行业新趋势分析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2011-2012年中国航空发动机行业市场发展环境解析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九、中国机械制造业占GDP比重</w:t>
      </w:r>
      <w:r>
        <w:rPr>
          <w:rFonts w:hint="eastAsia"/>
        </w:rPr>
        <w:br/>
      </w:r>
      <w:r>
        <w:rPr>
          <w:rFonts w:hint="eastAsia"/>
        </w:rPr>
        <w:t>　　第二节 2011-2012年中国航空发动机市场政策环境分析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二、航空发动机发展的国策政策倾斜中的多级再倾斜</w:t>
      </w:r>
      <w:r>
        <w:rPr>
          <w:rFonts w:hint="eastAsia"/>
        </w:rPr>
        <w:br/>
      </w:r>
      <w:r>
        <w:rPr>
          <w:rFonts w:hint="eastAsia"/>
        </w:rPr>
        <w:t>　　　　三、调整技术路线及政策促进航空发动机的发展</w:t>
      </w:r>
      <w:r>
        <w:rPr>
          <w:rFonts w:hint="eastAsia"/>
        </w:rPr>
        <w:br/>
      </w:r>
      <w:r>
        <w:rPr>
          <w:rFonts w:hint="eastAsia"/>
        </w:rPr>
        <w:t>　　第三节 2011-2012年中国航空发动机市场技术环境分析</w:t>
      </w:r>
      <w:r>
        <w:rPr>
          <w:rFonts w:hint="eastAsia"/>
        </w:rPr>
        <w:br/>
      </w:r>
      <w:r>
        <w:rPr>
          <w:rFonts w:hint="eastAsia"/>
        </w:rPr>
        <w:t>　　　　一、新型航空发动机前后冷气导管CO2激光焊研究</w:t>
      </w:r>
      <w:r>
        <w:rPr>
          <w:rFonts w:hint="eastAsia"/>
        </w:rPr>
        <w:br/>
      </w:r>
      <w:r>
        <w:rPr>
          <w:rFonts w:hint="eastAsia"/>
        </w:rPr>
        <w:t>　　　　二、我国航空发动机研制过程中的主要经验教训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2011-2012年中国航空发动机行业市场运行态势分析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中国航空发动机发展之路</w:t>
      </w:r>
      <w:r>
        <w:rPr>
          <w:rFonts w:hint="eastAsia"/>
        </w:rPr>
        <w:br/>
      </w:r>
      <w:r>
        <w:rPr>
          <w:rFonts w:hint="eastAsia"/>
        </w:rPr>
        <w:t>　　第二节 2011-2012年中国航空发动产业运行动态分析</w:t>
      </w:r>
      <w:r>
        <w:rPr>
          <w:rFonts w:hint="eastAsia"/>
        </w:rPr>
        <w:br/>
      </w:r>
      <w:r>
        <w:rPr>
          <w:rFonts w:hint="eastAsia"/>
        </w:rPr>
        <w:t>　　　　一、我国大飞机完成初步设计 将在绵阳建发动机基地</w:t>
      </w:r>
      <w:r>
        <w:rPr>
          <w:rFonts w:hint="eastAsia"/>
        </w:rPr>
        <w:br/>
      </w:r>
      <w:r>
        <w:rPr>
          <w:rFonts w:hint="eastAsia"/>
        </w:rPr>
        <w:t>　　　　二、国产大客机发动机将在沪研制</w:t>
      </w:r>
      <w:r>
        <w:rPr>
          <w:rFonts w:hint="eastAsia"/>
        </w:rPr>
        <w:br/>
      </w:r>
      <w:r>
        <w:rPr>
          <w:rFonts w:hint="eastAsia"/>
        </w:rPr>
        <w:t>　　　　三、国内首台移动式航空发动机试车台在西安生产成功</w:t>
      </w:r>
      <w:r>
        <w:rPr>
          <w:rFonts w:hint="eastAsia"/>
        </w:rPr>
        <w:br/>
      </w:r>
      <w:r>
        <w:rPr>
          <w:rFonts w:hint="eastAsia"/>
        </w:rPr>
        <w:t>　　　　四、国产高端机床成功进入航空发动机加工领域</w:t>
      </w:r>
      <w:r>
        <w:rPr>
          <w:rFonts w:hint="eastAsia"/>
        </w:rPr>
        <w:br/>
      </w:r>
      <w:r>
        <w:rPr>
          <w:rFonts w:hint="eastAsia"/>
        </w:rPr>
        <w:t>　　第三节 2011-2012年中国航空发动机产业运行形势透析</w:t>
      </w:r>
      <w:r>
        <w:rPr>
          <w:rFonts w:hint="eastAsia"/>
        </w:rPr>
        <w:br/>
      </w:r>
      <w:r>
        <w:rPr>
          <w:rFonts w:hint="eastAsia"/>
        </w:rPr>
        <w:t>　　　　一、航空发动机行业仍处朝阳期</w:t>
      </w:r>
      <w:r>
        <w:rPr>
          <w:rFonts w:hint="eastAsia"/>
        </w:rPr>
        <w:br/>
      </w:r>
      <w:r>
        <w:rPr>
          <w:rFonts w:hint="eastAsia"/>
        </w:rPr>
        <w:t>　　　　二、中国航空发动机研制提速</w:t>
      </w:r>
      <w:r>
        <w:rPr>
          <w:rFonts w:hint="eastAsia"/>
        </w:rPr>
        <w:br/>
      </w:r>
      <w:r>
        <w:rPr>
          <w:rFonts w:hint="eastAsia"/>
        </w:rPr>
        <w:t>　　　　三、推进航空航天产业自主创新</w:t>
      </w:r>
      <w:r>
        <w:rPr>
          <w:rFonts w:hint="eastAsia"/>
        </w:rPr>
        <w:br/>
      </w:r>
      <w:r>
        <w:rPr>
          <w:rFonts w:hint="eastAsia"/>
        </w:rPr>
        <w:t>　　　　四、政府转变策略使得飞机制造发展加快</w:t>
      </w:r>
      <w:r>
        <w:rPr>
          <w:rFonts w:hint="eastAsia"/>
        </w:rPr>
        <w:br/>
      </w:r>
      <w:r>
        <w:rPr>
          <w:rFonts w:hint="eastAsia"/>
        </w:rPr>
        <w:t>　　　　五、国产高端机床成功进入航空发动机加工领域</w:t>
      </w:r>
      <w:r>
        <w:rPr>
          <w:rFonts w:hint="eastAsia"/>
        </w:rPr>
        <w:br/>
      </w:r>
      <w:r>
        <w:rPr>
          <w:rFonts w:hint="eastAsia"/>
        </w:rPr>
        <w:t>　　　　六、发动机制约中国四代战机研制进展</w:t>
      </w:r>
      <w:r>
        <w:rPr>
          <w:rFonts w:hint="eastAsia"/>
        </w:rPr>
        <w:br/>
      </w:r>
      <w:r>
        <w:rPr>
          <w:rFonts w:hint="eastAsia"/>
        </w:rPr>
        <w:t>　　第四节 2011-2012年中国航空发动机研究新进展</w:t>
      </w:r>
      <w:r>
        <w:rPr>
          <w:rFonts w:hint="eastAsia"/>
        </w:rPr>
        <w:br/>
      </w:r>
      <w:r>
        <w:rPr>
          <w:rFonts w:hint="eastAsia"/>
        </w:rPr>
        <w:t>　　　　一、航空发动机先进控制概念及最新进展</w:t>
      </w:r>
      <w:r>
        <w:rPr>
          <w:rFonts w:hint="eastAsia"/>
        </w:rPr>
        <w:br/>
      </w:r>
      <w:r>
        <w:rPr>
          <w:rFonts w:hint="eastAsia"/>
        </w:rPr>
        <w:t>　　　　二、中国完全自主研制的新型直升机涡轴发动机获突破</w:t>
      </w:r>
      <w:r>
        <w:rPr>
          <w:rFonts w:hint="eastAsia"/>
        </w:rPr>
        <w:br/>
      </w:r>
      <w:r>
        <w:rPr>
          <w:rFonts w:hint="eastAsia"/>
        </w:rPr>
        <w:t>　　　　三、新型航空发动机前后冷气导管CO2激光焊研究</w:t>
      </w:r>
      <w:r>
        <w:rPr>
          <w:rFonts w:hint="eastAsia"/>
        </w:rPr>
        <w:br/>
      </w:r>
      <w:r>
        <w:rPr>
          <w:rFonts w:hint="eastAsia"/>
        </w:rPr>
        <w:t>　　　　四、等离子喷涂技术在航空发动机上的应用</w:t>
      </w:r>
      <w:r>
        <w:rPr>
          <w:rFonts w:hint="eastAsia"/>
        </w:rPr>
        <w:br/>
      </w:r>
      <w:r>
        <w:rPr>
          <w:rFonts w:hint="eastAsia"/>
        </w:rPr>
        <w:t>　　第五节 2011-2012年中国航空发动机产业面临的机遇与挑战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2007-2011年中国航空发动机制造行业数据监测分析（3761）</w:t>
      </w:r>
      <w:r>
        <w:rPr>
          <w:rFonts w:hint="eastAsia"/>
        </w:rPr>
        <w:br/>
      </w:r>
      <w:r>
        <w:rPr>
          <w:rFonts w:hint="eastAsia"/>
        </w:rPr>
        <w:t>　　第一节 2007-2011年中国航空发动机制造行业规模分析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2011年中国航空发动机制造行业结构分析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2007-2011年中国航空发动机制造行业产值分析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2007-2011年中国航空发动机制造行业成本费用分析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2007-2011年中国航空发动机制造行业盈利能力分析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2011-2012年中国航空发动机市场运行形势解析</w:t>
      </w:r>
      <w:r>
        <w:rPr>
          <w:rFonts w:hint="eastAsia"/>
        </w:rPr>
        <w:br/>
      </w:r>
      <w:r>
        <w:rPr>
          <w:rFonts w:hint="eastAsia"/>
        </w:rPr>
        <w:t>　　第一节 2011-2012年中国航空发动机市场运行动态探析</w:t>
      </w:r>
      <w:r>
        <w:rPr>
          <w:rFonts w:hint="eastAsia"/>
        </w:rPr>
        <w:br/>
      </w:r>
      <w:r>
        <w:rPr>
          <w:rFonts w:hint="eastAsia"/>
        </w:rPr>
        <w:t>　　　　一、航空动力上半年净利润增六成</w:t>
      </w:r>
      <w:r>
        <w:rPr>
          <w:rFonts w:hint="eastAsia"/>
        </w:rPr>
        <w:br/>
      </w:r>
      <w:r>
        <w:rPr>
          <w:rFonts w:hint="eastAsia"/>
        </w:rPr>
        <w:t>　　　　二、航空动力获长期采购订单</w:t>
      </w:r>
      <w:r>
        <w:rPr>
          <w:rFonts w:hint="eastAsia"/>
        </w:rPr>
        <w:br/>
      </w:r>
      <w:r>
        <w:rPr>
          <w:rFonts w:hint="eastAsia"/>
        </w:rPr>
        <w:t>　　　　三、株洲中小航空发动机特色产业基地授牌</w:t>
      </w:r>
      <w:r>
        <w:rPr>
          <w:rFonts w:hint="eastAsia"/>
        </w:rPr>
        <w:br/>
      </w:r>
      <w:r>
        <w:rPr>
          <w:rFonts w:hint="eastAsia"/>
        </w:rPr>
        <w:t>　　第二节 2011-2012年中国航空发动机市场运行状况分析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一、中国需求将拉动全球飞机制造业发展</w:t>
      </w:r>
      <w:r>
        <w:rPr>
          <w:rFonts w:hint="eastAsia"/>
        </w:rPr>
        <w:br/>
      </w:r>
      <w:r>
        <w:rPr>
          <w:rFonts w:hint="eastAsia"/>
        </w:rPr>
        <w:t>　　　　二、航空发动机市场供需情况分析</w:t>
      </w:r>
      <w:r>
        <w:rPr>
          <w:rFonts w:hint="eastAsia"/>
        </w:rPr>
        <w:br/>
      </w:r>
      <w:r>
        <w:rPr>
          <w:rFonts w:hint="eastAsia"/>
        </w:rPr>
        <w:t>　　　　三、斯特林发动机带来新增长点</w:t>
      </w:r>
      <w:r>
        <w:rPr>
          <w:rFonts w:hint="eastAsia"/>
        </w:rPr>
        <w:br/>
      </w:r>
      <w:r>
        <w:rPr>
          <w:rFonts w:hint="eastAsia"/>
        </w:rPr>
        <w:t>　　第三节 2011-2012年中国航空发动机进出口贸易综述</w:t>
      </w:r>
      <w:r>
        <w:rPr>
          <w:rFonts w:hint="eastAsia"/>
        </w:rPr>
        <w:br/>
      </w:r>
      <w:r>
        <w:rPr>
          <w:rFonts w:hint="eastAsia"/>
        </w:rPr>
        <w:t>　　　　一、航空发机进出口贸易总体走势分析</w:t>
      </w:r>
      <w:r>
        <w:rPr>
          <w:rFonts w:hint="eastAsia"/>
        </w:rPr>
        <w:br/>
      </w:r>
      <w:r>
        <w:rPr>
          <w:rFonts w:hint="eastAsia"/>
        </w:rPr>
        <w:t>　　　　二、航空发机进出口贸易市场分布</w:t>
      </w:r>
      <w:r>
        <w:rPr>
          <w:rFonts w:hint="eastAsia"/>
        </w:rPr>
        <w:br/>
      </w:r>
      <w:r>
        <w:rPr>
          <w:rFonts w:hint="eastAsia"/>
        </w:rPr>
        <w:t>　　　　三、国家鼓励进口航空技术及设备器件</w:t>
      </w:r>
      <w:r>
        <w:rPr>
          <w:rFonts w:hint="eastAsia"/>
        </w:rPr>
        <w:br/>
      </w:r>
      <w:r>
        <w:rPr>
          <w:rFonts w:hint="eastAsia"/>
        </w:rPr>
        <w:t>　　　　四、影响航空发机进出口贸易的因素分析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2006-2010年中国航空发动机及相关产品进出口贸易数据监测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一、液体火箭发动机进出口数量分析</w:t>
      </w:r>
      <w:r>
        <w:rPr>
          <w:rFonts w:hint="eastAsia"/>
        </w:rPr>
        <w:br/>
      </w:r>
      <w:r>
        <w:rPr>
          <w:rFonts w:hint="eastAsia"/>
        </w:rPr>
        <w:t>　　　　二、液体火箭发动机进出口金额分析</w:t>
      </w:r>
      <w:r>
        <w:rPr>
          <w:rFonts w:hint="eastAsia"/>
        </w:rPr>
        <w:br/>
      </w:r>
      <w:r>
        <w:rPr>
          <w:rFonts w:hint="eastAsia"/>
        </w:rPr>
        <w:t>　　　　三、液体火箭发动机进出口国家及地区分析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一、固体火箭发动机进出口数量分析</w:t>
      </w:r>
      <w:r>
        <w:rPr>
          <w:rFonts w:hint="eastAsia"/>
        </w:rPr>
        <w:br/>
      </w:r>
      <w:r>
        <w:rPr>
          <w:rFonts w:hint="eastAsia"/>
        </w:rPr>
        <w:t>　　　　二、固体火箭发动机进出口金额分析</w:t>
      </w:r>
      <w:r>
        <w:rPr>
          <w:rFonts w:hint="eastAsia"/>
        </w:rPr>
        <w:br/>
      </w:r>
      <w:r>
        <w:rPr>
          <w:rFonts w:hint="eastAsia"/>
        </w:rPr>
        <w:t>　　　　三、固体火箭发动机进出口国家及地区分析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2006-2009年中国航空、航天器用喷气发动机的零件进出口数据统计情况</w:t>
      </w:r>
      <w:r>
        <w:rPr>
          <w:rFonts w:hint="eastAsia"/>
        </w:rPr>
        <w:br/>
      </w:r>
      <w:r>
        <w:rPr>
          <w:rFonts w:hint="eastAsia"/>
        </w:rPr>
        <w:t>　　　　二、航空、航天器用喷气发动机的零件进出口金额分析</w:t>
      </w:r>
      <w:r>
        <w:rPr>
          <w:rFonts w:hint="eastAsia"/>
        </w:rPr>
        <w:br/>
      </w:r>
      <w:r>
        <w:rPr>
          <w:rFonts w:hint="eastAsia"/>
        </w:rPr>
        <w:t>　　　　三、航空、航天器用喷气发动机的零件进出口国家及地区分析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2011-2012年中国航空发动机市场竞争新格局透析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2011-2012年中国航空发动机市场竞争总况</w:t>
      </w:r>
      <w:r>
        <w:rPr>
          <w:rFonts w:hint="eastAsia"/>
        </w:rPr>
        <w:br/>
      </w:r>
      <w:r>
        <w:rPr>
          <w:rFonts w:hint="eastAsia"/>
        </w:rPr>
        <w:t>　　　　一、中国航空航天工业迈入体系竞争时代</w:t>
      </w:r>
      <w:r>
        <w:rPr>
          <w:rFonts w:hint="eastAsia"/>
        </w:rPr>
        <w:br/>
      </w:r>
      <w:r>
        <w:rPr>
          <w:rFonts w:hint="eastAsia"/>
        </w:rPr>
        <w:t>　　　　二、世界飞机引擎巨头罗尔斯欲扩大中国研发合作</w:t>
      </w:r>
      <w:r>
        <w:rPr>
          <w:rFonts w:hint="eastAsia"/>
        </w:rPr>
        <w:br/>
      </w:r>
      <w:r>
        <w:rPr>
          <w:rFonts w:hint="eastAsia"/>
        </w:rPr>
        <w:t>　　　　三、航空发动机制造商围绕隼式公务机展开竞争</w:t>
      </w:r>
      <w:r>
        <w:rPr>
          <w:rFonts w:hint="eastAsia"/>
        </w:rPr>
        <w:br/>
      </w:r>
      <w:r>
        <w:rPr>
          <w:rFonts w:hint="eastAsia"/>
        </w:rPr>
        <w:t>　　第二节 2011-2012年中国航空发动机产业集中度分析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2012-2016年中国航空发动机行业竞争趋势分析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2011-2012年世界三大航空发动机巨头企业营运状况浅析</w:t>
      </w:r>
      <w:r>
        <w:rPr>
          <w:rFonts w:hint="eastAsia"/>
        </w:rPr>
        <w:br/>
      </w:r>
      <w:r>
        <w:rPr>
          <w:rFonts w:hint="eastAsia"/>
        </w:rPr>
        <w:t>　　第一节 美国通用电气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二、企业在航空发动机领域研发投入与进展</w:t>
      </w:r>
      <w:r>
        <w:rPr>
          <w:rFonts w:hint="eastAsia"/>
        </w:rPr>
        <w:br/>
      </w:r>
      <w:r>
        <w:rPr>
          <w:rFonts w:hint="eastAsia"/>
        </w:rPr>
        <w:t>　　　　三、国际化发展战略研究</w:t>
      </w:r>
      <w:r>
        <w:rPr>
          <w:rFonts w:hint="eastAsia"/>
        </w:rPr>
        <w:br/>
      </w:r>
      <w:r>
        <w:rPr>
          <w:rFonts w:hint="eastAsia"/>
        </w:rPr>
        <w:t>　　第二节 英国罗尔斯罗伊斯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二、企业在航空发动机领域研发投入与进展</w:t>
      </w:r>
      <w:r>
        <w:rPr>
          <w:rFonts w:hint="eastAsia"/>
        </w:rPr>
        <w:br/>
      </w:r>
      <w:r>
        <w:rPr>
          <w:rFonts w:hint="eastAsia"/>
        </w:rPr>
        <w:t>　　　　三、国际化发展战略研究</w:t>
      </w:r>
      <w:r>
        <w:rPr>
          <w:rFonts w:hint="eastAsia"/>
        </w:rPr>
        <w:br/>
      </w:r>
      <w:r>
        <w:rPr>
          <w:rFonts w:hint="eastAsia"/>
        </w:rPr>
        <w:t>　　第三节 加拿大普拉特惠特尼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二、企业在航空发动机领域研发投入与进展</w:t>
      </w:r>
      <w:r>
        <w:rPr>
          <w:rFonts w:hint="eastAsia"/>
        </w:rPr>
        <w:br/>
      </w:r>
      <w:r>
        <w:rPr>
          <w:rFonts w:hint="eastAsia"/>
        </w:rPr>
        <w:t>　　　　三、国际化发展战略研究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2011-2012年中国航空发动机重点企业竞争力及关键性数据分析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西安航空动力股份有限公司（600893）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南方宇航科技股份有限公司（000738）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四川成发航空科技股份有限公司（600391）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江西昌河汽车股份有限公司（600372）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贵航集团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第六节 贵州新艺机械厂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中国航空动力机械研究所科技开发中心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2011-2012年中国航空航天设备制造业运行新格局探析</w:t>
      </w:r>
      <w:r>
        <w:rPr>
          <w:rFonts w:hint="eastAsia"/>
        </w:rPr>
        <w:br/>
      </w:r>
      <w:r>
        <w:rPr>
          <w:rFonts w:hint="eastAsia"/>
        </w:rPr>
        <w:t>　　第一节 2011-2012年中国航空航天行业的点评</w:t>
      </w:r>
      <w:r>
        <w:rPr>
          <w:rFonts w:hint="eastAsia"/>
        </w:rPr>
        <w:br/>
      </w:r>
      <w:r>
        <w:rPr>
          <w:rFonts w:hint="eastAsia"/>
        </w:rPr>
        <w:t>　　　　一、我国航空航天工业的数控加工水平提升</w:t>
      </w:r>
      <w:r>
        <w:rPr>
          <w:rFonts w:hint="eastAsia"/>
        </w:rPr>
        <w:br/>
      </w:r>
      <w:r>
        <w:rPr>
          <w:rFonts w:hint="eastAsia"/>
        </w:rPr>
        <w:t>　　　　二、深圳筹建航空航天创新科技园</w:t>
      </w:r>
      <w:r>
        <w:rPr>
          <w:rFonts w:hint="eastAsia"/>
        </w:rPr>
        <w:br/>
      </w:r>
      <w:r>
        <w:rPr>
          <w:rFonts w:hint="eastAsia"/>
        </w:rPr>
        <w:t>　　第二节 2011-2012年中国航空航天业材料分析</w:t>
      </w:r>
      <w:r>
        <w:rPr>
          <w:rFonts w:hint="eastAsia"/>
        </w:rPr>
        <w:br/>
      </w:r>
      <w:r>
        <w:rPr>
          <w:rFonts w:hint="eastAsia"/>
        </w:rPr>
        <w:t>　　　　一、中国航空航天材料发展概述及特点</w:t>
      </w:r>
      <w:r>
        <w:rPr>
          <w:rFonts w:hint="eastAsia"/>
        </w:rPr>
        <w:br/>
      </w:r>
      <w:r>
        <w:rPr>
          <w:rFonts w:hint="eastAsia"/>
        </w:rPr>
        <w:t>　　　　二、我国自主产权航空航天材料步入产业化</w:t>
      </w:r>
      <w:r>
        <w:rPr>
          <w:rFonts w:hint="eastAsia"/>
        </w:rPr>
        <w:br/>
      </w:r>
      <w:r>
        <w:rPr>
          <w:rFonts w:hint="eastAsia"/>
        </w:rPr>
        <w:t>　　　　三、中国航空航天材料存在的问题及对策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四、中国航空材料技术的发展趋势</w:t>
      </w:r>
      <w:r>
        <w:rPr>
          <w:rFonts w:hint="eastAsia"/>
        </w:rPr>
        <w:br/>
      </w:r>
      <w:r>
        <w:rPr>
          <w:rFonts w:hint="eastAsia"/>
        </w:rPr>
        <w:t>　　第三节 2011-2012年中国航空航天制造技术综述</w:t>
      </w:r>
      <w:r>
        <w:rPr>
          <w:rFonts w:hint="eastAsia"/>
        </w:rPr>
        <w:br/>
      </w:r>
      <w:r>
        <w:rPr>
          <w:rFonts w:hint="eastAsia"/>
        </w:rPr>
        <w:t>　　　　一、航空航天制造技术的地位和作用</w:t>
      </w:r>
      <w:r>
        <w:rPr>
          <w:rFonts w:hint="eastAsia"/>
        </w:rPr>
        <w:br/>
      </w:r>
      <w:r>
        <w:rPr>
          <w:rFonts w:hint="eastAsia"/>
        </w:rPr>
        <w:t>　　　　二、航空航天制造技术的特点及要求</w:t>
      </w:r>
      <w:r>
        <w:rPr>
          <w:rFonts w:hint="eastAsia"/>
        </w:rPr>
        <w:br/>
      </w:r>
      <w:r>
        <w:rPr>
          <w:rFonts w:hint="eastAsia"/>
        </w:rPr>
        <w:t>　　　　三、航空航天制造业的新技术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2012-2016年中国航空发动机行业发展趋势与前景展望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2012-2016年中国航空发动机行业发展前景分析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一、中国航空航天制造前景展望</w:t>
      </w:r>
      <w:r>
        <w:rPr>
          <w:rFonts w:hint="eastAsia"/>
        </w:rPr>
        <w:br/>
      </w:r>
      <w:r>
        <w:rPr>
          <w:rFonts w:hint="eastAsia"/>
        </w:rPr>
        <w:t>　　　　二、中国大型飞机市场前景看好</w:t>
      </w:r>
      <w:r>
        <w:rPr>
          <w:rFonts w:hint="eastAsia"/>
        </w:rPr>
        <w:br/>
      </w:r>
      <w:r>
        <w:rPr>
          <w:rFonts w:hint="eastAsia"/>
        </w:rPr>
        <w:t>　　　　三、航空发动机市场前景分析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2012-2016年中国航空发动机行业发展趋势分析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一、民用航空领域发展趋势</w:t>
      </w:r>
      <w:r>
        <w:rPr>
          <w:rFonts w:hint="eastAsia"/>
        </w:rPr>
        <w:br/>
      </w:r>
      <w:r>
        <w:rPr>
          <w:rFonts w:hint="eastAsia"/>
        </w:rPr>
        <w:t>　　　　二、航空发动机技术发展趋势控析</w:t>
      </w:r>
      <w:r>
        <w:rPr>
          <w:rFonts w:hint="eastAsia"/>
        </w:rPr>
        <w:br/>
      </w:r>
      <w:r>
        <w:rPr>
          <w:rFonts w:hint="eastAsia"/>
        </w:rPr>
        <w:t>　　第三节 2012-2016年中国航空发动机行业市场预测分析</w:t>
      </w:r>
      <w:r>
        <w:rPr>
          <w:rFonts w:hint="eastAsia"/>
        </w:rPr>
        <w:br/>
      </w:r>
      <w:r>
        <w:rPr>
          <w:rFonts w:hint="eastAsia"/>
        </w:rPr>
        <w:t>　　　　一、航空发动机市场供给情况预测分析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二、航空发动机市场需求情况预测分析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三、航空发动机进出品贸易预测分析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2012-2016年中国航空发动机市场盈利预测分析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2012-2016年中国航空发动机行业投资战略研究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2011-2012年中国航空发动机投资环境分析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2012-2016年中国航空发动机行业投资机会分析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一、未来20年航空航天工业将大量采用复合材料</w:t>
      </w:r>
      <w:r>
        <w:rPr>
          <w:rFonts w:hint="eastAsia"/>
        </w:rPr>
        <w:br/>
      </w:r>
      <w:r>
        <w:rPr>
          <w:rFonts w:hint="eastAsia"/>
        </w:rPr>
        <w:t>　　　　二、航空零部件市场投资机会凸现</w:t>
      </w:r>
      <w:r>
        <w:rPr>
          <w:rFonts w:hint="eastAsia"/>
        </w:rPr>
        <w:br/>
      </w:r>
      <w:r>
        <w:rPr>
          <w:rFonts w:hint="eastAsia"/>
        </w:rPr>
        <w:t>　　第三节 2012-2016年中国航空发动机行业投资风险预警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2007-2011年我国航空发动机制造行业企业数量增长趋势图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2007-2011年我国航空发动机制造行业亏损企业数量增长趋势图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2007-2011年我国航空发动机制造行业从业人数增长趋势图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2007-2011年我国航空发动机制造行业资产规模增长趋势图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2011年我国航空发动机制造行业不同类型企业数量分布图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2011年我国航空发动机制造行业不同所有制企业数量分布图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2011年我国航空发动机制造行业不同类型企业销售收入分布图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2011年我国航空发动机制造行业不同所有制企业销售收入分布图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2007-2011年我国航空发动机制造行业产成品增长趋势图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2007-2011年我国航空发动机制造行业工业销售产值增长趋势图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2007-2011年我国航空发动机制造行业出口交货值增长趋势图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2007-2011年我国航空发动机制造行业销售成本增长趋势图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2007-2011年我国航空发动机制造行业费用使用统计图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2007-2011年我国航空发动机制造行业主要盈利指标统计图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2007-2011年我国航空发动机制造行业主要盈利指标增长趋势图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2006-2010年中国液体火箭发动机进出口数量分析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2006-2010年中国液体火箭发动机进出口金额分析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2006-2010年中国液体火箭发动机进出口平均单价分析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2006-2010年中国液体火箭发动机进出口国家及地区分析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2006-2010年中国固体火箭发动机进出口数量分析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2006-2010年中国固体火箭发动机进出口金额分析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2006-2010年中国固体火箭发动机进出口平均单价分析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2006-2010年中国固体火箭发动机进出口国家及地区分析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2006-2010年中国航空、航天器用喷气发动机的零件进出口数量分析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2006-2010年中国航空、航天器用喷气发动机的零件进出口金额分析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2006-2010年中国航空、航天器用喷气发动机的零件进出口平均单价分析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2006-2010年中国航空、航天器用喷气发动机的零件进出口国家及地区分析</w:t>
      </w:r>
      <w:r>
        <w:rPr>
          <w:rFonts w:hint="eastAsia"/>
        </w:rPr>
        <w:br/>
      </w:r>
      <w:r>
        <w:rPr>
          <w:rFonts w:hint="eastAsia"/>
        </w:rPr>
        <w:t>　　图表 西安航空动力股份有限公司主要经济指标走势图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西安航空动力股份有限公司经营收入走势图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西安航空动力股份有限公司盈利指标走势图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西安航空动力股份有限公司负债情况图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西安航空动力股份有限公司负债指标走势图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西安航空动力股份有限公司运营能力指标走势图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西安航空动力股份有限公司成长能力指标走势图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四川成发航空科技股份有限公司成长能力指标走势图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贵州新艺机械厂主要经济指标走势图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贵州新艺机械厂经营收入走势图</w:t>
      </w:r>
      <w:r>
        <w:rPr>
          <w:rFonts w:hint="eastAsia"/>
        </w:rPr>
        <w:br/>
      </w:r>
      <w:r>
        <w:rPr>
          <w:rFonts w:hint="eastAsia"/>
        </w:rPr>
        <w:t>　　图表 贵州新艺机械厂盈利指标走势图</w:t>
      </w:r>
      <w:r>
        <w:rPr>
          <w:rFonts w:hint="eastAsia"/>
        </w:rPr>
        <w:br/>
      </w:r>
      <w:r>
        <w:rPr>
          <w:rFonts w:hint="eastAsia"/>
        </w:rPr>
        <w:t>　　图表 贵州新艺机械厂负债情况图</w:t>
      </w:r>
      <w:r>
        <w:rPr>
          <w:rFonts w:hint="eastAsia"/>
        </w:rPr>
        <w:br/>
      </w:r>
      <w:r>
        <w:rPr>
          <w:rFonts w:hint="eastAsia"/>
        </w:rPr>
        <w:t>　　图表 贵州新艺机械厂负债指标走势图</w:t>
      </w:r>
      <w:r>
        <w:rPr>
          <w:rFonts w:hint="eastAsia"/>
        </w:rPr>
        <w:br/>
      </w:r>
      <w:r>
        <w:rPr>
          <w:rFonts w:hint="eastAsia"/>
        </w:rPr>
        <w:t>　　图表 贵州新艺机械厂运营能力指标走势图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贵州新艺机械厂成长能力指标走势图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中国航空动力机械研究所科技开发中心主要经济指标走势图</w:t>
      </w:r>
      <w:r>
        <w:rPr>
          <w:rFonts w:hint="eastAsia"/>
        </w:rPr>
        <w:br/>
      </w:r>
      <w:r>
        <w:rPr>
          <w:rFonts w:hint="eastAsia"/>
        </w:rPr>
        <w:t>　　图表 中国航空动力机械研究所科技开发中心经营收入走势图</w:t>
      </w:r>
      <w:r>
        <w:rPr>
          <w:rFonts w:hint="eastAsia"/>
        </w:rPr>
        <w:br/>
      </w:r>
      <w:r>
        <w:rPr>
          <w:rFonts w:hint="eastAsia"/>
        </w:rPr>
        <w:t>　　图表 中国航空动力机械研究所科技开发中心盈利指标走势图</w:t>
      </w:r>
      <w:r>
        <w:rPr>
          <w:rFonts w:hint="eastAsia"/>
        </w:rPr>
        <w:br/>
      </w:r>
      <w:r>
        <w:rPr>
          <w:rFonts w:hint="eastAsia"/>
        </w:rPr>
        <w:t>　　图表 中国航空动力机械研究所科技开发中心负债情况图</w:t>
      </w:r>
      <w:r>
        <w:rPr>
          <w:rFonts w:hint="eastAsia"/>
        </w:rPr>
        <w:br/>
      </w:r>
      <w:r>
        <w:rPr>
          <w:rFonts w:hint="eastAsia"/>
        </w:rPr>
        <w:t>　　图表 中国航空动力机械研究所科技开发中心负债指标走势图</w:t>
      </w:r>
      <w:r>
        <w:rPr>
          <w:rFonts w:hint="eastAsia"/>
        </w:rPr>
        <w:br/>
      </w:r>
      <w:r>
        <w:rPr>
          <w:rFonts w:hint="eastAsia"/>
        </w:rPr>
        <w:t>　　图表 中国航空动力机械研究所科技开发中心运营能力指标走势图</w:t>
      </w:r>
      <w:r>
        <w:rPr>
          <w:rFonts w:hint="eastAsia"/>
        </w:rPr>
        <w:br/>
      </w:r>
      <w:r>
        <w:rPr>
          <w:rFonts w:hint="eastAsia"/>
        </w:rPr>
        <w:t>　　图表 中国航空动力机械研究所科技开发中心成长能力指标走势图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2012-2016年中国航空发动机行业市场预测分析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2012-2016年中国航空发动机进出品贸易预测分析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2012-2016年中国航空发动机市场盈利预测分析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75a3be7fe449b" w:history="1">
        <w:r>
          <w:rPr>
            <w:rStyle w:val="Hyperlink"/>
          </w:rPr>
          <w:t>中国航空发动机市场深度剖析及投资前景分析报告（2012-2016年）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75a3be7fe449b" w:history="1">
        <w:r>
          <w:rPr>
            <w:rStyle w:val="Hyperlink"/>
          </w:rPr>
          <w:t>https://www.20087.com/DiaoYan/2012-05/hangkongfadongjishichangshendupoxiji.html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航发的真实水平、航空发动机期刊、为什么中国还造不出发动机、航空发动机叶片材料、航发控制股票、航空发动机三大巨头、世界三大航空发动机公司、航空发动机上市公司龙头、日本能造飞机发动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d5ee2d5134da0" w:history="1">
      <w:r>
        <w:rPr>
          <w:rStyle w:val="Hyperlink"/>
        </w:rPr>
        <w:t>中国航空发动机市场深度剖析及投资前景分析报告（2012-2016年）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angkongfadongjishichangshendupoxiji.html" TargetMode="External" Id="R23275a3be7fe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angkongfadongjishichangshendupoxiji.html" TargetMode="External" Id="R50dd5ee2d513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2012-05-06T07:49:00Z</dcterms:created>
  <dcterms:modified xsi:type="dcterms:W3CDTF">2012-05-06T08:49:00Z</dcterms:modified>
  <dc:subject>中国航空发动机市场深度剖析及投资前景分析报告（2012-2016年）</dc:subject>
  <dc:title>中国航空发动机市场深度剖析及投资前景分析报告（2012-2016年）</dc:title>
  <cp:keywords>中国航空发动机市场深度剖析及投资前景分析报告（2012-2016年）</cp:keywords>
  <dc:description>中国航空发动机市场深度剖析及投资前景分析报告（2012-2016年）</dc:description>
</cp:coreProperties>
</file>