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8db470278420d" w:history="1">
              <w:r>
                <w:rPr>
                  <w:rStyle w:val="Hyperlink"/>
                </w:rPr>
                <w:t>中国花园鞋行业研究分析与发展趋势预测报告（2012-2016年）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8db470278420d" w:history="1">
              <w:r>
                <w:rPr>
                  <w:rStyle w:val="Hyperlink"/>
                </w:rPr>
                <w:t>中国花园鞋行业研究分析与发展趋势预测报告（2012-2016年）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8db470278420d" w:history="1">
                <w:r>
                  <w:rPr>
                    <w:rStyle w:val="Hyperlink"/>
                  </w:rPr>
                  <w:t>https://www.20087.com/2012-05/R_huayuanxiehangyeyanjiufenxiyufazhanq.html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鞋，作为一种集舒适性与功能性于一体的休闲鞋类，近年来在国内外市场迅速增长。它们通常采用轻便、透气的材料制成，适合户外劳作或日常休闲穿着。随着消费者对生活品质追求的提高，花园鞋的设计更加注重时尚元素与个性化表达，市场细分明显，出现了儿童款、宠物款等多种类型。然而，市场竞争激烈，品牌需要不断创新以保持市场地位。</w:t>
      </w:r>
      <w:r>
        <w:rPr>
          <w:rFonts w:hint="eastAsia"/>
        </w:rPr>
        <w:br/>
      </w:r>
      <w:r>
        <w:rPr>
          <w:rFonts w:hint="eastAsia"/>
        </w:rPr>
        <w:t>　　未来，花园鞋行业将更加注重可持续性和健康理念。环保材料的应用，如回收塑料、天然橡胶，将使产品更加环保。同时，健康鞋垫、抗菌防臭技术的融入，将提升穿着体验，满足健康生活方式的需求。随着数字营销的兴起，个性化定制服务和社交媒体营销将成为品牌与消费者互动的重要方式，推动行业向更精细化、个性化的方向发展。</w:t>
      </w:r>
      <w:r>
        <w:rPr>
          <w:rFonts w:hint="eastAsia"/>
        </w:rPr>
        <w:br/>
      </w:r>
      <w:r>
        <w:rPr>
          <w:rFonts w:hint="eastAsia"/>
        </w:rPr>
        <w:t>　　《</w:t>
      </w:r>
      <w:hyperlink r:id="Re3a8db470278420d" w:history="1">
        <w:r>
          <w:rPr>
            <w:rStyle w:val="Hyperlink"/>
          </w:rPr>
          <w:t>中国花园鞋行业研究分析与发展趋势预测报告（2012-2016年）</w:t>
        </w:r>
      </w:hyperlink>
      <w:r>
        <w:rPr>
          <w:rFonts w:hint="eastAsia"/>
        </w:rPr>
        <w:t>》主要依据国家统计局、发改委、国务院发展研究中心、国家信息中心、花园鞋相关协会的基础信息以及花园鞋科研单位等提供的大量详实资料，对花园鞋行业发展环境、花园鞋产业链、花园鞋市场供需、花园鞋重点企业等现状进行深入研究，并重点预测了花园鞋行业市场前景及发展趋势。</w:t>
      </w:r>
      <w:r>
        <w:rPr>
          <w:rFonts w:hint="eastAsia"/>
        </w:rPr>
        <w:br/>
      </w:r>
      <w:r>
        <w:rPr>
          <w:rFonts w:hint="eastAsia"/>
        </w:rPr>
        <w:t>　　市场调研网发布的《</w:t>
      </w:r>
      <w:hyperlink r:id="Re3a8db470278420d" w:history="1">
        <w:r>
          <w:rPr>
            <w:rStyle w:val="Hyperlink"/>
          </w:rPr>
          <w:t>中国花园鞋行业研究分析与发展趋势预测报告（2012-2016年）</w:t>
        </w:r>
      </w:hyperlink>
      <w:r>
        <w:rPr>
          <w:rFonts w:hint="eastAsia"/>
        </w:rPr>
        <w:t>》揭示了花园鞋市场潜在需求与机会，为战略投资者选择恰当的投资时机和公司领导层做战略规划提供准确的市场情报信息及科学的决策依据，同时对银行信贷部门也具有极大的参考价值。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中国花园鞋行业十二五发展战略规划的背景意义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中国花园鞋行业十二五发展战略规划的制定原则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中国花园鞋行业十二五发展战略规划的制定依据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专家针对花园鞋行业十二五发展战略规划点评及建议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8db470278420d" w:history="1">
        <w:r>
          <w:rPr>
            <w:rStyle w:val="Hyperlink"/>
          </w:rPr>
          <w:t>中国花园鞋行业研究分析与发展趋势预测报告（2012-2016年）</w:t>
        </w:r>
      </w:hyperlink>
      <w:r>
        <w:rPr>
          <w:color w:val="C00000"/>
        </w:rPr>
        <w:t>》，报告编号：</w:t>
      </w:r>
      <w:r>
        <w:rPr>
          <w:rFonts w:hint="eastAsia"/>
          <w:color w:val="C00000"/>
        </w:rPr>
        <w:t>1009911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8db470278420d" w:history="1">
        <w:r>
          <w:rPr>
            <w:rStyle w:val="Hyperlink"/>
          </w:rPr>
          <w:t>https://www.20087.com/2012-05/R_huayuanxiehangyeyanjiufenxiyufazhanq.html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5a1dfcb604ee3" w:history="1">
      <w:r>
        <w:rPr>
          <w:rStyle w:val="Hyperlink"/>
        </w:rPr>
        <w:t>中国花园鞋行业研究分析与发展趋势预测报告（2012-2016年）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huayuanxiehangyeyanjiufenxiyufazhanq.html" TargetMode="External" Id="Re3a8db470278420d" /></Relationships>
</file>

<file path=word/_rels/header2.xml.rels>&#65279;<?xml version="1.0" encoding="utf-8"?><Relationships xmlns="http://schemas.openxmlformats.org/package/2006/relationships"><Relationship Type="http://schemas.openxmlformats.org/officeDocument/2006/relationships/hyperlink" Target="https://www.20087.com/2012-05/R_huayuanxiehangyeyanjiufenxiyufazhanq.html" TargetMode="External" Id="R8a75a1dfcb60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2012-05-01T02:21:00Z</dcterms:created>
  <dcterms:modified xsi:type="dcterms:W3CDTF">2012-05-01T03:21:00Z</dcterms:modified>
  <dc:subject>中国花园鞋行业研究分析与发展趋势预测报告（2012-2016年）</dc:subject>
  <dc:title>中国花园鞋行业研究分析与发展趋势预测报告（2012-2016年）</dc:title>
  <cp:keywords>中国花园鞋行业研究分析与发展趋势预测报告（2012-2016年）</cp:keywords>
  <dc:description>中国花园鞋行业研究分析与发展趋势预测报告（2012-2016年）</dc:description>
</cp:coreProperties>
</file>