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2390639e34beb" w:history="1">
              <w:r>
                <w:rPr>
                  <w:rStyle w:val="Hyperlink"/>
                </w:rPr>
                <w:t>中国车载导航行业重点企业发展分析及行业投资前景预测报告（2012-2016年）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2390639e34beb" w:history="1">
              <w:r>
                <w:rPr>
                  <w:rStyle w:val="Hyperlink"/>
                </w:rPr>
                <w:t>中国车载导航行业重点企业发展分析及行业投资前景预测报告（2012-2016年）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42390639e34beb" w:history="1">
                <w:r>
                  <w:rPr>
                    <w:rStyle w:val="Hyperlink"/>
                  </w:rPr>
                  <w:t>https://www.20087.com/DiaoYan/2012-05/chezaidaohanghangyezhongdianqiyefazh.html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车载导航相关概述</w:t>
      </w:r>
      <w:r>
        <w:rPr>
          <w:rFonts w:hint="eastAsia"/>
        </w:rPr>
        <w:br/>
      </w:r>
      <w:r>
        <w:rPr>
          <w:rFonts w:hint="eastAsia"/>
        </w:rPr>
        <w:t>　　第一节 车载导航基础概述</w:t>
      </w:r>
      <w:r>
        <w:rPr>
          <w:rFonts w:hint="eastAsia"/>
        </w:rPr>
        <w:br/>
      </w:r>
      <w:r>
        <w:rPr>
          <w:rFonts w:hint="eastAsia"/>
        </w:rPr>
        <w:t>　　　　一、车载导航特性分析</w:t>
      </w:r>
      <w:r>
        <w:rPr>
          <w:rFonts w:hint="eastAsia"/>
        </w:rPr>
        <w:br/>
      </w:r>
      <w:r>
        <w:rPr>
          <w:rFonts w:hint="eastAsia"/>
        </w:rPr>
        <w:t>　　　　二、车载导航系统功能模块</w:t>
      </w:r>
      <w:r>
        <w:rPr>
          <w:rFonts w:hint="eastAsia"/>
        </w:rPr>
        <w:br/>
      </w:r>
      <w:r>
        <w:rPr>
          <w:rFonts w:hint="eastAsia"/>
        </w:rPr>
        <w:t>　　　　三、GPS定位原理</w:t>
      </w:r>
      <w:r>
        <w:rPr>
          <w:rFonts w:hint="eastAsia"/>
        </w:rPr>
        <w:br/>
      </w:r>
      <w:r>
        <w:rPr>
          <w:rFonts w:hint="eastAsia"/>
        </w:rPr>
        <w:t>　　第二节 车用导航系统构成</w:t>
      </w:r>
      <w:r>
        <w:rPr>
          <w:rFonts w:hint="eastAsia"/>
        </w:rPr>
        <w:br/>
      </w:r>
      <w:r>
        <w:rPr>
          <w:rFonts w:hint="eastAsia"/>
        </w:rPr>
        <w:t>　　　　一、导航主机</w:t>
      </w:r>
      <w:r>
        <w:rPr>
          <w:rFonts w:hint="eastAsia"/>
        </w:rPr>
        <w:br/>
      </w:r>
      <w:r>
        <w:rPr>
          <w:rFonts w:hint="eastAsia"/>
        </w:rPr>
        <w:t>　　　　二、导航显示终端</w:t>
      </w:r>
      <w:r>
        <w:rPr>
          <w:rFonts w:hint="eastAsia"/>
        </w:rPr>
        <w:br/>
      </w:r>
      <w:r>
        <w:rPr>
          <w:rFonts w:hint="eastAsia"/>
        </w:rPr>
        <w:t>　　第三节 汽车GPS导航系统</w:t>
      </w:r>
      <w:r>
        <w:rPr>
          <w:rFonts w:hint="eastAsia"/>
        </w:rPr>
        <w:br/>
      </w:r>
      <w:r>
        <w:rPr>
          <w:rFonts w:hint="eastAsia"/>
        </w:rPr>
        <w:t>　　第四节 车载卫星导航系统的四大要素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2011-2012年世界车载导航行业整体运营状况分析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世界车载导航市场动态分析</w:t>
      </w:r>
      <w:r>
        <w:rPr>
          <w:rFonts w:hint="eastAsia"/>
        </w:rPr>
        <w:br/>
      </w:r>
      <w:r>
        <w:rPr>
          <w:rFonts w:hint="eastAsia"/>
        </w:rPr>
        <w:t>　　　　一、世博或成电子导航业发展“分水岭”</w:t>
      </w:r>
      <w:r>
        <w:rPr>
          <w:rFonts w:hint="eastAsia"/>
        </w:rPr>
        <w:br/>
      </w:r>
      <w:r>
        <w:rPr>
          <w:rFonts w:hint="eastAsia"/>
        </w:rPr>
        <w:t>　　　　二、国际车载导航市场五款新产品点评</w:t>
      </w:r>
      <w:r>
        <w:rPr>
          <w:rFonts w:hint="eastAsia"/>
        </w:rPr>
        <w:br/>
      </w:r>
      <w:r>
        <w:rPr>
          <w:rFonts w:hint="eastAsia"/>
        </w:rPr>
        <w:t>　　第二节 2011-2012年世界车载导航行业市场发展格局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一、全球车载导航仪产业面临洗牌</w:t>
      </w:r>
      <w:r>
        <w:rPr>
          <w:rFonts w:hint="eastAsia"/>
        </w:rPr>
        <w:br/>
      </w:r>
      <w:r>
        <w:rPr>
          <w:rFonts w:hint="eastAsia"/>
        </w:rPr>
        <w:t>　　　　二、全球汽车无线通信平台技术应用现状</w:t>
      </w:r>
      <w:r>
        <w:rPr>
          <w:rFonts w:hint="eastAsia"/>
        </w:rPr>
        <w:br/>
      </w:r>
      <w:r>
        <w:rPr>
          <w:rFonts w:hint="eastAsia"/>
        </w:rPr>
        <w:t>　　　　三、全球汽车导航设备市场增速惊人</w:t>
      </w:r>
      <w:r>
        <w:rPr>
          <w:rFonts w:hint="eastAsia"/>
        </w:rPr>
        <w:br/>
      </w:r>
      <w:r>
        <w:rPr>
          <w:rFonts w:hint="eastAsia"/>
        </w:rPr>
        <w:t>　　第三节 2011-2012年世界主要国家车载导航产业运行分析</w:t>
      </w:r>
      <w:r>
        <w:rPr>
          <w:rFonts w:hint="eastAsia"/>
        </w:rPr>
        <w:br/>
      </w:r>
      <w:r>
        <w:rPr>
          <w:rFonts w:hint="eastAsia"/>
        </w:rPr>
        <w:t>　　　　一、美国车载导航产业透析</w:t>
      </w:r>
      <w:r>
        <w:rPr>
          <w:rFonts w:hint="eastAsia"/>
        </w:rPr>
        <w:br/>
      </w:r>
      <w:r>
        <w:rPr>
          <w:rFonts w:hint="eastAsia"/>
        </w:rPr>
        <w:t>　　　　二、日本车载导航系统市场已基本普及</w:t>
      </w:r>
      <w:r>
        <w:rPr>
          <w:rFonts w:hint="eastAsia"/>
        </w:rPr>
        <w:br/>
      </w:r>
      <w:r>
        <w:rPr>
          <w:rFonts w:hint="eastAsia"/>
        </w:rPr>
        <w:t>　　　　三、欧洲、北美等地区正在快速发展</w:t>
      </w:r>
      <w:r>
        <w:rPr>
          <w:rFonts w:hint="eastAsia"/>
        </w:rPr>
        <w:br/>
      </w:r>
      <w:r>
        <w:rPr>
          <w:rFonts w:hint="eastAsia"/>
        </w:rPr>
        <w:t>　　第四节 2012-2016年世界车载导航行业发展趋势分析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2011-2012年中国车载导航行业市场发展环境解析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2011-2012年中国车载导航市场政策环境分析</w:t>
      </w:r>
      <w:r>
        <w:rPr>
          <w:rFonts w:hint="eastAsia"/>
        </w:rPr>
        <w:br/>
      </w:r>
      <w:r>
        <w:rPr>
          <w:rFonts w:hint="eastAsia"/>
        </w:rPr>
        <w:t>　　　　一、《GPS城市测量管理暂行规定》</w:t>
      </w:r>
      <w:r>
        <w:rPr>
          <w:rFonts w:hint="eastAsia"/>
        </w:rPr>
        <w:br/>
      </w:r>
      <w:r>
        <w:rPr>
          <w:rFonts w:hint="eastAsia"/>
        </w:rPr>
        <w:t>　　　　二、《国家计委关于组织实施卫星导航应用产业化专项的公告》</w:t>
      </w:r>
      <w:r>
        <w:rPr>
          <w:rFonts w:hint="eastAsia"/>
        </w:rPr>
        <w:br/>
      </w:r>
      <w:r>
        <w:rPr>
          <w:rFonts w:hint="eastAsia"/>
        </w:rPr>
        <w:t>　　　　三、《中华人民共和国测绘法》</w:t>
      </w:r>
      <w:r>
        <w:rPr>
          <w:rFonts w:hint="eastAsia"/>
        </w:rPr>
        <w:br/>
      </w:r>
      <w:r>
        <w:rPr>
          <w:rFonts w:hint="eastAsia"/>
        </w:rPr>
        <w:t>　　第三节 2011-2012年中国车载导航市场技术环境分析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2011-2012年中国车载导航市场社会环境分析</w:t>
      </w:r>
      <w:r>
        <w:rPr>
          <w:rFonts w:hint="eastAsia"/>
        </w:rPr>
        <w:br/>
      </w:r>
      <w:r>
        <w:rPr>
          <w:rFonts w:hint="eastAsia"/>
        </w:rPr>
        <w:t>　　　　一、汽车工业蓬勃发展</w:t>
      </w:r>
      <w:r>
        <w:rPr>
          <w:rFonts w:hint="eastAsia"/>
        </w:rPr>
        <w:br/>
      </w:r>
      <w:r>
        <w:rPr>
          <w:rFonts w:hint="eastAsia"/>
        </w:rPr>
        <w:t>　　　　二、国家加大高速公路等基础设施建设</w:t>
      </w:r>
      <w:r>
        <w:rPr>
          <w:rFonts w:hint="eastAsia"/>
        </w:rPr>
        <w:br/>
      </w:r>
      <w:r>
        <w:rPr>
          <w:rFonts w:hint="eastAsia"/>
        </w:rPr>
        <w:t>　　　　三、中国私家车增长迅速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2011-2012年中国车载导航行业市场运行态势剖析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2011-2012年中国车载导航产业动态分析</w:t>
      </w:r>
      <w:r>
        <w:rPr>
          <w:rFonts w:hint="eastAsia"/>
        </w:rPr>
        <w:br/>
      </w:r>
      <w:r>
        <w:rPr>
          <w:rFonts w:hint="eastAsia"/>
        </w:rPr>
        <w:t>　　　　一、首款3D导航GPS登陆重庆</w:t>
      </w:r>
      <w:r>
        <w:rPr>
          <w:rFonts w:hint="eastAsia"/>
        </w:rPr>
        <w:br/>
      </w:r>
      <w:r>
        <w:rPr>
          <w:rFonts w:hint="eastAsia"/>
        </w:rPr>
        <w:t>　　　　二、GPS汽车导航进入宽屏时代</w:t>
      </w:r>
      <w:r>
        <w:rPr>
          <w:rFonts w:hint="eastAsia"/>
        </w:rPr>
        <w:br/>
      </w:r>
      <w:r>
        <w:rPr>
          <w:rFonts w:hint="eastAsia"/>
        </w:rPr>
        <w:t>　　　　三、PND拓宽汽车导航仪市场</w:t>
      </w:r>
      <w:r>
        <w:rPr>
          <w:rFonts w:hint="eastAsia"/>
        </w:rPr>
        <w:br/>
      </w:r>
      <w:r>
        <w:rPr>
          <w:rFonts w:hint="eastAsia"/>
        </w:rPr>
        <w:t>　　　　四、个人导航设备席卷汽车导航系统市场</w:t>
      </w:r>
      <w:r>
        <w:rPr>
          <w:rFonts w:hint="eastAsia"/>
        </w:rPr>
        <w:br/>
      </w:r>
      <w:r>
        <w:rPr>
          <w:rFonts w:hint="eastAsia"/>
        </w:rPr>
        <w:t>　　第二节 2011-2012年中国车载导航产业运行格局</w:t>
      </w:r>
      <w:r>
        <w:rPr>
          <w:rFonts w:hint="eastAsia"/>
        </w:rPr>
        <w:br/>
      </w:r>
      <w:r>
        <w:rPr>
          <w:rFonts w:hint="eastAsia"/>
        </w:rPr>
        <w:t>　　　　一、中国汽车导航市场尚处于市场启动初期</w:t>
      </w:r>
      <w:r>
        <w:rPr>
          <w:rFonts w:hint="eastAsia"/>
        </w:rPr>
        <w:br/>
      </w:r>
      <w:r>
        <w:rPr>
          <w:rFonts w:hint="eastAsia"/>
        </w:rPr>
        <w:t>　　　　二、GPS上下游合作模式改变</w:t>
      </w:r>
      <w:r>
        <w:rPr>
          <w:rFonts w:hint="eastAsia"/>
        </w:rPr>
        <w:br/>
      </w:r>
      <w:r>
        <w:rPr>
          <w:rFonts w:hint="eastAsia"/>
        </w:rPr>
        <w:t>　　　　三、我国车载导航市场已经进入规模发展</w:t>
      </w:r>
      <w:r>
        <w:rPr>
          <w:rFonts w:hint="eastAsia"/>
        </w:rPr>
        <w:br/>
      </w:r>
      <w:r>
        <w:rPr>
          <w:rFonts w:hint="eastAsia"/>
        </w:rPr>
        <w:t>　　　　四、电子地图成车载GPS“瓶颈”</w:t>
      </w:r>
      <w:r>
        <w:rPr>
          <w:rFonts w:hint="eastAsia"/>
        </w:rPr>
        <w:br/>
      </w:r>
      <w:r>
        <w:rPr>
          <w:rFonts w:hint="eastAsia"/>
        </w:rPr>
        <w:t>　　　　五、前装和后装市场发展不均衡</w:t>
      </w:r>
      <w:r>
        <w:rPr>
          <w:rFonts w:hint="eastAsia"/>
        </w:rPr>
        <w:br/>
      </w:r>
      <w:r>
        <w:rPr>
          <w:rFonts w:hint="eastAsia"/>
        </w:rPr>
        <w:t>　　第三节 2011-2012年中国汽车导航企业运行现状</w:t>
      </w:r>
      <w:r>
        <w:rPr>
          <w:rFonts w:hint="eastAsia"/>
        </w:rPr>
        <w:br/>
      </w:r>
      <w:r>
        <w:rPr>
          <w:rFonts w:hint="eastAsia"/>
        </w:rPr>
        <w:t>　　　　一、千家厂商混战车载定位</w:t>
      </w:r>
      <w:r>
        <w:rPr>
          <w:rFonts w:hint="eastAsia"/>
        </w:rPr>
        <w:br/>
      </w:r>
      <w:r>
        <w:rPr>
          <w:rFonts w:hint="eastAsia"/>
        </w:rPr>
        <w:t>　　　　二、汽车导航同质化现象明显</w:t>
      </w:r>
      <w:r>
        <w:rPr>
          <w:rFonts w:hint="eastAsia"/>
        </w:rPr>
        <w:br/>
      </w:r>
      <w:r>
        <w:rPr>
          <w:rFonts w:hint="eastAsia"/>
        </w:rPr>
        <w:t>　　　　三、西门子剑指汽车导航高端市场</w:t>
      </w:r>
      <w:r>
        <w:rPr>
          <w:rFonts w:hint="eastAsia"/>
        </w:rPr>
        <w:br/>
      </w:r>
      <w:r>
        <w:rPr>
          <w:rFonts w:hint="eastAsia"/>
        </w:rPr>
        <w:t>　　第四节 汽车导航产业、市场、技术热点解析</w:t>
      </w:r>
      <w:r>
        <w:rPr>
          <w:rFonts w:hint="eastAsia"/>
        </w:rPr>
        <w:br/>
      </w:r>
      <w:r>
        <w:rPr>
          <w:rFonts w:hint="eastAsia"/>
        </w:rPr>
        <w:t>　　第五节 制约中国车载导航产业发展的四大的因素</w:t>
      </w:r>
      <w:r>
        <w:rPr>
          <w:rFonts w:hint="eastAsia"/>
        </w:rPr>
        <w:br/>
      </w:r>
      <w:r>
        <w:rPr>
          <w:rFonts w:hint="eastAsia"/>
        </w:rPr>
        <w:t>　　　　一、消费需求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四、地图有待开发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2011-2012年中国电子地图市场运营态势分析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2011-2012年中国电子地图相关概述</w:t>
      </w:r>
      <w:r>
        <w:rPr>
          <w:rFonts w:hint="eastAsia"/>
        </w:rPr>
        <w:br/>
      </w:r>
      <w:r>
        <w:rPr>
          <w:rFonts w:hint="eastAsia"/>
        </w:rPr>
        <w:t>　　　　一、电子地图功能应用发展</w:t>
      </w:r>
      <w:r>
        <w:rPr>
          <w:rFonts w:hint="eastAsia"/>
        </w:rPr>
        <w:br/>
      </w:r>
      <w:r>
        <w:rPr>
          <w:rFonts w:hint="eastAsia"/>
        </w:rPr>
        <w:t>　　　　二、碑网对电子地图的应用主要特点</w:t>
      </w:r>
      <w:r>
        <w:rPr>
          <w:rFonts w:hint="eastAsia"/>
        </w:rPr>
        <w:br/>
      </w:r>
      <w:r>
        <w:rPr>
          <w:rFonts w:hint="eastAsia"/>
        </w:rPr>
        <w:t>　　　　三、导航电子地图与普通的电子地图的区别</w:t>
      </w:r>
      <w:r>
        <w:rPr>
          <w:rFonts w:hint="eastAsia"/>
        </w:rPr>
        <w:br/>
      </w:r>
      <w:r>
        <w:rPr>
          <w:rFonts w:hint="eastAsia"/>
        </w:rPr>
        <w:t>　　第二节 2011-2012年中国电子地图现状阐述</w:t>
      </w:r>
      <w:r>
        <w:rPr>
          <w:rFonts w:hint="eastAsia"/>
        </w:rPr>
        <w:br/>
      </w:r>
      <w:r>
        <w:rPr>
          <w:rFonts w:hint="eastAsia"/>
        </w:rPr>
        <w:t>　　　　一、电子地图将进入规模整合期</w:t>
      </w:r>
      <w:r>
        <w:rPr>
          <w:rFonts w:hint="eastAsia"/>
        </w:rPr>
        <w:br/>
      </w:r>
      <w:r>
        <w:rPr>
          <w:rFonts w:hint="eastAsia"/>
        </w:rPr>
        <w:t>　　　　二、车载导航电子地图走向标准化</w:t>
      </w:r>
      <w:r>
        <w:rPr>
          <w:rFonts w:hint="eastAsia"/>
        </w:rPr>
        <w:br/>
      </w:r>
      <w:r>
        <w:rPr>
          <w:rFonts w:hint="eastAsia"/>
        </w:rPr>
        <w:t>　　　　三、国内具甲级资质的导航电子地图制作单位已增至11家</w:t>
      </w:r>
      <w:r>
        <w:rPr>
          <w:rFonts w:hint="eastAsia"/>
        </w:rPr>
        <w:br/>
      </w:r>
      <w:r>
        <w:rPr>
          <w:rFonts w:hint="eastAsia"/>
        </w:rPr>
        <w:t>　　第三节 2011-2012年中国电子地图市场新格局透析</w:t>
      </w:r>
      <w:r>
        <w:rPr>
          <w:rFonts w:hint="eastAsia"/>
        </w:rPr>
        <w:br/>
      </w:r>
      <w:r>
        <w:rPr>
          <w:rFonts w:hint="eastAsia"/>
        </w:rPr>
        <w:t>　　　　一、四维图新连续6年车载导航地图份额超65%</w:t>
      </w:r>
      <w:r>
        <w:rPr>
          <w:rFonts w:hint="eastAsia"/>
        </w:rPr>
        <w:br/>
      </w:r>
      <w:r>
        <w:rPr>
          <w:rFonts w:hint="eastAsia"/>
        </w:rPr>
        <w:t>　　　　二、TELEATLAS进军中国电子地图市场</w:t>
      </w:r>
      <w:r>
        <w:rPr>
          <w:rFonts w:hint="eastAsia"/>
        </w:rPr>
        <w:br/>
      </w:r>
      <w:r>
        <w:rPr>
          <w:rFonts w:hint="eastAsia"/>
        </w:rPr>
        <w:t>　　第四节 国家测绘局力促导航电子地图的更新提速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2011-2012年中国车载GPS市场运行动态透析</w:t>
      </w:r>
      <w:r>
        <w:rPr>
          <w:rFonts w:hint="eastAsia"/>
        </w:rPr>
        <w:br/>
      </w:r>
      <w:r>
        <w:rPr>
          <w:rFonts w:hint="eastAsia"/>
        </w:rPr>
        <w:t>　　第一节 2011-2012年中国车载GPS市场分析</w:t>
      </w:r>
      <w:r>
        <w:rPr>
          <w:rFonts w:hint="eastAsia"/>
        </w:rPr>
        <w:br/>
      </w:r>
      <w:r>
        <w:rPr>
          <w:rFonts w:hint="eastAsia"/>
        </w:rPr>
        <w:t>　　　　一、个人导航设备热销汽车导航系统市场</w:t>
      </w:r>
      <w:r>
        <w:rPr>
          <w:rFonts w:hint="eastAsia"/>
        </w:rPr>
        <w:br/>
      </w:r>
      <w:r>
        <w:rPr>
          <w:rFonts w:hint="eastAsia"/>
        </w:rPr>
        <w:t>　　　　二、占据市场中坚地位是导航仪中的中高端产品</w:t>
      </w:r>
      <w:r>
        <w:rPr>
          <w:rFonts w:hint="eastAsia"/>
        </w:rPr>
        <w:br/>
      </w:r>
      <w:r>
        <w:rPr>
          <w:rFonts w:hint="eastAsia"/>
        </w:rPr>
        <w:t>　　　　三、品牌：两级分化严重</w:t>
      </w:r>
      <w:r>
        <w:rPr>
          <w:rFonts w:hint="eastAsia"/>
        </w:rPr>
        <w:br/>
      </w:r>
      <w:r>
        <w:rPr>
          <w:rFonts w:hint="eastAsia"/>
        </w:rPr>
        <w:t>　　　　四、汽车导航市场需求情况</w:t>
      </w:r>
      <w:r>
        <w:rPr>
          <w:rFonts w:hint="eastAsia"/>
        </w:rPr>
        <w:br/>
      </w:r>
      <w:r>
        <w:rPr>
          <w:rFonts w:hint="eastAsia"/>
        </w:rPr>
        <w:t>　　第二节 2011-2012年中国车载GPS营销渠道分析</w:t>
      </w:r>
      <w:r>
        <w:rPr>
          <w:rFonts w:hint="eastAsia"/>
        </w:rPr>
        <w:br/>
      </w:r>
      <w:r>
        <w:rPr>
          <w:rFonts w:hint="eastAsia"/>
        </w:rPr>
        <w:t>　　　　一、IT渠道是目前GPS厂商的最重要渠道</w:t>
      </w:r>
      <w:r>
        <w:rPr>
          <w:rFonts w:hint="eastAsia"/>
        </w:rPr>
        <w:br/>
      </w:r>
      <w:r>
        <w:rPr>
          <w:rFonts w:hint="eastAsia"/>
        </w:rPr>
        <w:t>　　　　二、汽车用品渠道日益被厂商重视</w:t>
      </w:r>
      <w:r>
        <w:rPr>
          <w:rFonts w:hint="eastAsia"/>
        </w:rPr>
        <w:br/>
      </w:r>
      <w:r>
        <w:rPr>
          <w:rFonts w:hint="eastAsia"/>
        </w:rPr>
        <w:t>　　　　三、专卖模式渐渐兴起品牌服务成为竞争焦点</w:t>
      </w:r>
      <w:r>
        <w:rPr>
          <w:rFonts w:hint="eastAsia"/>
        </w:rPr>
        <w:br/>
      </w:r>
      <w:r>
        <w:rPr>
          <w:rFonts w:hint="eastAsia"/>
        </w:rPr>
        <w:t>　　　　四、部分企业采取以自己运营为主代理商为辅的经营模式</w:t>
      </w:r>
      <w:r>
        <w:rPr>
          <w:rFonts w:hint="eastAsia"/>
        </w:rPr>
        <w:br/>
      </w:r>
      <w:r>
        <w:rPr>
          <w:rFonts w:hint="eastAsia"/>
        </w:rPr>
        <w:t>　　第三节 多元化的GPS销售渠道销售份额对比分析</w:t>
      </w:r>
      <w:r>
        <w:rPr>
          <w:rFonts w:hint="eastAsia"/>
        </w:rPr>
        <w:br/>
      </w:r>
      <w:r>
        <w:rPr>
          <w:rFonts w:hint="eastAsia"/>
        </w:rPr>
        <w:t>　　　　一、IT卖场购买</w:t>
      </w:r>
      <w:r>
        <w:rPr>
          <w:rFonts w:hint="eastAsia"/>
        </w:rPr>
        <w:br/>
      </w:r>
      <w:r>
        <w:rPr>
          <w:rFonts w:hint="eastAsia"/>
        </w:rPr>
        <w:t>　　　　二、4S店</w:t>
      </w:r>
      <w:r>
        <w:rPr>
          <w:rFonts w:hint="eastAsia"/>
        </w:rPr>
        <w:br/>
      </w:r>
      <w:r>
        <w:rPr>
          <w:rFonts w:hint="eastAsia"/>
        </w:rPr>
        <w:t>　　　　三、3C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t>　　第四节 2012-2016年中国车载GPS前景展望</w:t>
      </w:r>
      <w:r>
        <w:rPr>
          <w:rFonts w:hint="eastAsia"/>
        </w:rPr>
        <w:br/>
      </w:r>
      <w:r>
        <w:rPr>
          <w:rFonts w:hint="eastAsia"/>
        </w:rPr>
        <w:t>　　　　一、GPS导航产品将进入快速发展期</w:t>
      </w:r>
      <w:r>
        <w:rPr>
          <w:rFonts w:hint="eastAsia"/>
        </w:rPr>
        <w:br/>
      </w:r>
      <w:r>
        <w:rPr>
          <w:rFonts w:hint="eastAsia"/>
        </w:rPr>
        <w:t>　　　　二、CMMB的发展将直接拉动GPS的增长</w:t>
      </w:r>
      <w:r>
        <w:rPr>
          <w:rFonts w:hint="eastAsia"/>
        </w:rPr>
        <w:br/>
      </w:r>
      <w:r>
        <w:rPr>
          <w:rFonts w:hint="eastAsia"/>
        </w:rPr>
        <w:t>　　　　三、3G将为PND市场带来更多机遇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2011-2012年中国车载导航市场竞争新格局透析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2011-2012年中国车载导航市场竞争形态分析</w:t>
      </w:r>
      <w:r>
        <w:rPr>
          <w:rFonts w:hint="eastAsia"/>
        </w:rPr>
        <w:br/>
      </w:r>
      <w:r>
        <w:rPr>
          <w:rFonts w:hint="eastAsia"/>
        </w:rPr>
        <w:t>　　　　一、汽车导航市场竞争日趋势激烈</w:t>
      </w:r>
      <w:r>
        <w:rPr>
          <w:rFonts w:hint="eastAsia"/>
        </w:rPr>
        <w:br/>
      </w:r>
      <w:r>
        <w:rPr>
          <w:rFonts w:hint="eastAsia"/>
        </w:rPr>
        <w:t>　　　　二、电装看好中国车载导航系统发展</w:t>
      </w:r>
      <w:r>
        <w:rPr>
          <w:rFonts w:hint="eastAsia"/>
        </w:rPr>
        <w:br/>
      </w:r>
      <w:r>
        <w:rPr>
          <w:rFonts w:hint="eastAsia"/>
        </w:rPr>
        <w:t>　　　　三、车载导航市场无序竞争严重</w:t>
      </w:r>
      <w:r>
        <w:rPr>
          <w:rFonts w:hint="eastAsia"/>
        </w:rPr>
        <w:br/>
      </w:r>
      <w:r>
        <w:rPr>
          <w:rFonts w:hint="eastAsia"/>
        </w:rPr>
        <w:t>　　第二节 2011-2012年中国车载导航市场竞争焦点分析</w:t>
      </w:r>
      <w:r>
        <w:rPr>
          <w:rFonts w:hint="eastAsia"/>
        </w:rPr>
        <w:br/>
      </w:r>
      <w:r>
        <w:rPr>
          <w:rFonts w:hint="eastAsia"/>
        </w:rPr>
        <w:t>　　　　一、PND导航市场进入价格战时代</w:t>
      </w:r>
      <w:r>
        <w:rPr>
          <w:rFonts w:hint="eastAsia"/>
        </w:rPr>
        <w:br/>
      </w:r>
      <w:r>
        <w:rPr>
          <w:rFonts w:hint="eastAsia"/>
        </w:rPr>
        <w:t>　　　　二、中国车载影音导航系统品牌之争蓄力待发</w:t>
      </w:r>
      <w:r>
        <w:rPr>
          <w:rFonts w:hint="eastAsia"/>
        </w:rPr>
        <w:br/>
      </w:r>
      <w:r>
        <w:rPr>
          <w:rFonts w:hint="eastAsia"/>
        </w:rPr>
        <w:t>　　　　三、产品品质仍是市场竞争的第一焦点</w:t>
      </w:r>
      <w:r>
        <w:rPr>
          <w:rFonts w:hint="eastAsia"/>
        </w:rPr>
        <w:br/>
      </w:r>
      <w:r>
        <w:rPr>
          <w:rFonts w:hint="eastAsia"/>
        </w:rPr>
        <w:t>　　第三节 前装车载导航竞争市场利润空间优势凸显</w:t>
      </w:r>
      <w:r>
        <w:rPr>
          <w:rFonts w:hint="eastAsia"/>
        </w:rPr>
        <w:br/>
      </w:r>
      <w:r>
        <w:rPr>
          <w:rFonts w:hint="eastAsia"/>
        </w:rPr>
        <w:t>　　第四节 2012-2016年中国车载导航行业竞争趋势分析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2011-2012年世界品牌车载导航企业营运状况浅析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西门子威迪欧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2011-2012年中国车载导航优势生产企业竞争力及关键性数据分析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精伦电子股份有限公司（600355）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深圳市赛格导航科技股份有限公司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2011-2012年中国汽车制造业运行动态透析</w:t>
      </w:r>
      <w:r>
        <w:rPr>
          <w:rFonts w:hint="eastAsia"/>
        </w:rPr>
        <w:br/>
      </w:r>
      <w:r>
        <w:rPr>
          <w:rFonts w:hint="eastAsia"/>
        </w:rPr>
        <w:t>　　第一节 中国汽车工业相关概述</w:t>
      </w:r>
      <w:r>
        <w:rPr>
          <w:rFonts w:hint="eastAsia"/>
        </w:rPr>
        <w:br/>
      </w:r>
      <w:r>
        <w:rPr>
          <w:rFonts w:hint="eastAsia"/>
        </w:rPr>
        <w:t>　　第二节 2011-2012年中国汽车工业运行状况综述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四、中国汽车制造业经指标分析</w:t>
      </w:r>
      <w:r>
        <w:rPr>
          <w:rFonts w:hint="eastAsia"/>
        </w:rPr>
        <w:br/>
      </w:r>
      <w:r>
        <w:rPr>
          <w:rFonts w:hint="eastAsia"/>
        </w:rPr>
        <w:t>　　　　五、中国汽车产业集群分析</w:t>
      </w:r>
      <w:r>
        <w:rPr>
          <w:rFonts w:hint="eastAsia"/>
        </w:rPr>
        <w:br/>
      </w:r>
      <w:r>
        <w:rPr>
          <w:rFonts w:hint="eastAsia"/>
        </w:rPr>
        <w:t>　　第三节 近几年中国汽车市场运行走势分析</w:t>
      </w:r>
      <w:r>
        <w:rPr>
          <w:rFonts w:hint="eastAsia"/>
        </w:rPr>
        <w:br/>
      </w:r>
      <w:r>
        <w:rPr>
          <w:rFonts w:hint="eastAsia"/>
        </w:rPr>
        <w:t>　　　　一、2007-2011年中国汽车产量数据统计分析</w:t>
      </w:r>
      <w:r>
        <w:rPr>
          <w:rFonts w:hint="eastAsia"/>
        </w:rPr>
        <w:br/>
      </w:r>
      <w:r>
        <w:rPr>
          <w:rFonts w:hint="eastAsia"/>
        </w:rPr>
        <w:t>　　　　二、2006-2012年中国汽车销量情况分析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三、2006-2010年中国汽车进出口贸易分析</w:t>
      </w:r>
      <w:r>
        <w:rPr>
          <w:rFonts w:hint="eastAsia"/>
        </w:rPr>
        <w:br/>
      </w:r>
      <w:r>
        <w:rPr>
          <w:rFonts w:hint="eastAsia"/>
        </w:rPr>
        <w:t>　　第四节 汽车产业助推车载导航产业飞速发展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2012-2016年中国车载导航行业前景展望与趋势预测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2012-2016年中国车载导航行业前景预测</w:t>
      </w:r>
      <w:r>
        <w:rPr>
          <w:rFonts w:hint="eastAsia"/>
        </w:rPr>
        <w:br/>
      </w:r>
      <w:r>
        <w:rPr>
          <w:rFonts w:hint="eastAsia"/>
        </w:rPr>
        <w:t>　　　　一、车载导航是我国导航市场上一块待开发的处女地</w:t>
      </w:r>
      <w:r>
        <w:rPr>
          <w:rFonts w:hint="eastAsia"/>
        </w:rPr>
        <w:br/>
      </w:r>
      <w:r>
        <w:rPr>
          <w:rFonts w:hint="eastAsia"/>
        </w:rPr>
        <w:t>　　　　二、车载GPS系统市场潜力巨大</w:t>
      </w:r>
      <w:r>
        <w:rPr>
          <w:rFonts w:hint="eastAsia"/>
        </w:rPr>
        <w:br/>
      </w:r>
      <w:r>
        <w:rPr>
          <w:rFonts w:hint="eastAsia"/>
        </w:rPr>
        <w:t>　　　　三、车载导航电子地图上升空间巨大</w:t>
      </w:r>
      <w:r>
        <w:rPr>
          <w:rFonts w:hint="eastAsia"/>
        </w:rPr>
        <w:br/>
      </w:r>
      <w:r>
        <w:rPr>
          <w:rFonts w:hint="eastAsia"/>
        </w:rPr>
        <w:t>　　第二节 2012-2016年中国车载导航行业新趋势探析</w:t>
      </w:r>
      <w:r>
        <w:rPr>
          <w:rFonts w:hint="eastAsia"/>
        </w:rPr>
        <w:br/>
      </w:r>
      <w:r>
        <w:rPr>
          <w:rFonts w:hint="eastAsia"/>
        </w:rPr>
        <w:t>　　　　一、中国车载GPS技术发展趋势展望</w:t>
      </w:r>
      <w:r>
        <w:rPr>
          <w:rFonts w:hint="eastAsia"/>
        </w:rPr>
        <w:br/>
      </w:r>
      <w:r>
        <w:rPr>
          <w:rFonts w:hint="eastAsia"/>
        </w:rPr>
        <w:t>　　　　二、未来几年车载导航后装市场仍占主流</w:t>
      </w:r>
      <w:r>
        <w:rPr>
          <w:rFonts w:hint="eastAsia"/>
        </w:rPr>
        <w:br/>
      </w:r>
      <w:r>
        <w:rPr>
          <w:rFonts w:hint="eastAsia"/>
        </w:rPr>
        <w:t>　　　　三、动态导航将逐步取代静态占据主导地位。</w:t>
      </w:r>
      <w:r>
        <w:rPr>
          <w:rFonts w:hint="eastAsia"/>
        </w:rPr>
        <w:br/>
      </w:r>
      <w:r>
        <w:rPr>
          <w:rFonts w:hint="eastAsia"/>
        </w:rPr>
        <w:t>　　第三节 2012-2016年中国车载导航行业市场预测分析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一、市场需求增长速度预测分析</w:t>
      </w:r>
      <w:r>
        <w:rPr>
          <w:rFonts w:hint="eastAsia"/>
        </w:rPr>
        <w:br/>
      </w:r>
      <w:r>
        <w:rPr>
          <w:rFonts w:hint="eastAsia"/>
        </w:rPr>
        <w:t>　　　　二、市场供需预测分析</w:t>
      </w:r>
      <w:r>
        <w:rPr>
          <w:rFonts w:hint="eastAsia"/>
        </w:rPr>
        <w:br/>
      </w:r>
      <w:r>
        <w:rPr>
          <w:rFonts w:hint="eastAsia"/>
        </w:rPr>
        <w:t>　　第四节 2012-2016年中国车载导航市场盈利预测分析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2012-2016年中国车载导航行业投资前景预测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2011-2012年中国车载导航行业投资概况</w:t>
      </w:r>
      <w:r>
        <w:rPr>
          <w:rFonts w:hint="eastAsia"/>
        </w:rPr>
        <w:br/>
      </w:r>
      <w:r>
        <w:rPr>
          <w:rFonts w:hint="eastAsia"/>
        </w:rPr>
        <w:t>　　　　一、中国车载导航投资环境分析</w:t>
      </w:r>
      <w:r>
        <w:rPr>
          <w:rFonts w:hint="eastAsia"/>
        </w:rPr>
        <w:br/>
      </w:r>
      <w:r>
        <w:rPr>
          <w:rFonts w:hint="eastAsia"/>
        </w:rPr>
        <w:t>　　　　二、中国车载导航价值研究</w:t>
      </w:r>
      <w:r>
        <w:rPr>
          <w:rFonts w:hint="eastAsia"/>
        </w:rPr>
        <w:br/>
      </w:r>
      <w:r>
        <w:rPr>
          <w:rFonts w:hint="eastAsia"/>
        </w:rPr>
        <w:t>　　第二节 2012-2016年中国车载导航行业投资机会分析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二、区域投资潜力超分析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2012-2016年中国车载导航行业投资风险预警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(中⋅智林)专家投资建议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深圳市赛格导航科技股份有限公司成长能力指标走势图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电装（天津）汽车导航系统有限公司负债情况图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北京城际高科信息技术有限公司成长能力指标走势图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北京华旗资讯数码科技有限公司成长能力指标走势图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2390639e34beb" w:history="1">
        <w:r>
          <w:rPr>
            <w:rStyle w:val="Hyperlink"/>
          </w:rPr>
          <w:t>中国车载导航行业重点企业发展分析及行业投资前景预测报告（2012-2016年）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42390639e34beb" w:history="1">
        <w:r>
          <w:rPr>
            <w:rStyle w:val="Hyperlink"/>
          </w:rPr>
          <w:t>https://www.20087.com/DiaoYan/2012-05/chezaidaohanghangyezhongdianqiyefazh.html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0d8b92b6a4a94" w:history="1">
      <w:r>
        <w:rPr>
          <w:rStyle w:val="Hyperlink"/>
        </w:rPr>
        <w:t>中国车载导航行业重点企业发展分析及行业投资前景预测报告（2012-2016年）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hezaidaohanghangyezhongdianqiyefazh.html" TargetMode="External" Id="Rbd42390639e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hezaidaohanghangyezhongdianqiyefazh.html" TargetMode="External" Id="R6400d8b92b6a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2012-05-17T00:38:00Z</dcterms:created>
  <dcterms:modified xsi:type="dcterms:W3CDTF">2012-05-17T01:38:00Z</dcterms:modified>
  <dc:subject>中国车载导航行业重点企业发展分析及行业投资前景预测报告（2012-2016年）</dc:subject>
  <dc:title>中国车载导航行业重点企业发展分析及行业投资前景预测报告（2012-2016年）</dc:title>
  <cp:keywords>中国车载导航行业重点企业发展分析及行业投资前景预测报告（2012-2016年）</cp:keywords>
  <dc:description>中国车载导航行业重点企业发展分析及行业投资前景预测报告（2012-2016年）</dc:description>
</cp:coreProperties>
</file>