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5ac61170041b6" w:history="1">
              <w:r>
                <w:rPr>
                  <w:rStyle w:val="Hyperlink"/>
                </w:rPr>
                <w:t>2026-2032年中国通信设备行业市场分析与发展前景报告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5ac61170041b6" w:history="1">
              <w:r>
                <w:rPr>
                  <w:rStyle w:val="Hyperlink"/>
                </w:rPr>
                <w:t>2026-2032年中国通信设备行业市场分析与发展前景报告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5ac61170041b6" w:history="1">
                <w:r>
                  <w:rPr>
                    <w:rStyle w:val="Hyperlink"/>
                  </w:rPr>
                  <w:t>https://www.20087.com/9/56/TongXinSheBeiHangYeFaZhanQianJing.html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涵盖基站、路由器、交换机、光传输单元及终端接入装置，构成现代信息社会的物理基础架构，支撑5G、光纤宽带、物联网及卫星互联网等多元网络形态。通信设备普遍集成软件定义网络（SDN）、网络功能虚拟化（NFV）及AI驱动的运维能力，强调高带宽、低时延与能效比。在5G部署中，Massive MIMO天线与毫米波射频单元提升频谱效率；工业网关支持TSN（时间敏感网络）保障控制指令同步。然而，芯片供应链安全风险凸显；老旧设备协议封闭阻碍平滑升级；高密度部署带来散热与电磁兼容挑战。</w:t>
      </w:r>
      <w:r>
        <w:rPr>
          <w:rFonts w:hint="eastAsia"/>
        </w:rPr>
        <w:br/>
      </w:r>
      <w:r>
        <w:rPr>
          <w:rFonts w:hint="eastAsia"/>
        </w:rPr>
        <w:t>　　未来，通信设备将向6G融合感知、内生安全与绿色低碳全面跃迁。市场调研网指出，太赫兹与可见光通信拓展频谱资源；通感一体（ISAC）技术使基站兼具雷达功能，赋能智慧交通与低空监管。硬件级可信执行环境（TEE）与零信任架构嵌入设备底层；开放RAN生态打破厂商锁定。在可持续方面，液冷基站与AI节能调度降低PUE；设备全生命周期碳足迹纳入采购评估。同时，ITU与3GPP加速6G标准路线图；量子密钥分发（QKD）试点保障骨干网安全。随着数字主权与算力网络兴起，通信设备将从连接管道升级为智能、可信、自优化的数字基础设施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b5ac61170041b6" w:history="1">
        <w:r>
          <w:rPr>
            <w:rStyle w:val="Hyperlink"/>
          </w:rPr>
          <w:t>2026-2032年中国通信设备行业市场分析与发展前景报告</w:t>
        </w:r>
      </w:hyperlink>
      <w:r>
        <w:rPr>
          <w:rFonts w:hint="eastAsia"/>
        </w:rPr>
        <w:t>》，2025年通信设备行业市场规模达 亿元，预计2032年市场规模将达 亿元，期间年均复合增长率（CAGR）达 %。报告系统分析了通信设备行业的市场规模、供需动态及竞争格局，重点评估了主要通信设备企业的经营表现，并对通信设备行业未来发展趋势进行了科学预测。报告结合通信设备技术现状与SWOT分析，揭示了市场机遇与潜在风险。市场调研网发布的《</w:t>
      </w:r>
      <w:hyperlink r:id="Refb5ac61170041b6" w:history="1">
        <w:r>
          <w:rPr>
            <w:rStyle w:val="Hyperlink"/>
          </w:rPr>
          <w:t>2026-2032年中国通信设备行业市场分析与发展前景报告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通信设备市场概述</w:t>
      </w:r>
      <w:r>
        <w:rPr>
          <w:rFonts w:hint="eastAsia"/>
        </w:rPr>
        <w:br/>
      </w:r>
      <w:r>
        <w:rPr>
          <w:rFonts w:hint="eastAsia"/>
        </w:rPr>
        <w:t>　　1.1 通信设备市场概述</w:t>
      </w:r>
      <w:r>
        <w:rPr>
          <w:rFonts w:hint="eastAsia"/>
        </w:rPr>
        <w:br/>
      </w:r>
      <w:r>
        <w:rPr>
          <w:rFonts w:hint="eastAsia"/>
        </w:rPr>
        <w:t>　　1.2 不同产品类型通信设备分析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中国市场不同产品类型通信设备规模对比（2021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移动通信设备</w:t>
      </w:r>
      <w:r>
        <w:rPr>
          <w:rFonts w:hint="eastAsia"/>
        </w:rPr>
        <w:br/>
      </w:r>
      <w:r>
        <w:rPr>
          <w:rFonts w:hint="eastAsia"/>
        </w:rPr>
        <w:t>　　　　1.2.3 光通信设备</w:t>
      </w:r>
      <w:r>
        <w:rPr>
          <w:rFonts w:hint="eastAsia"/>
        </w:rPr>
        <w:br/>
      </w:r>
      <w:r>
        <w:rPr>
          <w:rFonts w:hint="eastAsia"/>
        </w:rPr>
        <w:t>　　　　1.2.4 网络通信设备</w:t>
      </w:r>
      <w:r>
        <w:rPr>
          <w:rFonts w:hint="eastAsia"/>
        </w:rPr>
        <w:br/>
      </w:r>
      <w:r>
        <w:rPr>
          <w:rFonts w:hint="eastAsia"/>
        </w:rPr>
        <w:t>　　1.3 从不同应用，通信设备主要包括如下几个方面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中国市场不同应用通信设备规模对比（2021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电信运营商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中国通信设备市场规模现状及未来趋势（2021-2032）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中国市场主要企业通信设备规模及市场份额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中国市场主要厂商进入通信设备行业时间点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中国市场主要厂商通信设备产品类型及应用</w:t>
      </w:r>
      <w:r>
        <w:rPr>
          <w:rFonts w:hint="eastAsia"/>
        </w:rPr>
        <w:br/>
      </w:r>
      <w:r>
        <w:rPr>
          <w:rFonts w:hint="eastAsia"/>
        </w:rPr>
        <w:t>　　2.5 通信设备行业集中度、竞争程度分析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通信设备行业集中度分析：2025年中国市场Top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中国市场通信设备第一梯队、第二梯队和第三梯队厂商及市场份额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通信设备产品及服务介绍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通信设备产品及服务介绍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通信设备产品及服务介绍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通信设备产品及服务介绍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通信设备产品及服务介绍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通信设备产品及服务介绍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中国不同产品类型通信设备规模及预测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中国不同产品类型通信设备规模及市场份额（2021-2026）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中国不同产品类型通信设备规模预测（2027-2032）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中国不同应用通信设备规模及市场份额（2021-2026）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中国不同应用通信设备规模预测（2027-2032）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通信设备行业发展机遇及主要驱动因素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通信设备行业发展面临的风险</w:t>
      </w:r>
      <w:r>
        <w:rPr>
          <w:rFonts w:hint="eastAsia"/>
        </w:rPr>
        <w:br/>
      </w:r>
      <w:r>
        <w:rPr>
          <w:rFonts w:hint="eastAsia"/>
        </w:rPr>
        <w:t>　　6.3 通信设备行业政策分析</w:t>
      </w:r>
      <w:r>
        <w:rPr>
          <w:rFonts w:hint="eastAsia"/>
        </w:rPr>
        <w:br/>
      </w:r>
      <w:r>
        <w:rPr>
          <w:rFonts w:hint="eastAsia"/>
        </w:rPr>
        <w:t>　　6.4 通信设备中国企业SWOT分析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通信设备行业产业链简介</w:t>
      </w:r>
      <w:r>
        <w:rPr>
          <w:rFonts w:hint="eastAsia"/>
        </w:rPr>
        <w:br/>
      </w:r>
      <w:r>
        <w:rPr>
          <w:rFonts w:hint="eastAsia"/>
        </w:rPr>
        <w:t>　　　　7.1.1 通信设备行业供应链分析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通信设备行业主要下游客户</w:t>
      </w:r>
      <w:r>
        <w:rPr>
          <w:rFonts w:hint="eastAsia"/>
        </w:rPr>
        <w:br/>
      </w:r>
      <w:r>
        <w:rPr>
          <w:rFonts w:hint="eastAsia"/>
        </w:rPr>
        <w:t>　　7.2 通信设备行业采购模式</w:t>
      </w:r>
      <w:r>
        <w:rPr>
          <w:rFonts w:hint="eastAsia"/>
        </w:rPr>
        <w:br/>
      </w:r>
      <w:r>
        <w:rPr>
          <w:rFonts w:hint="eastAsia"/>
        </w:rPr>
        <w:t>　　7.3 通信设备行业开发/生产模式</w:t>
      </w:r>
      <w:r>
        <w:rPr>
          <w:rFonts w:hint="eastAsia"/>
        </w:rPr>
        <w:br/>
      </w:r>
      <w:r>
        <w:rPr>
          <w:rFonts w:hint="eastAsia"/>
        </w:rPr>
        <w:t>　　7.4 通信设备行业销售模式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中国市场不同产品类型通信设备规模（万元）及增长率对比（2021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移动通信设备主要企业列表</w:t>
      </w:r>
      <w:r>
        <w:rPr>
          <w:rFonts w:hint="eastAsia"/>
        </w:rPr>
        <w:br/>
      </w:r>
      <w:r>
        <w:rPr>
          <w:rFonts w:hint="eastAsia"/>
        </w:rPr>
        <w:t>　　表 3： 光通信设备主要企业列表</w:t>
      </w:r>
      <w:r>
        <w:rPr>
          <w:rFonts w:hint="eastAsia"/>
        </w:rPr>
        <w:br/>
      </w:r>
      <w:r>
        <w:rPr>
          <w:rFonts w:hint="eastAsia"/>
        </w:rPr>
        <w:t>　　表 4： 网络通信设备主要企业列表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中国市场不同应用通信设备规模（万元）及增长率对比（2021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中国市场主要企业通信设备规模（万元）&amp;（2021-2026）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中国市场主要企业通信设备规模份额对比（2021-2026）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中国市场主要企业进入通信设备市场日期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中国市场主要厂商通信设备产品类型及应用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2025年中国市场通信设备主要厂商市场地位（第一梯队、第二梯队和第三梯队）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中国市场通信设备市场投资、并购等现状分析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通信设备产品及服务介绍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通信设备产品及服务介绍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通信设备产品及服务介绍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通信设备产品及服务介绍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通信设备产品及服务介绍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通信设备产品及服务介绍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中国不同产品类型通信设备规模列表（万元）&amp;（2021-2026）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38： 中国不同产品类型通信设备规模市场份额列表（2021-2026）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中国不同产品类型通信设备规模（万元）预测（2027-2032）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中国不同产品类型通信设备规模市场份额预测（2027-2032）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中国不同应用通信设备规模列表（万元）&amp;（2021-2026）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中国不同应用通信设备规模市场份额列表（2021-2026）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中国不同应用通信设备规模（万元）预测（2027-2032）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44： 中国不同应用通信设备规模市场份额预测（2027-2032）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通信设备行业发展机遇及主要驱动因素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46： 通信设备行业发展面临的风险</w:t>
      </w:r>
      <w:r>
        <w:rPr>
          <w:rFonts w:hint="eastAsia"/>
        </w:rPr>
        <w:br/>
      </w:r>
      <w:r>
        <w:rPr>
          <w:rFonts w:hint="eastAsia"/>
        </w:rPr>
        <w:t>　　表 47： 通信设备行业政策分析</w:t>
      </w:r>
      <w:r>
        <w:rPr>
          <w:rFonts w:hint="eastAsia"/>
        </w:rPr>
        <w:br/>
      </w:r>
      <w:r>
        <w:rPr>
          <w:rFonts w:hint="eastAsia"/>
        </w:rPr>
        <w:t>　　表 48： 通信设备行业供应链分析</w:t>
      </w:r>
      <w:r>
        <w:rPr>
          <w:rFonts w:hint="eastAsia"/>
        </w:rPr>
        <w:br/>
      </w:r>
      <w:r>
        <w:rPr>
          <w:rFonts w:hint="eastAsia"/>
        </w:rPr>
        <w:t>　　表 49： 通信设备上游原材料和主要供应商情况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50： 通信设备行业主要下游客户</w:t>
      </w:r>
      <w:r>
        <w:rPr>
          <w:rFonts w:hint="eastAsia"/>
        </w:rPr>
        <w:br/>
      </w:r>
      <w:r>
        <w:rPr>
          <w:rFonts w:hint="eastAsia"/>
        </w:rPr>
        <w:t>　　表 51： 研究范围</w:t>
      </w:r>
      <w:r>
        <w:rPr>
          <w:rFonts w:hint="eastAsia"/>
        </w:rPr>
        <w:br/>
      </w:r>
      <w:r>
        <w:rPr>
          <w:rFonts w:hint="eastAsia"/>
        </w:rPr>
        <w:t>　　表 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中国不同产品类型通信设备市场份额2025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移动通信设备产品图片</w:t>
      </w:r>
      <w:r>
        <w:rPr>
          <w:rFonts w:hint="eastAsia"/>
        </w:rPr>
        <w:br/>
      </w:r>
      <w:r>
        <w:rPr>
          <w:rFonts w:hint="eastAsia"/>
        </w:rPr>
        <w:t>　　图 4： 中国移动通信设备规模（万元）及增长率（2021-2032）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光通信设备产品图片</w:t>
      </w:r>
      <w:r>
        <w:rPr>
          <w:rFonts w:hint="eastAsia"/>
        </w:rPr>
        <w:br/>
      </w:r>
      <w:r>
        <w:rPr>
          <w:rFonts w:hint="eastAsia"/>
        </w:rPr>
        <w:t>　　图 6： 中国光通信设备规模（万元）及增长率（2021-2032）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网络通信设备产品图片</w:t>
      </w:r>
      <w:r>
        <w:rPr>
          <w:rFonts w:hint="eastAsia"/>
        </w:rPr>
        <w:br/>
      </w:r>
      <w:r>
        <w:rPr>
          <w:rFonts w:hint="eastAsia"/>
        </w:rPr>
        <w:t>　　图 8： 中国网络通信设备规模（万元）及增长率（2021-2032）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中国不同应用通信设备市场份额2025 VS 2032</w:t>
      </w:r>
      <w:r>
        <w:rPr>
          <w:rFonts w:hint="eastAsia"/>
        </w:rPr>
        <w:br/>
      </w:r>
      <w:r>
        <w:rPr>
          <w:rFonts w:hint="eastAsia"/>
        </w:rPr>
        <w:t>　　图 10： 电信运营商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中国通信设备市场规模增速预测：（2021-2032）&amp;（万元）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中国市场通信设备市场规模，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2025年中国市场前五大厂商通信设备市场份额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2025年中国市场通信设备第一梯队、第二梯队和第三梯队厂商及市场份额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中国不同产品类型通信设备市场份额2021 &amp; 2025</w:t>
      </w:r>
      <w:r>
        <w:rPr>
          <w:rFonts w:hint="eastAsia"/>
        </w:rPr>
        <w:br/>
      </w:r>
      <w:r>
        <w:rPr>
          <w:rFonts w:hint="eastAsia"/>
        </w:rPr>
        <w:t>　　图 17： 通信设备中国企业SWOT分析</w:t>
      </w:r>
      <w:r>
        <w:rPr>
          <w:rFonts w:hint="eastAsia"/>
        </w:rPr>
        <w:br/>
      </w:r>
      <w:r>
        <w:rPr>
          <w:rFonts w:hint="eastAsia"/>
        </w:rPr>
        <w:t>　　图 18： 通信设备产业链</w:t>
      </w:r>
      <w:r>
        <w:rPr>
          <w:rFonts w:hint="eastAsia"/>
        </w:rPr>
        <w:br/>
      </w:r>
      <w:r>
        <w:rPr>
          <w:rFonts w:hint="eastAsia"/>
        </w:rPr>
        <w:t>　　图 19： 通信设备行业采购模式</w:t>
      </w:r>
      <w:r>
        <w:rPr>
          <w:rFonts w:hint="eastAsia"/>
        </w:rPr>
        <w:br/>
      </w:r>
      <w:r>
        <w:rPr>
          <w:rFonts w:hint="eastAsia"/>
        </w:rPr>
        <w:t>　　图 20： 通信设备行业开发/生产模式分析</w:t>
      </w:r>
      <w:r>
        <w:rPr>
          <w:rFonts w:hint="eastAsia"/>
        </w:rPr>
        <w:br/>
      </w:r>
      <w:r>
        <w:rPr>
          <w:rFonts w:hint="eastAsia"/>
        </w:rPr>
        <w:t>　　图 21： 通信设备行业销售模式分析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5ac61170041b6" w:history="1">
        <w:r>
          <w:rPr>
            <w:rStyle w:val="Hyperlink"/>
          </w:rPr>
          <w:t>2026-2032年中国通信设备行业市场分析与发展前景报告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5ac61170041b6" w:history="1">
        <w:r>
          <w:rPr>
            <w:rStyle w:val="Hyperlink"/>
          </w:rPr>
          <w:t>https://www.20087.com/9/56/TongXinSheBeiHangYeFaZhanQianJing.html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热点：通信设备板块、通信设备属于什么板块、通信设备龙头股排名、通信设备etf、通信设备包括哪些东西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e23a15ca14f42" w:history="1">
      <w:r>
        <w:rPr>
          <w:rStyle w:val="Hyperlink"/>
        </w:rPr>
        <w:t>2026-2032年中国通信设备行业市场分析与发展前景报告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TongXinSheBeiHangYeFaZhanQianJing.html" TargetMode="External" Id="Refb5ac611700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TongXinSheBeiHangYeFaZhanQianJing.html" TargetMode="External" Id="R15de23a15ca1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2025-12-03T06:27:24Z</dcterms:created>
  <dcterms:modified xsi:type="dcterms:W3CDTF">2025-12-03T07:27:24Z</dcterms:modified>
  <dc:subject>2026-2032年中国通信设备行业市场分析与发展前景报告</dc:subject>
  <dc:title>2026-2032年中国通信设备行业市场分析与发展前景报告</dc:title>
  <cp:keywords>2026-2032年中国通信设备行业市场分析与发展前景报告</cp:keywords>
  <dc:description>2026-2032年中国通信设备行业市场分析与发展前景报告</dc:description>
</cp:coreProperties>
</file>