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e64a8edde4b86" w:history="1">
              <w:r>
                <w:rPr>
                  <w:rStyle w:val="Hyperlink"/>
                </w:rPr>
                <w:t>中国飞机电缆行业研究分析与发展趋势预测报告（2012-2016年）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e64a8edde4b86" w:history="1">
              <w:r>
                <w:rPr>
                  <w:rStyle w:val="Hyperlink"/>
                </w:rPr>
                <w:t>中国飞机电缆行业研究分析与发展趋势预测报告（2012-2016年）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e64a8edde4b86" w:history="1">
                <w:r>
                  <w:rPr>
                    <w:rStyle w:val="Hyperlink"/>
                  </w:rPr>
                  <w:t>https://www.20087.com/DiaoYan/2012-05/feijidianlanhangyeyanjiufenxiyufazha.html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缆是航空电气系统的重要组成部分，负责传输电力、信号和数据，其性能直接影响到飞行安全与效率。随着航空业对安全性、可靠性的要求不断提高，飞机电缆的制造标准日益严格。目前，飞机电缆不仅需要具备优异的导电性能，还要能够在极端温度、高压差等恶劣环境下保持稳定工作。此外，为了适应现代飞机的复杂电气架构，电缆还需具备轻量化、高集成度的特点。然而，如何在确保产品质量的同时控制成本，是制造商面临的一大挑战。</w:t>
      </w:r>
      <w:r>
        <w:rPr>
          <w:rFonts w:hint="eastAsia"/>
        </w:rPr>
        <w:br/>
      </w:r>
      <w:r>
        <w:rPr>
          <w:rFonts w:hint="eastAsia"/>
        </w:rPr>
        <w:t>　　未来，飞机电缆将朝着更高性能、更智能化的方向发展。通过采用新型绝缘材料与连接技术，可以提高电缆的耐久性和抗干扰能力，同时减少重量，提升飞机的整体性能。随着数字化转型的深入，未来的飞机电缆将集成更多智能组件，如内置传感器用于监测温度、电流等参数，实现对电缆状态的实时监控与故障预警。此外，随着可持续发展目标的提出，环保型材料的应用将成为飞机电缆行业的一个重要趋势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飞机电缆概述</w:t>
      </w:r>
      <w:r>
        <w:rPr>
          <w:rFonts w:hint="eastAsia"/>
        </w:rPr>
        <w:br/>
      </w:r>
      <w:r>
        <w:rPr>
          <w:rFonts w:hint="eastAsia"/>
        </w:rPr>
        <w:t>　　第一节 飞机电缆定义</w:t>
      </w:r>
      <w:r>
        <w:rPr>
          <w:rFonts w:hint="eastAsia"/>
        </w:rPr>
        <w:br/>
      </w:r>
      <w:r>
        <w:rPr>
          <w:rFonts w:hint="eastAsia"/>
        </w:rPr>
        <w:t>　　第二节 飞机电缆行业发展历程</w:t>
      </w:r>
      <w:r>
        <w:rPr>
          <w:rFonts w:hint="eastAsia"/>
        </w:rPr>
        <w:br/>
      </w:r>
      <w:r>
        <w:rPr>
          <w:rFonts w:hint="eastAsia"/>
        </w:rPr>
        <w:t>　　第三节 飞机电缆分类情况</w:t>
      </w:r>
      <w:r>
        <w:rPr>
          <w:rFonts w:hint="eastAsia"/>
        </w:rPr>
        <w:br/>
      </w:r>
      <w:r>
        <w:rPr>
          <w:rFonts w:hint="eastAsia"/>
        </w:rPr>
        <w:t>　　第四节 飞机电缆产业链分析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二、飞机电缆产业链模型分析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2011-2012年中国飞机电缆行业发展环境分析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2011-2012年中国飞机电缆行业发展政策环境分析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2011-2012年中国飞机电缆行业发展社会环境分析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中国飞机电缆生产现状分析</w:t>
      </w:r>
      <w:r>
        <w:rPr>
          <w:rFonts w:hint="eastAsia"/>
        </w:rPr>
        <w:br/>
      </w:r>
      <w:r>
        <w:rPr>
          <w:rFonts w:hint="eastAsia"/>
        </w:rPr>
        <w:t>　　第一节 飞机电缆行业总体规模</w:t>
      </w:r>
      <w:r>
        <w:rPr>
          <w:rFonts w:hint="eastAsia"/>
        </w:rPr>
        <w:br/>
      </w:r>
      <w:r>
        <w:rPr>
          <w:rFonts w:hint="eastAsia"/>
        </w:rPr>
        <w:t>　　第二节 飞机电缆产能概况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飞机电缆产量概况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飞机电缆产业的生命周期分析</w:t>
      </w:r>
      <w:r>
        <w:rPr>
          <w:rFonts w:hint="eastAsia"/>
        </w:rPr>
        <w:br/>
      </w:r>
      <w:r>
        <w:rPr>
          <w:rFonts w:hint="eastAsia"/>
        </w:rPr>
        <w:t>　　第五节 飞机电缆产业供需情况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飞机电缆国内产品价格走势及影响因素分析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2010-2011年中国飞机电缆行业总体发展状况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中国飞机电缆行业财务能力分析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2009年中国飞机电缆行业发展概况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2009年中国飞机电缆行业发展态势分析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2009年中国飞机电缆行业发展特点分析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2009年中国飞机电缆行业市场供需分析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飞机电缆市场竞争策略分析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一、飞机电缆市场增长潜力分析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二、飞机电缆产品竞争策略分析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飞机电缆企业竞争策略分析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一、2012-2016年我国飞机电缆市场竞争趋势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二、2012-2016年飞机电缆行业竞争格局展望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三、2012-2016年飞机电缆行业竞争策略分析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2012年上半年飞机电缆行业投资情况分析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飞机电缆行业投资机会分析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一、飞机电缆投资项目分析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二、可以投资的飞机电缆模式</w:t>
      </w:r>
      <w:r>
        <w:rPr>
          <w:rFonts w:hint="eastAsia"/>
        </w:rPr>
        <w:br/>
      </w:r>
      <w:r>
        <w:rPr>
          <w:rFonts w:hint="eastAsia"/>
        </w:rPr>
        <w:t>　　　　三、2012年上半年飞机电缆投资机会</w:t>
      </w:r>
      <w:r>
        <w:rPr>
          <w:rFonts w:hint="eastAsia"/>
        </w:rPr>
        <w:br/>
      </w:r>
      <w:r>
        <w:rPr>
          <w:rFonts w:hint="eastAsia"/>
        </w:rPr>
        <w:t>　　　　四、2012年上半年飞机电缆投资新方向</w:t>
      </w:r>
      <w:r>
        <w:rPr>
          <w:rFonts w:hint="eastAsia"/>
        </w:rPr>
        <w:br/>
      </w:r>
      <w:r>
        <w:rPr>
          <w:rFonts w:hint="eastAsia"/>
        </w:rPr>
        <w:t>　　第三节 飞机电缆行业发展前景分析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一、金融危机下飞机电缆市场的发展前景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二、2012年上半年飞机电缆市场面临的发展商机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2012-2016年中国飞机电缆行业发展前景预测分析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2012-2016年中国飞机电缆行业发展预测分析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一、未来飞机电缆发展分析</w:t>
      </w:r>
      <w:r>
        <w:rPr>
          <w:rFonts w:hint="eastAsia"/>
        </w:rPr>
        <w:br/>
      </w:r>
      <w:r>
        <w:rPr>
          <w:rFonts w:hint="eastAsia"/>
        </w:rPr>
        <w:t>　　　　二、未来飞机电缆行业技术开发方向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2012-2016年中国飞机电缆行业市场前景分析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飞机电缆上游原材料供应状况分析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飞机电缆产业用户度分析</w:t>
      </w:r>
      <w:r>
        <w:rPr>
          <w:rFonts w:hint="eastAsia"/>
        </w:rPr>
        <w:br/>
      </w:r>
      <w:r>
        <w:rPr>
          <w:rFonts w:hint="eastAsia"/>
        </w:rPr>
        <w:t>　　第一节 飞机电缆产业用户认知程度</w:t>
      </w:r>
      <w:r>
        <w:rPr>
          <w:rFonts w:hint="eastAsia"/>
        </w:rPr>
        <w:br/>
      </w:r>
      <w:r>
        <w:rPr>
          <w:rFonts w:hint="eastAsia"/>
        </w:rPr>
        <w:t>　　第二节 飞机电缆产业用户关注因素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2012-2016年飞机电缆行业发展趋势及投资风险分析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当前飞机电缆存在的问题</w:t>
      </w:r>
      <w:r>
        <w:rPr>
          <w:rFonts w:hint="eastAsia"/>
        </w:rPr>
        <w:br/>
      </w:r>
      <w:r>
        <w:rPr>
          <w:rFonts w:hint="eastAsia"/>
        </w:rPr>
        <w:t>　　第二节 飞机电缆未来发展预测分析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一、中国飞机电缆发展方向分析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二、2012-2016年中国飞机电缆行业发展规模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三、2012-2016年中国飞机电缆行业发展趋势预测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2012-2016年中国飞机电缆行业投资风险分析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飞机电缆国内重点生产厂家分析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湖北航天电缆有限公司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上海熊猫线缆股份有限公司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第四节 江西瑞金金字电线电缆有限公司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中.智林.　上海汉欣电线电缆有限公司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飞机电缆地区销售分析</w:t>
      </w:r>
      <w:r>
        <w:rPr>
          <w:rFonts w:hint="eastAsia"/>
        </w:rPr>
        <w:br/>
      </w:r>
      <w:r>
        <w:rPr>
          <w:rFonts w:hint="eastAsia"/>
        </w:rPr>
        <w:t>　　　　一、飞机电缆各地区对比销售分析</w:t>
      </w:r>
      <w:r>
        <w:rPr>
          <w:rFonts w:hint="eastAsia"/>
        </w:rPr>
        <w:br/>
      </w:r>
      <w:r>
        <w:rPr>
          <w:rFonts w:hint="eastAsia"/>
        </w:rPr>
        <w:t>　　　　二、飞机电缆“重点地区一”销售分析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三、飞机电缆“重点地区二”销售分析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四、飞机电缆“重点地区三”销售分析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五、飞机电缆“重点地区四”销售分析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飞机电缆产品竞争力优势分析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飞机电缆行业的产业链结构图</w:t>
      </w:r>
      <w:r>
        <w:rPr>
          <w:rFonts w:hint="eastAsia"/>
        </w:rPr>
        <w:br/>
      </w:r>
      <w:r>
        <w:rPr>
          <w:rFonts w:hint="eastAsia"/>
        </w:rPr>
        <w:t>　　图表 3 2008-2012年国内生产总值及其增长速度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2008-2012年工业增加值及其增长速度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6 国际大公司有毒有害物控制标准</w:t>
      </w:r>
      <w:r>
        <w:rPr>
          <w:rFonts w:hint="eastAsia"/>
        </w:rPr>
        <w:br/>
      </w:r>
      <w:r>
        <w:rPr>
          <w:rFonts w:hint="eastAsia"/>
        </w:rPr>
        <w:t>　　图表 7 2008-2012年社会消费品零售总额及其增长速度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2012年规模以上工业增加值增长速度（月度对比）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9 2005-2012年1-11月我国飞机电缆行业市场规模及增长对比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2012-2016年中国飞机电缆行业资产合计预测图</w:t>
      </w:r>
      <w:r>
        <w:rPr>
          <w:rFonts w:hint="eastAsia"/>
        </w:rPr>
        <w:br/>
      </w:r>
      <w:r>
        <w:rPr>
          <w:rFonts w:hint="eastAsia"/>
        </w:rPr>
        <w:t>　　图表 11 2005-2012年1-11月我国飞机电缆行业产值及增长对比</w:t>
      </w:r>
      <w:r>
        <w:rPr>
          <w:rFonts w:hint="eastAsia"/>
        </w:rPr>
        <w:br/>
      </w:r>
      <w:r>
        <w:rPr>
          <w:rFonts w:hint="eastAsia"/>
        </w:rPr>
        <w:t>　　图表 12 2012年1-12月我国电力电缆产量分省市统计表</w:t>
      </w:r>
      <w:r>
        <w:rPr>
          <w:rFonts w:hint="eastAsia"/>
        </w:rPr>
        <w:br/>
      </w:r>
      <w:r>
        <w:rPr>
          <w:rFonts w:hint="eastAsia"/>
        </w:rPr>
        <w:t>　　图表 14 我国飞机电缆行业所处生命周期示意图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2008—2012年1-11月国内飞机电缆平均价格走势</w:t>
      </w:r>
      <w:r>
        <w:rPr>
          <w:rFonts w:hint="eastAsia"/>
        </w:rPr>
        <w:br/>
      </w:r>
      <w:r>
        <w:rPr>
          <w:rFonts w:hint="eastAsia"/>
        </w:rPr>
        <w:t>　　图表 19 2005-2012年1-11月我国飞机电缆行业资产合计及增长情况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2005-2012年1-11月我国飞机电缆行业市场规模及增长情况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2005-2012年1-11月我国飞机电缆行业利润总额及增长情况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2005-2012年1-11月我国飞机电缆行业产值及增长情况</w:t>
      </w:r>
      <w:r>
        <w:rPr>
          <w:rFonts w:hint="eastAsia"/>
        </w:rPr>
        <w:br/>
      </w:r>
      <w:r>
        <w:rPr>
          <w:rFonts w:hint="eastAsia"/>
        </w:rPr>
        <w:t>　　图表 23 2005-2012年1-11月我国飞机电缆行业销售收入及增长情况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2005-2012年1-11月我国飞机电缆行业产销及增长情况</w:t>
      </w:r>
      <w:r>
        <w:rPr>
          <w:rFonts w:hint="eastAsia"/>
        </w:rPr>
        <w:br/>
      </w:r>
      <w:r>
        <w:rPr>
          <w:rFonts w:hint="eastAsia"/>
        </w:rPr>
        <w:t>　　图表 27 2012-2016年我国飞机电缆行业规模企业资产负债率增长趋势图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29 2012-2016年我国飞机电缆行业规模企业总资产周转率增长趋势图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30 2005-2012年1-11月我国飞机电缆行业产销及增长情况</w:t>
      </w:r>
      <w:r>
        <w:rPr>
          <w:rFonts w:hint="eastAsia"/>
        </w:rPr>
        <w:br/>
      </w:r>
      <w:r>
        <w:rPr>
          <w:rFonts w:hint="eastAsia"/>
        </w:rPr>
        <w:t>　　图表 31 飞机电缆行业环境“波特五力”分析模型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飞机电缆生产企业定价目标选择</w:t>
      </w:r>
      <w:r>
        <w:rPr>
          <w:rFonts w:hint="eastAsia"/>
        </w:rPr>
        <w:br/>
      </w:r>
      <w:r>
        <w:rPr>
          <w:rFonts w:hint="eastAsia"/>
        </w:rPr>
        <w:t>　　图表 33 飞机电缆企业对付竞争者降价的程序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34 2012年飞机电缆投资结构</w:t>
      </w:r>
      <w:r>
        <w:rPr>
          <w:rFonts w:hint="eastAsia"/>
        </w:rPr>
        <w:br/>
      </w:r>
      <w:r>
        <w:rPr>
          <w:rFonts w:hint="eastAsia"/>
        </w:rPr>
        <w:t>　　图表 36 2012年我国飞机电缆行业不同所有制企业固定资产投资增速情况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37 2012年我国飞机电缆行业分地区固定资产投资增速情况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38 飞机电缆项目投资注意事项图</w:t>
      </w:r>
      <w:r>
        <w:rPr>
          <w:rFonts w:hint="eastAsia"/>
        </w:rPr>
        <w:br/>
      </w:r>
      <w:r>
        <w:rPr>
          <w:rFonts w:hint="eastAsia"/>
        </w:rPr>
        <w:t>　　图表 39 2005-2012年电缆料市场的变化情况</w:t>
      </w:r>
      <w:r>
        <w:rPr>
          <w:rFonts w:hint="eastAsia"/>
        </w:rPr>
        <w:br/>
      </w:r>
      <w:r>
        <w:rPr>
          <w:rFonts w:hint="eastAsia"/>
        </w:rPr>
        <w:t>　　图表 40 消费者对飞机电缆品牌认知度调查</w:t>
      </w:r>
      <w:r>
        <w:rPr>
          <w:rFonts w:hint="eastAsia"/>
        </w:rPr>
        <w:br/>
      </w:r>
      <w:r>
        <w:rPr>
          <w:rFonts w:hint="eastAsia"/>
        </w:rPr>
        <w:t>　　图表 41 飞机电缆产品功能影响程度分析</w:t>
      </w:r>
      <w:r>
        <w:rPr>
          <w:rFonts w:hint="eastAsia"/>
        </w:rPr>
        <w:br/>
      </w:r>
      <w:r>
        <w:rPr>
          <w:rFonts w:hint="eastAsia"/>
        </w:rPr>
        <w:t>　　图表 42 飞机电缆产品质量影响程度分析</w:t>
      </w:r>
      <w:r>
        <w:rPr>
          <w:rFonts w:hint="eastAsia"/>
        </w:rPr>
        <w:br/>
      </w:r>
      <w:r>
        <w:rPr>
          <w:rFonts w:hint="eastAsia"/>
        </w:rPr>
        <w:t>　　图表 43 飞机电缆产品价格影响程度分析</w:t>
      </w:r>
      <w:r>
        <w:rPr>
          <w:rFonts w:hint="eastAsia"/>
        </w:rPr>
        <w:br/>
      </w:r>
      <w:r>
        <w:rPr>
          <w:rFonts w:hint="eastAsia"/>
        </w:rPr>
        <w:t>　　图表 44 飞机电缆产品外观影响程度分析</w:t>
      </w:r>
      <w:r>
        <w:rPr>
          <w:rFonts w:hint="eastAsia"/>
        </w:rPr>
        <w:br/>
      </w:r>
      <w:r>
        <w:rPr>
          <w:rFonts w:hint="eastAsia"/>
        </w:rPr>
        <w:t>　　图表 45 飞机电缆产品服务影响程度分析</w:t>
      </w:r>
      <w:r>
        <w:rPr>
          <w:rFonts w:hint="eastAsia"/>
        </w:rPr>
        <w:br/>
      </w:r>
      <w:r>
        <w:rPr>
          <w:rFonts w:hint="eastAsia"/>
        </w:rPr>
        <w:t>　　图表 47 近3年湖北航天电缆有限公司资产负债率变化情况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近3年湖北航天电缆有限公司产权比率变化情况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近3年湖北航天电缆有限公司固定资产周转次数情况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近3年湖北航天电缆有限公司流动资产周转次数变化情况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近3年湖北航天电缆有限公司总资产周转次数变化情况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近3年湖北航天电缆有限公司销售毛利率变化情况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近3年上海熊猫线缆股份有限公司资产负债率变化情况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近3年上海熊猫线缆股份有限公司产权比率变化情况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近3年上海熊猫线缆股份有限公司固定资产周转次数情况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近3年上海熊猫线缆股份有限公司流动资产周转次数变化情况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近3年上海熊猫线缆股份有限公司总资产周转次数变化情况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近3年上海熊猫线缆股份有限公司销售毛利率变化情况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近3年金杯电工股份有限公司资产负债率变化情况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近3年金杯电工股份有限公司产权比率变化情况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近3年金杯电工股份有限公司固定资产周转次数情况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近3年金杯电工股份有限公司流动资产周转次数变化情况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近3年金杯电工股份有限公司总资产周转次数变化情况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近3年金杯电工股份有限公司销售毛利率变化情况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近3年江西瑞金金字电线电缆有限公司资产负债率变化情况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近3年江西瑞金金字电线电缆有限公司产权比率变化情况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近3年江西瑞金金字电线电缆有限公司固定资产周转次数情况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近3年江西瑞金金字电线电缆有限公司流动资产周转次数变化情况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近3年江西瑞金金字电线电缆有限公司总资产周转次数变化情况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近3年江西瑞金金字电线电缆有限公司销售毛利率变化情况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近3年上海汉欣电线电缆有限公司资产负债率变化情况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近3年上海汉欣电线电缆有限公司产权比率变化情况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近3年上海汉欣电线电缆有限公司固定资产周转次数情况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近3年上海汉欣电线电缆有限公司流动资产周转次数变化情况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近3年上海汉欣电线电缆有限公司总资产周转次数变化情况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近3年上海汉欣电线电缆有限公司销售毛利率变化情况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2004-2009年电缆行业占GDP的比重</w:t>
      </w:r>
      <w:r>
        <w:rPr>
          <w:rFonts w:hint="eastAsia"/>
        </w:rPr>
        <w:br/>
      </w:r>
      <w:r>
        <w:rPr>
          <w:rFonts w:hint="eastAsia"/>
        </w:rPr>
        <w:t>　　图表 78 飞机电缆行业生产开发策略</w:t>
      </w:r>
      <w:r>
        <w:rPr>
          <w:rFonts w:hint="eastAsia"/>
        </w:rPr>
        <w:br/>
      </w:r>
      <w:r>
        <w:rPr>
          <w:rFonts w:hint="eastAsia"/>
        </w:rPr>
        <w:t>　　图表 79 飞机电缆渠道策略示意图</w:t>
      </w:r>
      <w:r>
        <w:rPr>
          <w:rFonts w:hint="eastAsia"/>
        </w:rPr>
        <w:br/>
      </w:r>
      <w:r>
        <w:rPr>
          <w:rFonts w:hint="eastAsia"/>
        </w:rPr>
        <w:t>　　表格 1 2012-2016年中国飞机电缆行业资产合计预测结果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2012-2016年中国飞机电缆行业产值预测结果</w:t>
      </w:r>
      <w:r>
        <w:rPr>
          <w:rFonts w:hint="eastAsia"/>
        </w:rPr>
        <w:br/>
      </w:r>
      <w:r>
        <w:rPr>
          <w:rFonts w:hint="eastAsia"/>
        </w:rPr>
        <w:t>　　表格 3 近4年湖北航天电缆有限公司资产负债率变化情况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近4年湖北航天电缆有限公司产权比率变化情况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近4年湖北航天电缆有限公司固定资产周转次数情况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近4年湖北航天电缆有限公司流动资产周转次数变化情况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近4年湖北航天电缆有限公司总资产周转次数变化情况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近4年湖北航天电缆有限公司销售毛利率变化情况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近4年上海熊猫线缆股份有限公司资产负债率变化情况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近4年上海熊猫线缆股份有限公司产权比率变化情况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近4年上海熊猫线缆股份有限公司固定资产周转次数情况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近4年上海熊猫线缆股份有限公司流动资产周转次数变化情况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近4年上海熊猫线缆股份有限公司总资产周转次数变化情况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近4年上海熊猫线缆股份有限公司销售毛利率变化情况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近4年金杯电工股份有限公司资产负债率变化情况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近4年金杯电工股份有限公司产权比率变化情况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近4年金杯电工股份有限公司固定资产周转次数情况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近4年金杯电工股份有限公司流动资产周转次数变化情况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近4年金杯电工股份有限公司总资产周转次数变化情况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近4年金杯电工股份有限公司销售毛利率变化情况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近4年江西瑞金金字电线电缆有限公司资产负债率变化情况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近4年江西瑞金金字电线电缆有限公司产权比率变化情况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近4年江西瑞金金字电线电缆有限公司固定资产周转次数情况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近4年江西瑞金金字电线电缆有限公司流动资产周转次数变化情况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近4年江西瑞金金字电线电缆有限公司总资产周转次数变化情况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近4年江西瑞金金字电线电缆有限公司销售毛利率变化情况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近4年上海汉欣电线电缆有限公司资产负债率变化情况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近4年上海汉欣电线电缆有限公司产权比率变化情况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近4年上海汉欣电线电缆有限公司固定资产周转次数情况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近4年上海汉欣电线电缆有限公司流动资产周转次数变化情况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近4年上海汉欣电线电缆有限公司总资产周转次数变化情况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近4年上海汉欣电线电缆有限公司销售毛利率变化情况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2007-2012年同期华东地区飞机电缆行业产销能力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34 2007-2012年同期华南地区飞机电缆行业产销能力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37 2007-2012年同期西北地区飞机电缆行业产销能力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39 2007-2012年同期东北地区飞机电缆行业产销能力</w:t>
      </w:r>
      <w:r>
        <w:rPr>
          <w:rFonts w:hint="eastAsia"/>
        </w:rPr>
        <w:br/>
      </w:r>
      <w:r>
        <w:rPr>
          <w:rFonts w:hint="eastAsia"/>
        </w:rPr>
        <w:t>　　表格 40 2010-2012年华东地区飞机电缆行业盈利能力表</w:t>
      </w:r>
      <w:r>
        <w:rPr>
          <w:rFonts w:hint="eastAsia"/>
        </w:rPr>
        <w:br/>
      </w:r>
      <w:r>
        <w:rPr>
          <w:rFonts w:hint="eastAsia"/>
        </w:rPr>
        <w:t>　　表格 41 2010-2012年华南地区飞机电缆行业盈利能力表</w:t>
      </w:r>
      <w:r>
        <w:rPr>
          <w:rFonts w:hint="eastAsia"/>
        </w:rPr>
        <w:br/>
      </w:r>
      <w:r>
        <w:rPr>
          <w:rFonts w:hint="eastAsia"/>
        </w:rPr>
        <w:t>　　表格 42 2010-2012年华中地区飞机电缆行业盈利能力表</w:t>
      </w:r>
      <w:r>
        <w:rPr>
          <w:rFonts w:hint="eastAsia"/>
        </w:rPr>
        <w:br/>
      </w:r>
      <w:r>
        <w:rPr>
          <w:rFonts w:hint="eastAsia"/>
        </w:rPr>
        <w:t>　　表格 43 2010-2012年华北地区飞机电缆行业盈利能力表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e64a8edde4b86" w:history="1">
        <w:r>
          <w:rPr>
            <w:rStyle w:val="Hyperlink"/>
          </w:rPr>
          <w:t>中国飞机电缆行业研究分析与发展趋势预测报告（2012-2016年）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e64a8edde4b86" w:history="1">
        <w:r>
          <w:rPr>
            <w:rStyle w:val="Hyperlink"/>
          </w:rPr>
          <w:t>https://www.20087.com/DiaoYan/2012-05/feijidianlanhangyeyanjiufenxiyufazha.html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0de4fe5104797" w:history="1">
      <w:r>
        <w:rPr>
          <w:rStyle w:val="Hyperlink"/>
        </w:rPr>
        <w:t>中国飞机电缆行业研究分析与发展趋势预测报告（2012-2016年）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eijidianlanhangyeyanjiufenxiyufazha.html" TargetMode="External" Id="R1b4e64a8edde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eijidianlanhangyeyanjiufenxiyufazha.html" TargetMode="External" Id="Rd900de4fe510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2012-05-25T06:26:00Z</dcterms:created>
  <dcterms:modified xsi:type="dcterms:W3CDTF">2012-05-25T07:26:00Z</dcterms:modified>
  <dc:subject>中国飞机电缆行业研究分析与发展趋势预测报告（2012-2016年）</dc:subject>
  <dc:title>中国飞机电缆行业研究分析与发展趋势预测报告（2012-2016年）</dc:title>
  <cp:keywords>中国飞机电缆行业研究分析与发展趋势预测报告（2012-2016年）</cp:keywords>
  <dc:description>中国飞机电缆行业研究分析与发展趋势预测报告（2012-2016年）</dc:description>
</cp:coreProperties>
</file>