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ed856be4a4c2b" w:history="1">
              <w:r>
                <w:rPr>
                  <w:rStyle w:val="Hyperlink"/>
                </w:rPr>
                <w:t>中国数字内容市场现状深度调研及发展趋势报告（2025-2031年）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ed856be4a4c2b" w:history="1">
              <w:r>
                <w:rPr>
                  <w:rStyle w:val="Hyperlink"/>
                </w:rPr>
                <w:t>中国数字内容市场现状深度调研及发展趋势报告（2025-2031年）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ed856be4a4c2b" w:history="1">
                <w:r>
                  <w:rPr>
                    <w:rStyle w:val="Hyperlink"/>
                  </w:rPr>
                  <w:t>https://www.20087.com/1/92/ShuZiNeiRongHangYeFaZhanQuShi.html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内容产业包括电子出版物、在线视频、游戏、音乐、教育软件等众多领域，随着互联网和移动通信技术的迅猛发展，数字内容的创作、分发和消费方式发生了革命性变化。云计算、大数据、人工智能等新技术的应用，不仅丰富了数字内容的表现形式，也极大地方便了用户的获取和体验。同时，版权保护机制的完善和付费模式的创新，促进了数字内容产业的健康发展。</w:t>
      </w:r>
      <w:r>
        <w:rPr>
          <w:rFonts w:hint="eastAsia"/>
        </w:rPr>
        <w:br/>
      </w:r>
      <w:r>
        <w:rPr>
          <w:rFonts w:hint="eastAsia"/>
        </w:rPr>
        <w:t>　　未来，数字内容产业将更加注重内容的个性化和互动性。市场调研网指出，虚拟现实（VR）、增强现实（AR）等沉浸式技术的应用将为用户提供前所未有的体验，而区块链技术则有望解决版权保护和收益分配的问题，推动数字内容市场的公平交易。同时，跨平台、跨媒体的内容融合将创造全新的商业模式，增强数字内容的传播力和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bed856be4a4c2b" w:history="1">
        <w:r>
          <w:rPr>
            <w:rStyle w:val="Hyperlink"/>
          </w:rPr>
          <w:t>中国数字内容市场现状深度调研及发展趋势报告（2025-2031年）</w:t>
        </w:r>
      </w:hyperlink>
      <w:r>
        <w:rPr>
          <w:rFonts w:hint="eastAsia"/>
        </w:rPr>
        <w:t>》，2025年数字内容行业市场规模达 亿元，预计2031年市场规模将达 亿元，期间年均复合增长率（CAGR）达 %。报告系统分析了数字内容行业的市场规模、市场需求及价格波动，深入探讨了数字内容产业链关键环节及各细分市场特点。报告基于权威数据，科学预测了数字内容市场前景与发展趋势，同时评估了数字内容重点企业的经营状况，包括品牌影响力、市场集中度及竞争格局。通过SWOT分析，报告揭示了数字内容行业面临的风险与机遇，为数字内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数字内容概述</w:t>
      </w:r>
      <w:r>
        <w:rPr>
          <w:rFonts w:hint="eastAsia"/>
        </w:rPr>
        <w:br/>
      </w:r>
      <w:r>
        <w:rPr>
          <w:rFonts w:hint="eastAsia"/>
        </w:rPr>
        <w:t>　　1.1 . 数字内容的范畴及实现过程</w:t>
      </w:r>
      <w:r>
        <w:rPr>
          <w:rFonts w:hint="eastAsia"/>
        </w:rPr>
        <w:br/>
      </w:r>
      <w:r>
        <w:rPr>
          <w:rFonts w:hint="eastAsia"/>
        </w:rPr>
        <w:t>　　1.2 . 数字内容的分类</w:t>
      </w:r>
      <w:r>
        <w:rPr>
          <w:rFonts w:hint="eastAsia"/>
        </w:rPr>
        <w:br/>
      </w:r>
      <w:r>
        <w:rPr>
          <w:rFonts w:hint="eastAsia"/>
        </w:rPr>
        <w:t>　　1.3 . 数字内容产业主要领域概述</w:t>
      </w:r>
      <w:r>
        <w:rPr>
          <w:rFonts w:hint="eastAsia"/>
        </w:rPr>
        <w:br/>
      </w:r>
      <w:r>
        <w:rPr>
          <w:rFonts w:hint="eastAsia"/>
        </w:rPr>
        <w:t>　　1.4 . 数字内容的特点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我国数字内容产业发展情况</w:t>
      </w:r>
      <w:r>
        <w:rPr>
          <w:rFonts w:hint="eastAsia"/>
        </w:rPr>
        <w:br/>
      </w:r>
      <w:r>
        <w:rPr>
          <w:rFonts w:hint="eastAsia"/>
        </w:rPr>
        <w:t>　　2.1 . 产业发展阶段分析</w:t>
      </w:r>
      <w:r>
        <w:rPr>
          <w:rFonts w:hint="eastAsia"/>
        </w:rPr>
        <w:br/>
      </w:r>
      <w:r>
        <w:rPr>
          <w:rFonts w:hint="eastAsia"/>
        </w:rPr>
        <w:t>　　2.2 . 产业发展PEST分析</w:t>
      </w:r>
      <w:r>
        <w:rPr>
          <w:rFonts w:hint="eastAsia"/>
        </w:rPr>
        <w:br/>
      </w:r>
      <w:r>
        <w:rPr>
          <w:rFonts w:hint="eastAsia"/>
        </w:rPr>
        <w:t>　　2.3 . 产业主要细分领域发展现状分析</w:t>
      </w:r>
      <w:r>
        <w:rPr>
          <w:rFonts w:hint="eastAsia"/>
        </w:rPr>
        <w:br/>
      </w:r>
      <w:r>
        <w:rPr>
          <w:rFonts w:hint="eastAsia"/>
        </w:rPr>
        <w:t>　　　　2.3.1 . 数字游戏</w:t>
      </w:r>
      <w:r>
        <w:rPr>
          <w:rFonts w:hint="eastAsia"/>
        </w:rPr>
        <w:br/>
      </w:r>
      <w:r>
        <w:rPr>
          <w:rFonts w:hint="eastAsia"/>
        </w:rPr>
        <w:t>　　　　2.3.2 . 数字出版</w:t>
      </w:r>
      <w:r>
        <w:rPr>
          <w:rFonts w:hint="eastAsia"/>
        </w:rPr>
        <w:br/>
      </w:r>
      <w:r>
        <w:rPr>
          <w:rFonts w:hint="eastAsia"/>
        </w:rPr>
        <w:t>　　　　2.3.3 . 数字动漫</w:t>
      </w:r>
      <w:r>
        <w:rPr>
          <w:rFonts w:hint="eastAsia"/>
        </w:rPr>
        <w:br/>
      </w:r>
      <w:r>
        <w:rPr>
          <w:rFonts w:hint="eastAsia"/>
        </w:rPr>
        <w:t>　　　　2.3.4 . 数字音乐</w:t>
      </w:r>
      <w:r>
        <w:rPr>
          <w:rFonts w:hint="eastAsia"/>
        </w:rPr>
        <w:br/>
      </w:r>
      <w:r>
        <w:rPr>
          <w:rFonts w:hint="eastAsia"/>
        </w:rPr>
        <w:t>　　　　2.3.5 . 网络教育</w:t>
      </w:r>
      <w:r>
        <w:rPr>
          <w:rFonts w:hint="eastAsia"/>
        </w:rPr>
        <w:br/>
      </w:r>
      <w:r>
        <w:rPr>
          <w:rFonts w:hint="eastAsia"/>
        </w:rPr>
        <w:t>　　　　2.3.6 . 移动内容</w:t>
      </w:r>
      <w:r>
        <w:rPr>
          <w:rFonts w:hint="eastAsia"/>
        </w:rPr>
        <w:br/>
      </w:r>
      <w:r>
        <w:rPr>
          <w:rFonts w:hint="eastAsia"/>
        </w:rPr>
        <w:t>　　　　2.3.7 . 数字广告</w:t>
      </w:r>
      <w:r>
        <w:rPr>
          <w:rFonts w:hint="eastAsia"/>
        </w:rPr>
        <w:br/>
      </w:r>
      <w:r>
        <w:rPr>
          <w:rFonts w:hint="eastAsia"/>
        </w:rPr>
        <w:t>　　2.4 . 产业发展特点</w:t>
      </w:r>
      <w:r>
        <w:rPr>
          <w:rFonts w:hint="eastAsia"/>
        </w:rPr>
        <w:br/>
      </w:r>
      <w:r>
        <w:rPr>
          <w:rFonts w:hint="eastAsia"/>
        </w:rPr>
        <w:t>　　2.5 . 我国数字内容产业发展趋势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数字内容发展因素分析</w:t>
      </w:r>
      <w:r>
        <w:rPr>
          <w:rFonts w:hint="eastAsia"/>
        </w:rPr>
        <w:br/>
      </w:r>
      <w:r>
        <w:rPr>
          <w:rFonts w:hint="eastAsia"/>
        </w:rPr>
        <w:t>　　3.1 . 数字内容发展动力因素分析</w:t>
      </w:r>
      <w:r>
        <w:rPr>
          <w:rFonts w:hint="eastAsia"/>
        </w:rPr>
        <w:br/>
      </w:r>
      <w:r>
        <w:rPr>
          <w:rFonts w:hint="eastAsia"/>
        </w:rPr>
        <w:t>　　3.2 . 数字内容发展阻力因素分析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数字内容产业链分析</w:t>
      </w:r>
      <w:r>
        <w:rPr>
          <w:rFonts w:hint="eastAsia"/>
        </w:rPr>
        <w:br/>
      </w:r>
      <w:r>
        <w:rPr>
          <w:rFonts w:hint="eastAsia"/>
        </w:rPr>
        <w:t>　　4.1 . 产业链组成</w:t>
      </w:r>
      <w:r>
        <w:rPr>
          <w:rFonts w:hint="eastAsia"/>
        </w:rPr>
        <w:br/>
      </w:r>
      <w:r>
        <w:rPr>
          <w:rFonts w:hint="eastAsia"/>
        </w:rPr>
        <w:t>　　4.2 . 产业链主体分析</w:t>
      </w:r>
      <w:r>
        <w:rPr>
          <w:rFonts w:hint="eastAsia"/>
        </w:rPr>
        <w:br/>
      </w:r>
      <w:r>
        <w:rPr>
          <w:rFonts w:hint="eastAsia"/>
        </w:rPr>
        <w:t>　　　　4.2.1 . 内容提供商</w:t>
      </w:r>
      <w:r>
        <w:rPr>
          <w:rFonts w:hint="eastAsia"/>
        </w:rPr>
        <w:br/>
      </w:r>
      <w:r>
        <w:rPr>
          <w:rFonts w:hint="eastAsia"/>
        </w:rPr>
        <w:t>　　　　4.2.2 . 服务提供商</w:t>
      </w:r>
      <w:r>
        <w:rPr>
          <w:rFonts w:hint="eastAsia"/>
        </w:rPr>
        <w:br/>
      </w:r>
      <w:r>
        <w:rPr>
          <w:rFonts w:hint="eastAsia"/>
        </w:rPr>
        <w:t>　　　　4.2.3 . 网络提供商</w:t>
      </w:r>
      <w:r>
        <w:rPr>
          <w:rFonts w:hint="eastAsia"/>
        </w:rPr>
        <w:br/>
      </w:r>
      <w:r>
        <w:rPr>
          <w:rFonts w:hint="eastAsia"/>
        </w:rPr>
        <w:t>　　　　4.2.4 . 终端提供商</w:t>
      </w:r>
      <w:r>
        <w:rPr>
          <w:rFonts w:hint="eastAsia"/>
        </w:rPr>
        <w:br/>
      </w:r>
      <w:r>
        <w:rPr>
          <w:rFonts w:hint="eastAsia"/>
        </w:rPr>
        <w:t>　　4.3 . 产业链融合趋势分析</w:t>
      </w:r>
      <w:r>
        <w:rPr>
          <w:rFonts w:hint="eastAsia"/>
        </w:rPr>
        <w:br/>
      </w:r>
      <w:r>
        <w:rPr>
          <w:rFonts w:hint="eastAsia"/>
        </w:rPr>
        <w:t>　　　　4.3.1 . 内容提供商的发展趋势</w:t>
      </w:r>
      <w:r>
        <w:rPr>
          <w:rFonts w:hint="eastAsia"/>
        </w:rPr>
        <w:br/>
      </w:r>
      <w:r>
        <w:rPr>
          <w:rFonts w:hint="eastAsia"/>
        </w:rPr>
        <w:t>　　　　4.3.2 . 服务提供商的发展趋势</w:t>
      </w:r>
      <w:r>
        <w:rPr>
          <w:rFonts w:hint="eastAsia"/>
        </w:rPr>
        <w:br/>
      </w:r>
      <w:r>
        <w:rPr>
          <w:rFonts w:hint="eastAsia"/>
        </w:rPr>
        <w:t>　　　　4.3.3 . 网络提供商发展趋势</w:t>
      </w:r>
      <w:r>
        <w:rPr>
          <w:rFonts w:hint="eastAsia"/>
        </w:rPr>
        <w:br/>
      </w:r>
      <w:r>
        <w:rPr>
          <w:rFonts w:hint="eastAsia"/>
        </w:rPr>
        <w:t>　　　　4.3.4 . 终端提供商发展趋势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我国数字内容商业模式分析</w:t>
      </w:r>
      <w:r>
        <w:rPr>
          <w:rFonts w:hint="eastAsia"/>
        </w:rPr>
        <w:br/>
      </w:r>
      <w:r>
        <w:rPr>
          <w:rFonts w:hint="eastAsia"/>
        </w:rPr>
        <w:t>　　5.1 . 价值链分析</w:t>
      </w:r>
      <w:r>
        <w:rPr>
          <w:rFonts w:hint="eastAsia"/>
        </w:rPr>
        <w:br/>
      </w:r>
      <w:r>
        <w:rPr>
          <w:rFonts w:hint="eastAsia"/>
        </w:rPr>
        <w:t>　　　　5.1.1 . 数字内容的价值链组成分析</w:t>
      </w:r>
      <w:r>
        <w:rPr>
          <w:rFonts w:hint="eastAsia"/>
        </w:rPr>
        <w:br/>
      </w:r>
      <w:r>
        <w:rPr>
          <w:rFonts w:hint="eastAsia"/>
        </w:rPr>
        <w:t>　　　　5.1.2 . 价值链关键环节定位及利益关系</w:t>
      </w:r>
      <w:r>
        <w:rPr>
          <w:rFonts w:hint="eastAsia"/>
        </w:rPr>
        <w:br/>
      </w:r>
      <w:r>
        <w:rPr>
          <w:rFonts w:hint="eastAsia"/>
        </w:rPr>
        <w:t>　　5.2 . 业务模式分析</w:t>
      </w:r>
      <w:r>
        <w:rPr>
          <w:rFonts w:hint="eastAsia"/>
        </w:rPr>
        <w:br/>
      </w:r>
      <w:r>
        <w:rPr>
          <w:rFonts w:hint="eastAsia"/>
        </w:rPr>
        <w:t>　　　　5.2.1 . 内容为主</w:t>
      </w:r>
      <w:r>
        <w:rPr>
          <w:rFonts w:hint="eastAsia"/>
        </w:rPr>
        <w:br/>
      </w:r>
      <w:r>
        <w:rPr>
          <w:rFonts w:hint="eastAsia"/>
        </w:rPr>
        <w:t>　　　　5.2.2 . 平台提供为主</w:t>
      </w:r>
      <w:r>
        <w:rPr>
          <w:rFonts w:hint="eastAsia"/>
        </w:rPr>
        <w:br/>
      </w:r>
      <w:r>
        <w:rPr>
          <w:rFonts w:hint="eastAsia"/>
        </w:rPr>
        <w:t>　　　　5.2.3 . 承载终端为主</w:t>
      </w:r>
      <w:r>
        <w:rPr>
          <w:rFonts w:hint="eastAsia"/>
        </w:rPr>
        <w:br/>
      </w:r>
      <w:r>
        <w:rPr>
          <w:rFonts w:hint="eastAsia"/>
        </w:rPr>
        <w:t>　　　　5.2.4 . 内容+平台</w:t>
      </w:r>
      <w:r>
        <w:rPr>
          <w:rFonts w:hint="eastAsia"/>
        </w:rPr>
        <w:br/>
      </w:r>
      <w:r>
        <w:rPr>
          <w:rFonts w:hint="eastAsia"/>
        </w:rPr>
        <w:t>　　　　5.2.5 . 内容+终端</w:t>
      </w:r>
      <w:r>
        <w:rPr>
          <w:rFonts w:hint="eastAsia"/>
        </w:rPr>
        <w:br/>
      </w:r>
      <w:r>
        <w:rPr>
          <w:rFonts w:hint="eastAsia"/>
        </w:rPr>
        <w:t>　　　　5.2.6 . 平台+终端</w:t>
      </w:r>
      <w:r>
        <w:rPr>
          <w:rFonts w:hint="eastAsia"/>
        </w:rPr>
        <w:br/>
      </w:r>
      <w:r>
        <w:rPr>
          <w:rFonts w:hint="eastAsia"/>
        </w:rPr>
        <w:t>　　　　5.2.7 . 内容+平台+终端</w:t>
      </w:r>
      <w:r>
        <w:rPr>
          <w:rFonts w:hint="eastAsia"/>
        </w:rPr>
        <w:br/>
      </w:r>
      <w:r>
        <w:rPr>
          <w:rFonts w:hint="eastAsia"/>
        </w:rPr>
        <w:t>　　5.3 . 内容开发分析</w:t>
      </w:r>
      <w:r>
        <w:rPr>
          <w:rFonts w:hint="eastAsia"/>
        </w:rPr>
        <w:br/>
      </w:r>
      <w:r>
        <w:rPr>
          <w:rFonts w:hint="eastAsia"/>
        </w:rPr>
        <w:t>　　　　5.3.1 . 目前主要数字内容开发形式</w:t>
      </w:r>
      <w:r>
        <w:rPr>
          <w:rFonts w:hint="eastAsia"/>
        </w:rPr>
        <w:br/>
      </w:r>
      <w:r>
        <w:rPr>
          <w:rFonts w:hint="eastAsia"/>
        </w:rPr>
        <w:t>　　　　5.3.2 . 目前数字内容开发的特点</w:t>
      </w:r>
      <w:r>
        <w:rPr>
          <w:rFonts w:hint="eastAsia"/>
        </w:rPr>
        <w:br/>
      </w:r>
      <w:r>
        <w:rPr>
          <w:rFonts w:hint="eastAsia"/>
        </w:rPr>
        <w:t>　　　　5.3.3 . 目前数字内容开发存在的问题</w:t>
      </w:r>
      <w:r>
        <w:rPr>
          <w:rFonts w:hint="eastAsia"/>
        </w:rPr>
        <w:br/>
      </w:r>
      <w:r>
        <w:rPr>
          <w:rFonts w:hint="eastAsia"/>
        </w:rPr>
        <w:t>　　5.4 . 数字版权保护分析</w:t>
      </w:r>
      <w:r>
        <w:rPr>
          <w:rFonts w:hint="eastAsia"/>
        </w:rPr>
        <w:br/>
      </w:r>
      <w:r>
        <w:rPr>
          <w:rFonts w:hint="eastAsia"/>
        </w:rPr>
        <w:t>　　　　5.4.1 . 数字版权保护对数字内容产业发展的影响</w:t>
      </w:r>
      <w:r>
        <w:rPr>
          <w:rFonts w:hint="eastAsia"/>
        </w:rPr>
        <w:br/>
      </w:r>
      <w:r>
        <w:rPr>
          <w:rFonts w:hint="eastAsia"/>
        </w:rPr>
        <w:t>　　　　5.4.2 . 数字版权保护发展情况</w:t>
      </w:r>
      <w:r>
        <w:rPr>
          <w:rFonts w:hint="eastAsia"/>
        </w:rPr>
        <w:br/>
      </w:r>
      <w:r>
        <w:rPr>
          <w:rFonts w:hint="eastAsia"/>
        </w:rPr>
        <w:t>　　　　5.4.3 . 数字版权保护的意义</w:t>
      </w:r>
      <w:r>
        <w:rPr>
          <w:rFonts w:hint="eastAsia"/>
        </w:rPr>
        <w:br/>
      </w:r>
      <w:r>
        <w:rPr>
          <w:rFonts w:hint="eastAsia"/>
        </w:rPr>
        <w:t>　　5.5 . 收费模式分析</w:t>
      </w:r>
      <w:r>
        <w:rPr>
          <w:rFonts w:hint="eastAsia"/>
        </w:rPr>
        <w:br/>
      </w:r>
      <w:r>
        <w:rPr>
          <w:rFonts w:hint="eastAsia"/>
        </w:rPr>
        <w:t>　　　　5.5.1 . 内容版权收费、内容使用许可收费</w:t>
      </w:r>
      <w:r>
        <w:rPr>
          <w:rFonts w:hint="eastAsia"/>
        </w:rPr>
        <w:br/>
      </w:r>
      <w:r>
        <w:rPr>
          <w:rFonts w:hint="eastAsia"/>
        </w:rPr>
        <w:t>　　　　5.5.2 . 内容包时间段使用收费模式</w:t>
      </w:r>
      <w:r>
        <w:rPr>
          <w:rFonts w:hint="eastAsia"/>
        </w:rPr>
        <w:br/>
      </w:r>
      <w:r>
        <w:rPr>
          <w:rFonts w:hint="eastAsia"/>
        </w:rPr>
        <w:t>　　　　5.5.3 . 内容按使用次数、流量收费</w:t>
      </w:r>
      <w:r>
        <w:rPr>
          <w:rFonts w:hint="eastAsia"/>
        </w:rPr>
        <w:br/>
      </w:r>
      <w:r>
        <w:rPr>
          <w:rFonts w:hint="eastAsia"/>
        </w:rPr>
        <w:t>　　　　5.5.4 . 数字内容延伸品收费</w:t>
      </w:r>
      <w:r>
        <w:rPr>
          <w:rFonts w:hint="eastAsia"/>
        </w:rPr>
        <w:br/>
      </w:r>
      <w:r>
        <w:rPr>
          <w:rFonts w:hint="eastAsia"/>
        </w:rPr>
        <w:t>　　　　5.5.5 . 广告收费模式</w:t>
      </w:r>
      <w:r>
        <w:rPr>
          <w:rFonts w:hint="eastAsia"/>
        </w:rPr>
        <w:br/>
      </w:r>
      <w:r>
        <w:rPr>
          <w:rFonts w:hint="eastAsia"/>
        </w:rPr>
        <w:t>　　　　5.5.6 . 免费模式</w:t>
      </w:r>
      <w:r>
        <w:rPr>
          <w:rFonts w:hint="eastAsia"/>
        </w:rPr>
        <w:br/>
      </w:r>
      <w:r>
        <w:rPr>
          <w:rFonts w:hint="eastAsia"/>
        </w:rPr>
        <w:t>　　5.6 . 盈利模式分析</w:t>
      </w:r>
      <w:r>
        <w:rPr>
          <w:rFonts w:hint="eastAsia"/>
        </w:rPr>
        <w:br/>
      </w:r>
      <w:r>
        <w:rPr>
          <w:rFonts w:hint="eastAsia"/>
        </w:rPr>
        <w:t>　　　　5.6.1 . 内容、版权盈利模式</w:t>
      </w:r>
      <w:r>
        <w:rPr>
          <w:rFonts w:hint="eastAsia"/>
        </w:rPr>
        <w:br/>
      </w:r>
      <w:r>
        <w:rPr>
          <w:rFonts w:hint="eastAsia"/>
        </w:rPr>
        <w:t>　　　　5.6.2 . 内容、版权+业务运营盈利模式</w:t>
      </w:r>
      <w:r>
        <w:rPr>
          <w:rFonts w:hint="eastAsia"/>
        </w:rPr>
        <w:br/>
      </w:r>
      <w:r>
        <w:rPr>
          <w:rFonts w:hint="eastAsia"/>
        </w:rPr>
        <w:t>　　　　5.6.3 . 功能性收费盈利模式</w:t>
      </w:r>
      <w:r>
        <w:rPr>
          <w:rFonts w:hint="eastAsia"/>
        </w:rPr>
        <w:br/>
      </w:r>
      <w:r>
        <w:rPr>
          <w:rFonts w:hint="eastAsia"/>
        </w:rPr>
        <w:t>　　　　5.6.4 . 功能性收费+内容收费盈利模式</w:t>
      </w:r>
      <w:r>
        <w:rPr>
          <w:rFonts w:hint="eastAsia"/>
        </w:rPr>
        <w:br/>
      </w:r>
      <w:r>
        <w:rPr>
          <w:rFonts w:hint="eastAsia"/>
        </w:rPr>
        <w:t>　　　　5.6.5 . 功能性收费+延伸品收费盈利模式</w:t>
      </w:r>
      <w:r>
        <w:rPr>
          <w:rFonts w:hint="eastAsia"/>
        </w:rPr>
        <w:br/>
      </w:r>
      <w:r>
        <w:rPr>
          <w:rFonts w:hint="eastAsia"/>
        </w:rPr>
        <w:t>　　　　5.6.6 . 内容+广告收费盈利模式</w:t>
      </w:r>
      <w:r>
        <w:rPr>
          <w:rFonts w:hint="eastAsia"/>
        </w:rPr>
        <w:br/>
      </w:r>
      <w:r>
        <w:rPr>
          <w:rFonts w:hint="eastAsia"/>
        </w:rPr>
        <w:t>　　　　5.6.7 . 完全免费模式</w:t>
      </w:r>
      <w:r>
        <w:rPr>
          <w:rFonts w:hint="eastAsia"/>
        </w:rPr>
        <w:br/>
      </w:r>
      <w:r>
        <w:rPr>
          <w:rFonts w:hint="eastAsia"/>
        </w:rPr>
        <w:t>　　5.7 . 客户价值分析</w:t>
      </w:r>
      <w:r>
        <w:rPr>
          <w:rFonts w:hint="eastAsia"/>
        </w:rPr>
        <w:br/>
      </w:r>
      <w:r>
        <w:rPr>
          <w:rFonts w:hint="eastAsia"/>
        </w:rPr>
        <w:t>　　　　5.7.1 . 重视数字内容客户价值的意义</w:t>
      </w:r>
      <w:r>
        <w:rPr>
          <w:rFonts w:hint="eastAsia"/>
        </w:rPr>
        <w:br/>
      </w:r>
      <w:r>
        <w:rPr>
          <w:rFonts w:hint="eastAsia"/>
        </w:rPr>
        <w:t>　　　　5.7.2 . 数字内容客户价值实现情况</w:t>
      </w:r>
      <w:r>
        <w:rPr>
          <w:rFonts w:hint="eastAsia"/>
        </w:rPr>
        <w:br/>
      </w:r>
      <w:r>
        <w:rPr>
          <w:rFonts w:hint="eastAsia"/>
        </w:rPr>
        <w:t>　　5.8 . 终端发展分析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数字内容商业模式评估</w:t>
      </w:r>
      <w:r>
        <w:rPr>
          <w:rFonts w:hint="eastAsia"/>
        </w:rPr>
        <w:br/>
      </w:r>
      <w:r>
        <w:rPr>
          <w:rFonts w:hint="eastAsia"/>
        </w:rPr>
        <w:t>　　6.1 . 数字内容商业模式评估体系</w:t>
      </w:r>
      <w:r>
        <w:rPr>
          <w:rFonts w:hint="eastAsia"/>
        </w:rPr>
        <w:br/>
      </w:r>
      <w:r>
        <w:rPr>
          <w:rFonts w:hint="eastAsia"/>
        </w:rPr>
        <w:t>　　6.2 . 数字内容商业模式评估方法</w:t>
      </w:r>
      <w:r>
        <w:rPr>
          <w:rFonts w:hint="eastAsia"/>
        </w:rPr>
        <w:br/>
      </w:r>
      <w:r>
        <w:rPr>
          <w:rFonts w:hint="eastAsia"/>
        </w:rPr>
        <w:t>　　6.3 . 数字内容商业模式评估</w:t>
      </w:r>
      <w:r>
        <w:rPr>
          <w:rFonts w:hint="eastAsia"/>
        </w:rPr>
        <w:br/>
      </w:r>
      <w:r>
        <w:rPr>
          <w:rFonts w:hint="eastAsia"/>
        </w:rPr>
        <w:t>　　　　6.3.1 . 产业链资源有效整合能力</w:t>
      </w:r>
      <w:r>
        <w:rPr>
          <w:rFonts w:hint="eastAsia"/>
        </w:rPr>
        <w:br/>
      </w:r>
      <w:r>
        <w:rPr>
          <w:rFonts w:hint="eastAsia"/>
        </w:rPr>
        <w:t>　　　　6.3.2 . 价值链健康高效性</w:t>
      </w:r>
      <w:r>
        <w:rPr>
          <w:rFonts w:hint="eastAsia"/>
        </w:rPr>
        <w:br/>
      </w:r>
      <w:r>
        <w:rPr>
          <w:rFonts w:hint="eastAsia"/>
        </w:rPr>
        <w:t>　　　　6.3.3 . 资源系统运营高效性</w:t>
      </w:r>
      <w:r>
        <w:rPr>
          <w:rFonts w:hint="eastAsia"/>
        </w:rPr>
        <w:br/>
      </w:r>
      <w:r>
        <w:rPr>
          <w:rFonts w:hint="eastAsia"/>
        </w:rPr>
        <w:t>　　　　6.3.4 . 未来发展潜力</w:t>
      </w:r>
      <w:r>
        <w:rPr>
          <w:rFonts w:hint="eastAsia"/>
        </w:rPr>
        <w:br/>
      </w:r>
      <w:r>
        <w:rPr>
          <w:rFonts w:hint="eastAsia"/>
        </w:rPr>
        <w:t>　　　　6.3.5 . 可盈利能力</w:t>
      </w:r>
      <w:r>
        <w:rPr>
          <w:rFonts w:hint="eastAsia"/>
        </w:rPr>
        <w:br/>
      </w:r>
      <w:r>
        <w:rPr>
          <w:rFonts w:hint="eastAsia"/>
        </w:rPr>
        <w:t>　　　　6.3.6 . 核心竞争力</w:t>
      </w:r>
      <w:r>
        <w:rPr>
          <w:rFonts w:hint="eastAsia"/>
        </w:rPr>
        <w:br/>
      </w:r>
      <w:r>
        <w:rPr>
          <w:rFonts w:hint="eastAsia"/>
        </w:rPr>
        <w:t>　　　　6.3.7 . 综合抗风险能力</w:t>
      </w:r>
      <w:r>
        <w:rPr>
          <w:rFonts w:hint="eastAsia"/>
        </w:rPr>
        <w:br/>
      </w:r>
      <w:r>
        <w:rPr>
          <w:rFonts w:hint="eastAsia"/>
        </w:rPr>
        <w:t>　　　　6.3.8 . 客户价值最大化</w:t>
      </w:r>
      <w:r>
        <w:rPr>
          <w:rFonts w:hint="eastAsia"/>
        </w:rPr>
        <w:br/>
      </w:r>
      <w:r>
        <w:rPr>
          <w:rFonts w:hint="eastAsia"/>
        </w:rPr>
        <w:t>　　6.4 . 数字内容商业模式等级评估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中^智^林^－数字内容商业模式创新设计建议</w:t>
      </w:r>
      <w:r>
        <w:rPr>
          <w:rFonts w:hint="eastAsia"/>
        </w:rPr>
        <w:br/>
      </w:r>
      <w:r>
        <w:rPr>
          <w:rFonts w:hint="eastAsia"/>
        </w:rPr>
        <w:t>　　7.1 . 业务模型设计</w:t>
      </w:r>
      <w:r>
        <w:rPr>
          <w:rFonts w:hint="eastAsia"/>
        </w:rPr>
        <w:br/>
      </w:r>
      <w:r>
        <w:rPr>
          <w:rFonts w:hint="eastAsia"/>
        </w:rPr>
        <w:t>　　7.2 . 价值链及合作模式</w:t>
      </w:r>
      <w:r>
        <w:rPr>
          <w:rFonts w:hint="eastAsia"/>
        </w:rPr>
        <w:br/>
      </w:r>
      <w:r>
        <w:rPr>
          <w:rFonts w:hint="eastAsia"/>
        </w:rPr>
        <w:t>　　7.3 . 盈利模式</w:t>
      </w:r>
      <w:r>
        <w:rPr>
          <w:rFonts w:hint="eastAsia"/>
        </w:rPr>
        <w:br/>
      </w:r>
      <w:r>
        <w:rPr>
          <w:rFonts w:hint="eastAsia"/>
        </w:rPr>
        <w:t>　　7.4 . 广告发展策略</w:t>
      </w:r>
      <w:r>
        <w:rPr>
          <w:rFonts w:hint="eastAsia"/>
        </w:rPr>
        <w:br/>
      </w:r>
      <w:r>
        <w:rPr>
          <w:rFonts w:hint="eastAsia"/>
        </w:rPr>
        <w:t>　　7.5 . 终端发展策略</w:t>
      </w:r>
      <w:r>
        <w:rPr>
          <w:rFonts w:hint="eastAsia"/>
        </w:rPr>
        <w:br/>
      </w:r>
      <w:r>
        <w:rPr>
          <w:rFonts w:hint="eastAsia"/>
        </w:rPr>
        <w:t>　　7.6 . 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数字内容的实现方式</w:t>
      </w:r>
      <w:r>
        <w:rPr>
          <w:rFonts w:hint="eastAsia"/>
        </w:rPr>
        <w:br/>
      </w:r>
      <w:r>
        <w:rPr>
          <w:rFonts w:hint="eastAsia"/>
        </w:rPr>
        <w:t>　　图表 2 数字内容发展阶段</w:t>
      </w:r>
      <w:r>
        <w:rPr>
          <w:rFonts w:hint="eastAsia"/>
        </w:rPr>
        <w:br/>
      </w:r>
      <w:r>
        <w:rPr>
          <w:rFonts w:hint="eastAsia"/>
        </w:rPr>
        <w:t>　　图表 3 数字内容相关政策</w:t>
      </w:r>
      <w:r>
        <w:rPr>
          <w:rFonts w:hint="eastAsia"/>
        </w:rPr>
        <w:br/>
      </w:r>
      <w:r>
        <w:rPr>
          <w:rFonts w:hint="eastAsia"/>
        </w:rPr>
        <w:t>　　图表 4 城镇居民家庭人均教育文化娱乐服务支出占比</w:t>
      </w:r>
      <w:r>
        <w:rPr>
          <w:rFonts w:hint="eastAsia"/>
        </w:rPr>
        <w:br/>
      </w:r>
      <w:r>
        <w:rPr>
          <w:rFonts w:hint="eastAsia"/>
        </w:rPr>
        <w:t>　　图表 5历年网民、手机网民统计</w:t>
      </w:r>
      <w:r>
        <w:rPr>
          <w:rFonts w:hint="eastAsia"/>
        </w:rPr>
        <w:br/>
      </w:r>
      <w:r>
        <w:rPr>
          <w:rFonts w:hint="eastAsia"/>
        </w:rPr>
        <w:t>　　图表 6游戏产业相关政策</w:t>
      </w:r>
      <w:r>
        <w:rPr>
          <w:rFonts w:hint="eastAsia"/>
        </w:rPr>
        <w:br/>
      </w:r>
      <w:r>
        <w:rPr>
          <w:rFonts w:hint="eastAsia"/>
        </w:rPr>
        <w:t>　　图表 7 PC网络游戏市场规模及其预测</w:t>
      </w:r>
      <w:r>
        <w:rPr>
          <w:rFonts w:hint="eastAsia"/>
        </w:rPr>
        <w:br/>
      </w:r>
      <w:r>
        <w:rPr>
          <w:rFonts w:hint="eastAsia"/>
        </w:rPr>
        <w:t>　　图表 8手机游戏市场规模及其预测</w:t>
      </w:r>
      <w:r>
        <w:rPr>
          <w:rFonts w:hint="eastAsia"/>
        </w:rPr>
        <w:br/>
      </w:r>
      <w:r>
        <w:rPr>
          <w:rFonts w:hint="eastAsia"/>
        </w:rPr>
        <w:t>　　图表 9 数字出版相关政策</w:t>
      </w:r>
      <w:r>
        <w:rPr>
          <w:rFonts w:hint="eastAsia"/>
        </w:rPr>
        <w:br/>
      </w:r>
      <w:r>
        <w:rPr>
          <w:rFonts w:hint="eastAsia"/>
        </w:rPr>
        <w:t>　　图表 10 数字出版相关市场规模及其预测</w:t>
      </w:r>
      <w:r>
        <w:rPr>
          <w:rFonts w:hint="eastAsia"/>
        </w:rPr>
        <w:br/>
      </w:r>
      <w:r>
        <w:rPr>
          <w:rFonts w:hint="eastAsia"/>
        </w:rPr>
        <w:t>　　图表 11数字动漫相关政策</w:t>
      </w:r>
      <w:r>
        <w:rPr>
          <w:rFonts w:hint="eastAsia"/>
        </w:rPr>
        <w:br/>
      </w:r>
      <w:r>
        <w:rPr>
          <w:rFonts w:hint="eastAsia"/>
        </w:rPr>
        <w:t>　　图表 12动漫市场规模及其预测</w:t>
      </w:r>
      <w:r>
        <w:rPr>
          <w:rFonts w:hint="eastAsia"/>
        </w:rPr>
        <w:br/>
      </w:r>
      <w:r>
        <w:rPr>
          <w:rFonts w:hint="eastAsia"/>
        </w:rPr>
        <w:t>　　图表 13数字音乐市场规模及其预测</w:t>
      </w:r>
      <w:r>
        <w:rPr>
          <w:rFonts w:hint="eastAsia"/>
        </w:rPr>
        <w:br/>
      </w:r>
      <w:r>
        <w:rPr>
          <w:rFonts w:hint="eastAsia"/>
        </w:rPr>
        <w:t>　　图表 14 网络教育相关政策</w:t>
      </w:r>
      <w:r>
        <w:rPr>
          <w:rFonts w:hint="eastAsia"/>
        </w:rPr>
        <w:br/>
      </w:r>
      <w:r>
        <w:rPr>
          <w:rFonts w:hint="eastAsia"/>
        </w:rPr>
        <w:t>　　图表 15网络教育市场规模及其预测</w:t>
      </w:r>
      <w:r>
        <w:rPr>
          <w:rFonts w:hint="eastAsia"/>
        </w:rPr>
        <w:br/>
      </w:r>
      <w:r>
        <w:rPr>
          <w:rFonts w:hint="eastAsia"/>
        </w:rPr>
        <w:t>　　图表 16手机增值业务规模及预测</w:t>
      </w:r>
      <w:r>
        <w:rPr>
          <w:rFonts w:hint="eastAsia"/>
        </w:rPr>
        <w:br/>
      </w:r>
      <w:r>
        <w:rPr>
          <w:rFonts w:hint="eastAsia"/>
        </w:rPr>
        <w:t>　　图表 17手机增值业务发展阶段分类</w:t>
      </w:r>
      <w:r>
        <w:rPr>
          <w:rFonts w:hint="eastAsia"/>
        </w:rPr>
        <w:br/>
      </w:r>
      <w:r>
        <w:rPr>
          <w:rFonts w:hint="eastAsia"/>
        </w:rPr>
        <w:t>　　图表 18数字广告相关政策</w:t>
      </w:r>
      <w:r>
        <w:rPr>
          <w:rFonts w:hint="eastAsia"/>
        </w:rPr>
        <w:br/>
      </w:r>
      <w:r>
        <w:rPr>
          <w:rFonts w:hint="eastAsia"/>
        </w:rPr>
        <w:t>　　图表 19户外电子广告市场规模及其预测</w:t>
      </w:r>
      <w:r>
        <w:rPr>
          <w:rFonts w:hint="eastAsia"/>
        </w:rPr>
        <w:br/>
      </w:r>
      <w:r>
        <w:rPr>
          <w:rFonts w:hint="eastAsia"/>
        </w:rPr>
        <w:t>　　图表 20 网络广告相市场规模及其预测</w:t>
      </w:r>
      <w:r>
        <w:rPr>
          <w:rFonts w:hint="eastAsia"/>
        </w:rPr>
        <w:br/>
      </w:r>
      <w:r>
        <w:rPr>
          <w:rFonts w:hint="eastAsia"/>
        </w:rPr>
        <w:t>　　图表 21数字内容产业链组成</w:t>
      </w:r>
      <w:r>
        <w:rPr>
          <w:rFonts w:hint="eastAsia"/>
        </w:rPr>
        <w:br/>
      </w:r>
      <w:r>
        <w:rPr>
          <w:rFonts w:hint="eastAsia"/>
        </w:rPr>
        <w:t>　　图表 16数字内容的价值链组成</w:t>
      </w:r>
      <w:r>
        <w:rPr>
          <w:rFonts w:hint="eastAsia"/>
        </w:rPr>
        <w:br/>
      </w:r>
      <w:r>
        <w:rPr>
          <w:rFonts w:hint="eastAsia"/>
        </w:rPr>
        <w:t>　　图表 17 数字家庭价值链关键环节定位及利益关系</w:t>
      </w:r>
      <w:r>
        <w:rPr>
          <w:rFonts w:hint="eastAsia"/>
        </w:rPr>
        <w:br/>
      </w:r>
      <w:r>
        <w:rPr>
          <w:rFonts w:hint="eastAsia"/>
        </w:rPr>
        <w:t>　　图表 18数字内容商业模式评估体系</w:t>
      </w:r>
      <w:r>
        <w:rPr>
          <w:rFonts w:hint="eastAsia"/>
        </w:rPr>
        <w:br/>
      </w:r>
      <w:r>
        <w:rPr>
          <w:rFonts w:hint="eastAsia"/>
        </w:rPr>
        <w:t>　　图表 19数字内容商业模式评估方法</w:t>
      </w:r>
      <w:r>
        <w:rPr>
          <w:rFonts w:hint="eastAsia"/>
        </w:rPr>
        <w:br/>
      </w:r>
      <w:r>
        <w:rPr>
          <w:rFonts w:hint="eastAsia"/>
        </w:rPr>
        <w:t>　　图表 20数字内容商业模式产业链资源有效整合能力评测</w:t>
      </w:r>
      <w:r>
        <w:rPr>
          <w:rFonts w:hint="eastAsia"/>
        </w:rPr>
        <w:br/>
      </w:r>
      <w:r>
        <w:rPr>
          <w:rFonts w:hint="eastAsia"/>
        </w:rPr>
        <w:t>　　图表 21数字内容商业模式价值链健康高效性评测</w:t>
      </w:r>
      <w:r>
        <w:rPr>
          <w:rFonts w:hint="eastAsia"/>
        </w:rPr>
        <w:br/>
      </w:r>
      <w:r>
        <w:rPr>
          <w:rFonts w:hint="eastAsia"/>
        </w:rPr>
        <w:t>　　图表 22数字内容商业模式资源系统运营高效性评测</w:t>
      </w:r>
      <w:r>
        <w:rPr>
          <w:rFonts w:hint="eastAsia"/>
        </w:rPr>
        <w:br/>
      </w:r>
      <w:r>
        <w:rPr>
          <w:rFonts w:hint="eastAsia"/>
        </w:rPr>
        <w:t>　　图表 23数字内容商业模式未来发展潜力评测</w:t>
      </w:r>
      <w:r>
        <w:rPr>
          <w:rFonts w:hint="eastAsia"/>
        </w:rPr>
        <w:br/>
      </w:r>
      <w:r>
        <w:rPr>
          <w:rFonts w:hint="eastAsia"/>
        </w:rPr>
        <w:t>　　图表 24数字内容商业模式可盈利能力评测</w:t>
      </w:r>
      <w:r>
        <w:rPr>
          <w:rFonts w:hint="eastAsia"/>
        </w:rPr>
        <w:br/>
      </w:r>
      <w:r>
        <w:rPr>
          <w:rFonts w:hint="eastAsia"/>
        </w:rPr>
        <w:t>　　图表 25数字内容商业模式核心竞争力评测</w:t>
      </w:r>
      <w:r>
        <w:rPr>
          <w:rFonts w:hint="eastAsia"/>
        </w:rPr>
        <w:br/>
      </w:r>
      <w:r>
        <w:rPr>
          <w:rFonts w:hint="eastAsia"/>
        </w:rPr>
        <w:t>　　图表 26数字内容商业模式综合抗风险能力评测</w:t>
      </w:r>
      <w:r>
        <w:rPr>
          <w:rFonts w:hint="eastAsia"/>
        </w:rPr>
        <w:br/>
      </w:r>
      <w:r>
        <w:rPr>
          <w:rFonts w:hint="eastAsia"/>
        </w:rPr>
        <w:t>　　图表 27数字内容商业模式客户价值最大化评测</w:t>
      </w:r>
      <w:r>
        <w:rPr>
          <w:rFonts w:hint="eastAsia"/>
        </w:rPr>
        <w:br/>
      </w:r>
      <w:r>
        <w:rPr>
          <w:rFonts w:hint="eastAsia"/>
        </w:rPr>
        <w:t>　　图表 28数字内容商业模式等级评估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ed856be4a4c2b" w:history="1">
        <w:r>
          <w:rPr>
            <w:rStyle w:val="Hyperlink"/>
          </w:rPr>
          <w:t>中国数字内容市场现状深度调研及发展趋势报告（2025-2031年）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ed856be4a4c2b" w:history="1">
        <w:r>
          <w:rPr>
            <w:rStyle w:val="Hyperlink"/>
          </w:rPr>
          <w:t>https://www.20087.com/1/92/ShuZiNeiRongHangYeFaZhanQuShi.html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热点：数字内容是什么、数字内容制作服务(不含出版发行)、数字内容创作、数字内容服务包含哪些、表格提取数字内容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ac6d375a9e4a97" w:history="1">
      <w:r>
        <w:rPr>
          <w:rStyle w:val="Hyperlink"/>
        </w:rPr>
        <w:t>中国数字内容市场现状深度调研及发展趋势报告（2025-2031年）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ShuZiNeiRongHangYeFaZhanQuShi.html" TargetMode="External" Id="R8dbed856be4a4c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ShuZiNeiRongHangYeFaZhanQuShi.html" TargetMode="External" Id="R81ac6d375a9e4a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2024-12-17T08:24:00Z</dcterms:created>
  <dcterms:modified xsi:type="dcterms:W3CDTF">2024-12-17T09:24:00Z</dcterms:modified>
  <dc:subject>中国数字内容市场现状深度调研及发展趋势报告（2025-2031年）</dc:subject>
  <dc:title>中国数字内容市场现状深度调研及发展趋势报告（2025-2031年）</dc:title>
  <cp:keywords>中国数字内容市场现状深度调研及发展趋势报告（2025-2031年）</cp:keywords>
  <dc:description>中国数字内容市场现状深度调研及发展趋势报告（2025-2031年）</dc:description>
</cp:coreProperties>
</file>