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509c84abc4e4d" w:history="1">
              <w:r>
                <w:rPr>
                  <w:rStyle w:val="Hyperlink"/>
                </w:rPr>
                <w:t>二〇一二年中国锡行业运行现状分析及投资前景分析报告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509c84abc4e4d" w:history="1">
              <w:r>
                <w:rPr>
                  <w:rStyle w:val="Hyperlink"/>
                </w:rPr>
                <w:t>二〇一二年中国锡行业运行现状分析及投资前景分析报告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509c84abc4e4d" w:history="1">
                <w:r>
                  <w:rPr>
                    <w:rStyle w:val="Hyperlink"/>
                  </w:rPr>
                  <w:t>https://www.20087.com/DiaoYan/2012-05/eryierxihangyeyunxingxianzhuangfenxi.html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一种重要的有色金属，近年来在电子、焊接、包装和合金制造等领域发挥着关键作用。随着全球电子产品需求的持续增长，尤其是消费电子、汽车电子和光伏产业的发展，锡的市场规模不断扩大。现代锡的冶炼和加工技术，如富氧顶吹法和连铸连轧工艺，提高了锡的纯度和生产效率，同时，回收利用技术的进步，使得废旧电子产品中的锡得以循环利用，减少了资源消耗。此外，随着电池技术的革新，锡基材料在锂离子电池负极的应用，为锡的市场需求带来了新的增长点。</w:t>
      </w:r>
      <w:r>
        <w:rPr>
          <w:rFonts w:hint="eastAsia"/>
        </w:rPr>
        <w:br/>
      </w:r>
      <w:r>
        <w:rPr>
          <w:rFonts w:hint="eastAsia"/>
        </w:rPr>
        <w:t>　　未来，锡产业将更加注重可持续性和技术创新。可持续性方面，将加强锡矿资源的合理开采和环境保护，同时，提高回收率，减少对原生锡矿的依赖，促进循环经济。技术创新方面，锡合金将开发更多具有特殊性能的材料，如高强锡合金、耐蚀锡合金，以满足航空航天、海洋工程等高端领域的需求。此外，随着新能源汽车和智能电网的普及，锡作为焊料和导电材料的重要性将进一步凸显，推动产业向高附加值产品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中国锡行业发展环境</w:t>
      </w:r>
      <w:r>
        <w:rPr>
          <w:rFonts w:hint="eastAsia"/>
        </w:rPr>
        <w:br/>
      </w:r>
      <w:r>
        <w:rPr>
          <w:rFonts w:hint="eastAsia"/>
        </w:rPr>
        <w:t>　　第一节 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中国锡生产现状分析</w:t>
      </w:r>
      <w:r>
        <w:rPr>
          <w:rFonts w:hint="eastAsia"/>
        </w:rPr>
        <w:br/>
      </w:r>
      <w:r>
        <w:rPr>
          <w:rFonts w:hint="eastAsia"/>
        </w:rPr>
        <w:t>　　第一节 锡行业总体规模</w:t>
      </w:r>
      <w:r>
        <w:rPr>
          <w:rFonts w:hint="eastAsia"/>
        </w:rPr>
        <w:br/>
      </w:r>
      <w:r>
        <w:rPr>
          <w:rFonts w:hint="eastAsia"/>
        </w:rPr>
        <w:t>　　第一节 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锡产业的生命周期分析</w:t>
      </w:r>
      <w:r>
        <w:rPr>
          <w:rFonts w:hint="eastAsia"/>
        </w:rPr>
        <w:br/>
      </w:r>
      <w:r>
        <w:rPr>
          <w:rFonts w:hint="eastAsia"/>
        </w:rPr>
        <w:t>　　第五节 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我国锡行业供需状况分析</w:t>
      </w:r>
      <w:r>
        <w:rPr>
          <w:rFonts w:hint="eastAsia"/>
        </w:rPr>
        <w:br/>
      </w:r>
      <w:r>
        <w:rPr>
          <w:rFonts w:hint="eastAsia"/>
        </w:rPr>
        <w:t>　　第一节 锡行业市场需求分析</w:t>
      </w:r>
      <w:r>
        <w:rPr>
          <w:rFonts w:hint="eastAsia"/>
        </w:rPr>
        <w:br/>
      </w:r>
      <w:r>
        <w:rPr>
          <w:rFonts w:hint="eastAsia"/>
        </w:rPr>
        <w:t>　　第二节 锡行业供给能力分析</w:t>
      </w:r>
      <w:r>
        <w:rPr>
          <w:rFonts w:hint="eastAsia"/>
        </w:rPr>
        <w:br/>
      </w:r>
      <w:r>
        <w:rPr>
          <w:rFonts w:hint="eastAsia"/>
        </w:rPr>
        <w:t>　　第三节 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锡行业竞争绩效分析</w:t>
      </w:r>
      <w:r>
        <w:rPr>
          <w:rFonts w:hint="eastAsia"/>
        </w:rPr>
        <w:br/>
      </w:r>
      <w:r>
        <w:rPr>
          <w:rFonts w:hint="eastAsia"/>
        </w:rPr>
        <w:t>　　第一节 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锡行业产业集中度分析</w:t>
      </w:r>
      <w:r>
        <w:rPr>
          <w:rFonts w:hint="eastAsia"/>
        </w:rPr>
        <w:br/>
      </w:r>
      <w:r>
        <w:rPr>
          <w:rFonts w:hint="eastAsia"/>
        </w:rPr>
        <w:t>　　第三节 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我国锡行业投融资分析</w:t>
      </w:r>
      <w:r>
        <w:rPr>
          <w:rFonts w:hint="eastAsia"/>
        </w:rPr>
        <w:br/>
      </w:r>
      <w:r>
        <w:rPr>
          <w:rFonts w:hint="eastAsia"/>
        </w:rPr>
        <w:t>　　第一节 我国锡行业企业所有制状况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我国锡行业合作与并购</w:t>
      </w:r>
      <w:r>
        <w:rPr>
          <w:rFonts w:hint="eastAsia"/>
        </w:rPr>
        <w:br/>
      </w:r>
      <w:r>
        <w:rPr>
          <w:rFonts w:hint="eastAsia"/>
        </w:rPr>
        <w:t>　　第四节 我国锡行业投资体制分析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我国锡行业重点企业分析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锡行业生命周期分析</w:t>
      </w:r>
      <w:r>
        <w:rPr>
          <w:rFonts w:hint="eastAsia"/>
        </w:rPr>
        <w:br/>
      </w:r>
      <w:r>
        <w:rPr>
          <w:rFonts w:hint="eastAsia"/>
        </w:rPr>
        <w:t>　　第二节 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锡产业投资风险</w:t>
      </w:r>
      <w:r>
        <w:rPr>
          <w:rFonts w:hint="eastAsia"/>
        </w:rPr>
        <w:br/>
      </w:r>
      <w:r>
        <w:rPr>
          <w:rFonts w:hint="eastAsia"/>
        </w:rPr>
        <w:t>　　第一节 锡行业宏观调控风险</w:t>
      </w:r>
      <w:r>
        <w:rPr>
          <w:rFonts w:hint="eastAsia"/>
        </w:rPr>
        <w:br/>
      </w:r>
      <w:r>
        <w:rPr>
          <w:rFonts w:hint="eastAsia"/>
        </w:rPr>
        <w:t>　　第二节 锡行业竞争风险</w:t>
      </w:r>
      <w:r>
        <w:rPr>
          <w:rFonts w:hint="eastAsia"/>
        </w:rPr>
        <w:br/>
      </w:r>
      <w:r>
        <w:rPr>
          <w:rFonts w:hint="eastAsia"/>
        </w:rPr>
        <w:t>　　第三节 锡行业供需波动风险</w:t>
      </w:r>
      <w:r>
        <w:rPr>
          <w:rFonts w:hint="eastAsia"/>
        </w:rPr>
        <w:br/>
      </w:r>
      <w:r>
        <w:rPr>
          <w:rFonts w:hint="eastAsia"/>
        </w:rPr>
        <w:t>　　第四节 锡行业技术创新风险</w:t>
      </w:r>
      <w:r>
        <w:rPr>
          <w:rFonts w:hint="eastAsia"/>
        </w:rPr>
        <w:br/>
      </w:r>
      <w:r>
        <w:rPr>
          <w:rFonts w:hint="eastAsia"/>
        </w:rPr>
        <w:t>　　第五节 锡行业经营管理风险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2012-2016年锡行业国际市场预测</w:t>
      </w:r>
      <w:r>
        <w:rPr>
          <w:rFonts w:hint="eastAsia"/>
        </w:rPr>
        <w:br/>
      </w:r>
      <w:r>
        <w:rPr>
          <w:rFonts w:hint="eastAsia"/>
        </w:rPr>
        <w:t>　　　　一、锡行业产能预测</w:t>
      </w:r>
      <w:r>
        <w:rPr>
          <w:rFonts w:hint="eastAsia"/>
        </w:rPr>
        <w:br/>
      </w:r>
      <w:r>
        <w:rPr>
          <w:rFonts w:hint="eastAsia"/>
        </w:rPr>
        <w:t>　　　　二、锡行业市场需求前景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2012-2016年锡行业中国市场预测</w:t>
      </w:r>
      <w:r>
        <w:rPr>
          <w:rFonts w:hint="eastAsia"/>
        </w:rPr>
        <w:br/>
      </w:r>
      <w:r>
        <w:rPr>
          <w:rFonts w:hint="eastAsia"/>
        </w:rPr>
        <w:t>　　　　一、锡行业产能预测</w:t>
      </w:r>
      <w:r>
        <w:rPr>
          <w:rFonts w:hint="eastAsia"/>
        </w:rPr>
        <w:br/>
      </w:r>
      <w:r>
        <w:rPr>
          <w:rFonts w:hint="eastAsia"/>
        </w:rPr>
        <w:t>　　　　二、锡行业市场需求前景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2012-2016年锡行业出口市场投资机会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509c84abc4e4d" w:history="1">
        <w:r>
          <w:rPr>
            <w:rStyle w:val="Hyperlink"/>
          </w:rPr>
          <w:t>二〇一二年中国锡行业运行现状分析及投资前景分析报告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509c84abc4e4d" w:history="1">
        <w:r>
          <w:rPr>
            <w:rStyle w:val="Hyperlink"/>
          </w:rPr>
          <w:t>https://www.20087.com/DiaoYan/2012-05/eryierxihangyeyunxingxianzhuangfenxi.html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c1da0926c4460" w:history="1">
      <w:r>
        <w:rPr>
          <w:rStyle w:val="Hyperlink"/>
        </w:rPr>
        <w:t>二〇一二年中国锡行业运行现状分析及投资前景分析报告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xihangyeyunxingxianzhuangfenxi.html" TargetMode="External" Id="Rb48509c84abc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xihangyeyunxingxianzhuangfenxi.html" TargetMode="External" Id="Rca0c1da0926c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2012-05-21T01:25:00Z</dcterms:created>
  <dcterms:modified xsi:type="dcterms:W3CDTF">2012-05-21T02:25:00Z</dcterms:modified>
  <dc:subject>二〇一二年中国锡行业运行现状分析及投资前景分析报告</dc:subject>
  <dc:title>二〇一二年中国锡行业运行现状分析及投资前景分析报告</dc:title>
  <cp:keywords>二〇一二年中国锡行业运行现状分析及投资前景分析报告</cp:keywords>
  <dc:description>二〇一二年中国锡行业运行现状分析及投资前景分析报告</dc:description>
</cp:coreProperties>
</file>