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4fcd406274420" w:history="1">
              <w:r>
                <w:rPr>
                  <w:rStyle w:val="Hyperlink"/>
                </w:rPr>
                <w:t>2008-2011年中国煤化工行业发展回顾及2012-2016年趋势预测报告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4fcd406274420" w:history="1">
              <w:r>
                <w:rPr>
                  <w:rStyle w:val="Hyperlink"/>
                </w:rPr>
                <w:t>2008-2011年中国煤化工行业发展回顾及2012-2016年趋势预测报告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4fcd406274420" w:history="1">
                <w:r>
                  <w:rPr>
                    <w:rStyle w:val="Hyperlink"/>
                  </w:rPr>
                  <w:t>https://www.20087.com/DiaoYan/2012-05/meihuagonghangyefazhanhuiguji2012_20.html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2009-2010年中国煤化工产业运行环境分析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二、焦化行业准入条件</w:t>
      </w:r>
      <w:r>
        <w:rPr>
          <w:rFonts w:hint="eastAsia"/>
        </w:rPr>
        <w:br/>
      </w:r>
      <w:r>
        <w:rPr>
          <w:rFonts w:hint="eastAsia"/>
        </w:rPr>
        <w:t>　　　　三、煤化工主要产品进出口政策分析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2009-2010年中国煤化工产业社会环境分析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2009-2010年中国新型煤化工产业的发展分析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煤制烯烃三、煤炭开发生产与发展新型煤化工的关系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2009-2010年中国大型煤化工项目总图布置综述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2009-2010年中国煤化工产业发展存在的问题分析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2009-2010年中国煤化工产业的发展对策分析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2009-2010年中国洁净煤技术研发进展分析</w:t>
      </w:r>
      <w:r>
        <w:rPr>
          <w:rFonts w:hint="eastAsia"/>
        </w:rPr>
        <w:br/>
      </w:r>
      <w:r>
        <w:rPr>
          <w:rFonts w:hint="eastAsia"/>
        </w:rPr>
        <w:t>　　第一节 2009-2010年中国洁净煤技术的领域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第二节 2009-2010年中国洁净煤技术发展的总体概况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第三节 2009-2010年中国洁净煤技术发展的问题及建议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第四节 2010-2015年中国洁净煤技术的发展趋势及前景分析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2009-2010年中国煤焦化产业运行态势分析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2009-2010年中国煤焦化行业发展概况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一、中国煤焦化行业发展回顾</w:t>
      </w:r>
      <w:r>
        <w:rPr>
          <w:rFonts w:hint="eastAsia"/>
        </w:rPr>
        <w:br/>
      </w:r>
      <w:r>
        <w:rPr>
          <w:rFonts w:hint="eastAsia"/>
        </w:rPr>
        <w:t>　　　　二、国内焦化市场价格走势</w:t>
      </w:r>
      <w:r>
        <w:rPr>
          <w:rFonts w:hint="eastAsia"/>
        </w:rPr>
        <w:br/>
      </w:r>
      <w:r>
        <w:rPr>
          <w:rFonts w:hint="eastAsia"/>
        </w:rPr>
        <w:t>　　　　三、我国焦化行业面临的机遇与挑战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2007-2009年独立型焦化厂产业分析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二、独立型焦化厂的发展优势</w:t>
      </w:r>
      <w:r>
        <w:rPr>
          <w:rFonts w:hint="eastAsia"/>
        </w:rPr>
        <w:br/>
      </w:r>
      <w:r>
        <w:rPr>
          <w:rFonts w:hint="eastAsia"/>
        </w:rPr>
        <w:t>　　　　三、促进独立型焦化厂发展的主要策略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四、独立型焦化厂发展趋势</w:t>
      </w:r>
      <w:r>
        <w:rPr>
          <w:rFonts w:hint="eastAsia"/>
        </w:rPr>
        <w:br/>
      </w:r>
      <w:r>
        <w:rPr>
          <w:rFonts w:hint="eastAsia"/>
        </w:rPr>
        <w:t>　　第三节 2010-2015年中国煤焦化行业发展趋势分析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一、我国煤焦化行业实施总量控制</w:t>
      </w:r>
      <w:r>
        <w:rPr>
          <w:rFonts w:hint="eastAsia"/>
        </w:rPr>
        <w:br/>
      </w:r>
      <w:r>
        <w:rPr>
          <w:rFonts w:hint="eastAsia"/>
        </w:rPr>
        <w:t>　　　　二、国内煤焦化行业节能减排趋势明显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三、我国煤焦油加工走向规模化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2009-2010年中国煤制油产业运行形势透析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2009-2010年中国煤炭液化的发展分析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四、煤炭液化技术及其产业化发展综述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五、从战略高度分析煤液化项目的工业化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2009-2010年中国煤制油产业发展概况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第三节 2009-2010年中国煤制油的投资分析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　　五、中国煤变油投资暂时进入冰封期</w:t>
      </w:r>
      <w:r>
        <w:rPr>
          <w:rFonts w:hint="eastAsia"/>
        </w:rPr>
        <w:br/>
      </w:r>
      <w:r>
        <w:rPr>
          <w:rFonts w:hint="eastAsia"/>
        </w:rPr>
        <w:t>　　第四节 2009-2010年中国煤制油项目风险简析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第五节 2009-2010年中国煤制油产业发展的问题及对策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二、中国煤变油产业化发展中存在的问题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三、煤变油技术方面国际合作的力度须加强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2009-2010年中国煤制甲醇产业市场运行动态分析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2009-2010年中国甲醇产业发展概况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一、世界甲醇市场的供需分析</w:t>
      </w:r>
      <w:r>
        <w:rPr>
          <w:rFonts w:hint="eastAsia"/>
        </w:rPr>
        <w:br/>
      </w:r>
      <w:r>
        <w:rPr>
          <w:rFonts w:hint="eastAsia"/>
        </w:rPr>
        <w:t>　　　　二、全球甲醇产能快速增长</w:t>
      </w:r>
      <w:r>
        <w:rPr>
          <w:rFonts w:hint="eastAsia"/>
        </w:rPr>
        <w:br/>
      </w:r>
      <w:r>
        <w:rPr>
          <w:rFonts w:hint="eastAsia"/>
        </w:rPr>
        <w:t>　　　　三、中国甲醇市场的供需状况</w:t>
      </w:r>
      <w:r>
        <w:rPr>
          <w:rFonts w:hint="eastAsia"/>
        </w:rPr>
        <w:br/>
      </w:r>
      <w:r>
        <w:rPr>
          <w:rFonts w:hint="eastAsia"/>
        </w:rPr>
        <w:t>　　　　四、中国甲醇市场价格分析</w:t>
      </w:r>
      <w:r>
        <w:rPr>
          <w:rFonts w:hint="eastAsia"/>
        </w:rPr>
        <w:br/>
      </w:r>
      <w:r>
        <w:rPr>
          <w:rFonts w:hint="eastAsia"/>
        </w:rPr>
        <w:t>　　　　五、中国甲醇产业发展面临的机遇及风险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第二节 2009-2010年中国煤制甲醇产业发展概况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一、煤制甲醇产业化发展破解高硫煤利用难题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二、大型煤制甲醇气化和合成工艺路线选择的分析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三、油价下跌使甲醇价格缩水</w:t>
      </w:r>
      <w:r>
        <w:rPr>
          <w:rFonts w:hint="eastAsia"/>
        </w:rPr>
        <w:br/>
      </w:r>
      <w:r>
        <w:rPr>
          <w:rFonts w:hint="eastAsia"/>
        </w:rPr>
        <w:t>　　　　四、我国煤制甲醇产业链须完善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五、煤制甲醇产业的发展建议</w:t>
      </w:r>
      <w:r>
        <w:rPr>
          <w:rFonts w:hint="eastAsia"/>
        </w:rPr>
        <w:br/>
      </w:r>
      <w:r>
        <w:rPr>
          <w:rFonts w:hint="eastAsia"/>
        </w:rPr>
        <w:t>　　第三节 2010-2015年中国煤制甲醇产业发展趋势及前景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2009-2010年中国其他煤化工产业运行走势分析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二、国内聚烯烃的市场供需分析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三、中国煤制烯烃产业发展必要性与其可行性探析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四、国内煤制烯烃具有竞争力</w:t>
      </w:r>
      <w:r>
        <w:rPr>
          <w:rFonts w:hint="eastAsia"/>
        </w:rPr>
        <w:br/>
      </w:r>
      <w:r>
        <w:rPr>
          <w:rFonts w:hint="eastAsia"/>
        </w:rPr>
        <w:t>　　　　五、煤制烯烃将成为中国烯烃来源的重要补充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第二节 煤气化</w:t>
      </w:r>
      <w:r>
        <w:rPr>
          <w:rFonts w:hint="eastAsia"/>
        </w:rPr>
        <w:br/>
      </w:r>
      <w:r>
        <w:rPr>
          <w:rFonts w:hint="eastAsia"/>
        </w:rPr>
        <w:t>　　　　二、煤气化技术的种类</w:t>
      </w:r>
      <w:r>
        <w:rPr>
          <w:rFonts w:hint="eastAsia"/>
        </w:rPr>
        <w:br/>
      </w:r>
      <w:r>
        <w:rPr>
          <w:rFonts w:hint="eastAsia"/>
        </w:rPr>
        <w:t>　　　　三、整体煤气化联合循环电厂的发展综述</w:t>
      </w:r>
      <w:r>
        <w:rPr>
          <w:rFonts w:hint="eastAsia"/>
        </w:rPr>
        <w:br/>
      </w:r>
      <w:r>
        <w:rPr>
          <w:rFonts w:hint="eastAsia"/>
        </w:rPr>
        <w:t>　　　　四、煤气化炉制约大型煤化工设备的发展</w:t>
      </w:r>
      <w:r>
        <w:rPr>
          <w:rFonts w:hint="eastAsia"/>
        </w:rPr>
        <w:br/>
      </w:r>
      <w:r>
        <w:rPr>
          <w:rFonts w:hint="eastAsia"/>
        </w:rPr>
        <w:t>　　　　五、中国干法进料煤气化技术及其发展前景</w:t>
      </w:r>
      <w:r>
        <w:rPr>
          <w:rFonts w:hint="eastAsia"/>
        </w:rPr>
        <w:br/>
      </w:r>
      <w:r>
        <w:rPr>
          <w:rFonts w:hint="eastAsia"/>
        </w:rPr>
        <w:t>　　第三节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二、合成氨用煤的技术条件</w:t>
      </w:r>
      <w:r>
        <w:rPr>
          <w:rFonts w:hint="eastAsia"/>
        </w:rPr>
        <w:br/>
      </w:r>
      <w:r>
        <w:rPr>
          <w:rFonts w:hint="eastAsia"/>
        </w:rPr>
        <w:t>　　　　三、国内合成氨项目进展状况</w:t>
      </w:r>
      <w:r>
        <w:rPr>
          <w:rFonts w:hint="eastAsia"/>
        </w:rPr>
        <w:br/>
      </w:r>
      <w:r>
        <w:rPr>
          <w:rFonts w:hint="eastAsia"/>
        </w:rPr>
        <w:t>　　第四节 煤制电石</w:t>
      </w:r>
      <w:r>
        <w:rPr>
          <w:rFonts w:hint="eastAsia"/>
        </w:rPr>
        <w:br/>
      </w:r>
      <w:r>
        <w:rPr>
          <w:rFonts w:hint="eastAsia"/>
        </w:rPr>
        <w:t>　　　　一、电石概述</w:t>
      </w:r>
      <w:r>
        <w:rPr>
          <w:rFonts w:hint="eastAsia"/>
        </w:rPr>
        <w:br/>
      </w:r>
      <w:r>
        <w:rPr>
          <w:rFonts w:hint="eastAsia"/>
        </w:rPr>
        <w:t>　　　　二、我国电石行业发展迅速</w:t>
      </w:r>
      <w:r>
        <w:rPr>
          <w:rFonts w:hint="eastAsia"/>
        </w:rPr>
        <w:br/>
      </w:r>
      <w:r>
        <w:rPr>
          <w:rFonts w:hint="eastAsia"/>
        </w:rPr>
        <w:t>　　　　三、中国电石工业核心竞争力不断增强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四、中国电石行业发展的政策环境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2009-2010年中国煤化工产业区域发展格局分析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2009-2010年中国煤化工企业提升竞争力策略分析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2009-2010年中国煤化工上市企业竞争性财务数据分析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2010-2015年中国主要地区煤化工产业的发展前景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三、2010年云南煤化工产业销售收入将达84亿元</w:t>
      </w:r>
      <w:r>
        <w:rPr>
          <w:rFonts w:hint="eastAsia"/>
        </w:rPr>
        <w:br/>
      </w:r>
      <w:r>
        <w:rPr>
          <w:rFonts w:hint="eastAsia"/>
        </w:rPr>
        <w:t>　　第三节 2010-2015年中国煤化工市场盈利预测分析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　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2000年6月—2010年6月出口总额月度同比增长率与进口总额月度同比增长率（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5 2009年我国煤炭、焦炭、焦化产品进出口关税率汇总。</w:t>
      </w:r>
      <w:r>
        <w:rPr>
          <w:rFonts w:hint="eastAsia"/>
        </w:rPr>
        <w:br/>
      </w:r>
      <w:r>
        <w:rPr>
          <w:rFonts w:hint="eastAsia"/>
        </w:rPr>
        <w:t>　　图表 6 煤间接液化过程流程</w:t>
      </w:r>
      <w:r>
        <w:rPr>
          <w:rFonts w:hint="eastAsia"/>
        </w:rPr>
        <w:br/>
      </w:r>
      <w:r>
        <w:rPr>
          <w:rFonts w:hint="eastAsia"/>
        </w:rPr>
        <w:t>　　图表 7 煤制烯烃过程流程</w:t>
      </w:r>
      <w:r>
        <w:rPr>
          <w:rFonts w:hint="eastAsia"/>
        </w:rPr>
        <w:br/>
      </w:r>
      <w:r>
        <w:rPr>
          <w:rFonts w:hint="eastAsia"/>
        </w:rPr>
        <w:t>　　图表 8 煤层气开发利用分析预测 单位：亿m3</w:t>
      </w:r>
      <w:r>
        <w:rPr>
          <w:rFonts w:hint="eastAsia"/>
        </w:rPr>
        <w:br/>
      </w:r>
      <w:r>
        <w:rPr>
          <w:rFonts w:hint="eastAsia"/>
        </w:rPr>
        <w:t>　　图表 9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10 世界主要国家石油探明储量 单位：亿吨</w:t>
      </w:r>
      <w:r>
        <w:rPr>
          <w:rFonts w:hint="eastAsia"/>
        </w:rPr>
        <w:br/>
      </w:r>
      <w:r>
        <w:rPr>
          <w:rFonts w:hint="eastAsia"/>
        </w:rPr>
        <w:t>　　图表 11 甲醇燃料的几种使用方式</w:t>
      </w:r>
      <w:r>
        <w:rPr>
          <w:rFonts w:hint="eastAsia"/>
        </w:rPr>
        <w:br/>
      </w:r>
      <w:r>
        <w:rPr>
          <w:rFonts w:hint="eastAsia"/>
        </w:rPr>
        <w:t>　　图表 12 近3年山西焦化股份有限公司销售净利率变化情况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 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近3年山东华鲁恒升化工股份有限公司销售净利率变化情况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近3年山东华鲁恒升化工股份有限公司资产净利率变化情况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 近3年山东华鲁恒升化工股份有限公司资产负债率变化情况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近3年山东华鲁恒升化工股份有限公司已获利息倍数变化情况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近3年山西兰花科技创业股份有限公司销售净利率变化情况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31 近3年山西兰花科技创业股份有限公司销售毛利率变化情况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近3年山西兰花科技创业股份有限公司资产净利率变化情况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33 近3年山西兰花科技创业股份有限公司资产负债率变化情况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近3年山西兰花科技创业股份有限公司产权比率变化情况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近3年山西兰花科技创业股份有限公司已获利息倍数变化情况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近3年山西兰花科技创业股份有限公司固定资产周转次数情况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近3年山西兰花科技创业股份有限公司流动资产周转次数变化情况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近3年山西兰花科技创业股份有限公司总资产周转次数变化情况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近3年山西安泰集团股份有限公司销售净利率变化情况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近3年山西安泰集团股份有限公司销售毛利率变化情况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近3年山西安泰集团股份有限公司资产净利率变化情况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近3年山西安泰集团股份有限公司资产负债率变化情况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近3年山西安泰集团股份有限公司产权比率变化情况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近3年山西安泰集团股份有限公司已获利息倍数变化情况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近3年山西安泰集团股份有限公司固定资产周转次数情况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近3年山西安泰集团股份有限公司流动资产周转次数变化情况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近3年山西安泰集团股份有限公司总资产周转次数变化情况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近3年太原煤气化股份有限公司资产净利率变化情况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近3年柳州化工股份有限公司销售净利率变化情况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近3年柳州化工股份有限公司资产净利率变化情况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近3年中国中煤能源股份有限公司销售净利率变化情况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近3年中国中煤能源股份有限公司资产净利率变化情况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近3年中国中煤能源股份有限公司已获利息倍数变化情况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近3年内蒙古远兴能源股份有限公司销售净利率变化情况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近3年内蒙古远兴能源股份有限公司销售毛利率变化情况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近3年内蒙古远兴能源股份有限公司资产净利率变化情况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近3年内蒙古远兴能源股份有限公司资产负债率变化情况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近3年内蒙古远兴能源股份有限公司产权比率变化情况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近3年内蒙古远兴能源股份有限公司已获利息倍数变化情况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近3年内蒙古远兴能源股份有限公司固定资产周转次数情况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近3年内蒙古远兴能源股份有限公司流动资产周转次数变化情况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近3年内蒙古远兴能源股份有限公司总资产周转次数变化情况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近4年山东华鲁恒升化工股份有限公司销售净利率变化情况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近4年山东华鲁恒升化工股份有限公司资产净利率变化情况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近4年山东华鲁恒升化工股份有限公司已获利息倍数变化情况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近4年山西兰花科技创业股份有限公司销售净利率变化情况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近4年山西兰花科技创业股份有限公司销售毛利率变化情况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近4年山西兰花科技创业股份有限公司资产净利率变化情况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近4年山西兰花科技创业股份有限公司资产负债率变化情况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近4年山西兰花科技创业股份有限公司产权比率变化情况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近4年山西兰花科技创业股份有限公司已获利息倍数变化情况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近4年山西兰花科技创业股份有限公司固定资产周转次数情况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近4年山西兰花科技创业股份有限公司流动资产周转次数变化情况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近4年山西兰花科技创业股份有限公司总资产周转次数变化情况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近4年山西安泰集团股份有限公司销售净利率变化情况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近4年山西安泰集团股份有限公司销售毛利率变化情况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近4年山西安泰集团股份有限公司资产净利率变化情况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近4年山西安泰集团股份有限公司资产负债率变化情况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近4年山西安泰集团股份有限公司产权比率变化情况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近4年山西安泰集团股份有限公司已获利息倍数变化情况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近4年山西安泰集团股份有限公司固定资产周转次数情况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近4年山西安泰集团股份有限公司流动资产周转次数变化情况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近4年山西安泰集团股份有限公司总资产周转次数变化情况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近4年太原煤气化股份有限公司资产净利率变化情况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近4年柳州化工股份有限公司销售净利率变化情况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近4年柳州化工股份有限公司资产净利率变化情况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近4年中国中煤能源股份有限公司销售净利率变化情况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近4年中国中煤能源股份有限公司资产净利率变化情况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近4年中国中煤能源股份有限公司已获利息倍数变化情况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近4年内蒙古远兴能源股份有限公司销售净利率变化情况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近4年内蒙古远兴能源股份有限公司销售毛利率变化情况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近4年内蒙古远兴能源股份有限公司资产净利率变化情况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67 近4年内蒙古远兴能源股份有限公司资产负债率变化情况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近4年内蒙古远兴能源股份有限公司产权比率变化情况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近4年内蒙古远兴能源股份有限公司已获利息倍数变化情况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近4年内蒙古远兴能源股份有限公司固定资产周转次数情况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近4年内蒙古远兴能源股份有限公司流动资产周转次数变化情况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近4年内蒙古远兴能源股份有限公司总资产周转次数变化情况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4fcd406274420" w:history="1">
        <w:r>
          <w:rPr>
            <w:rStyle w:val="Hyperlink"/>
          </w:rPr>
          <w:t>2008-2011年中国煤化工行业发展回顾及2012-2016年趋势预测报告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4fcd406274420" w:history="1">
        <w:r>
          <w:rPr>
            <w:rStyle w:val="Hyperlink"/>
          </w:rPr>
          <w:t>https://www.20087.com/DiaoYan/2012-05/meihuagonghangyefazhanhuiguji2012_20.html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765a5a4bb4e81" w:history="1">
      <w:r>
        <w:rPr>
          <w:rStyle w:val="Hyperlink"/>
        </w:rPr>
        <w:t>2008-2011年中国煤化工行业发展回顾及2012-2016年趋势预测报告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huagonghangyefazhanhuiguji2012_20.html" TargetMode="External" Id="R97b4fcd40627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huagonghangyefazhanhuiguji2012_20.html" TargetMode="External" Id="R096765a5a4b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2012-05-28T05:38:00Z</dcterms:created>
  <dcterms:modified xsi:type="dcterms:W3CDTF">2012-05-28T06:38:00Z</dcterms:modified>
  <dc:subject>2008-2011年中国煤化工行业发展回顾及2012-2016年趋势预测报告</dc:subject>
  <dc:title>2008-2011年中国煤化工行业发展回顾及2012-2016年趋势预测报告</dc:title>
  <cp:keywords>2008-2011年中国煤化工行业发展回顾及2012-2016年趋势预测报告</cp:keywords>
  <dc:description>2008-2011年中国煤化工行业发展回顾及2012-2016年趋势预测报告</dc:description>
</cp:coreProperties>
</file>