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6e8d16b004140" w:history="1">
              <w:r>
                <w:rPr>
                  <w:rStyle w:val="Hyperlink"/>
                </w:rPr>
                <w:t>2008-2011年中国软质固化剂行业发展回顾及2012-2016年趋势预测报告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6e8d16b004140" w:history="1">
              <w:r>
                <w:rPr>
                  <w:rStyle w:val="Hyperlink"/>
                </w:rPr>
                <w:t>2008-2011年中国软质固化剂行业发展回顾及2012-2016年趋势预测报告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6e8d16b004140" w:history="1">
                <w:r>
                  <w:rPr>
                    <w:rStyle w:val="Hyperlink"/>
                  </w:rPr>
                  <w:t>https://www.20087.com/DiaoYan/2012-05/ruanzhiguhuajihangyefazhanhuiguji201.html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质固化剂是一种关键的化工材料，广泛应用于涂料、胶黏剂和复合材料等领域，用于改善产品的柔韧性和耐久性。软质固化剂不仅具备优异的交联能力和低挥发性，还能通过改性处理实现更好的机械强度和抗老化性能。新型固化剂通常采用了高性能聚合物链段和纳米填料进行复合，确保了材料在极端环境下的稳定表现；同时，先进的生产工艺和配方优化提高了产品的综合性能和生产效率。当前市场上出现了多种类型的软质固化剂，适用于不同的工业领域和技术要求，提供了多样化的选择。</w:t>
      </w:r>
      <w:r>
        <w:rPr>
          <w:rFonts w:hint="eastAsia"/>
        </w:rPr>
        <w:br/>
      </w:r>
      <w:r>
        <w:rPr>
          <w:rFonts w:hint="eastAsia"/>
        </w:rPr>
        <w:t>　　未来，软质固化剂的技术发展将主要集中在高性能化和绿色环保两个方面。首先，在高性能化方面，研究人员将继续探索新材料和新工艺，以获得更好的物理化学特性。例如，通过引入特种单体或功能性助剂，可以显著改善材料的耐热性、抗老化能力和加工流动性。其次，在绿色环保方面，随着可持续发展理念的普及和社会责任感的增强，企业将致力于开发使用低VOC（挥发性有机化合物）原料和可回收材料的产品，减少对环境的影响。此外，结合智能制造和自动化生产线，软质固化剂还将实现更高效的生产和质量控制，为用户提供更加优质的服务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软质固化剂概述</w:t>
      </w:r>
      <w:r>
        <w:rPr>
          <w:rFonts w:hint="eastAsia"/>
        </w:rPr>
        <w:br/>
      </w:r>
      <w:r>
        <w:rPr>
          <w:rFonts w:hint="eastAsia"/>
        </w:rPr>
        <w:t>　　第一节 软质固化剂定义</w:t>
      </w:r>
      <w:r>
        <w:rPr>
          <w:rFonts w:hint="eastAsia"/>
        </w:rPr>
        <w:br/>
      </w:r>
      <w:r>
        <w:rPr>
          <w:rFonts w:hint="eastAsia"/>
        </w:rPr>
        <w:t>　　第二节 软质固化剂行业发展历程</w:t>
      </w:r>
      <w:r>
        <w:rPr>
          <w:rFonts w:hint="eastAsia"/>
        </w:rPr>
        <w:br/>
      </w:r>
      <w:r>
        <w:rPr>
          <w:rFonts w:hint="eastAsia"/>
        </w:rPr>
        <w:t>　　第三节 软质固化剂分类情况</w:t>
      </w:r>
      <w:r>
        <w:rPr>
          <w:rFonts w:hint="eastAsia"/>
        </w:rPr>
        <w:br/>
      </w:r>
      <w:r>
        <w:rPr>
          <w:rFonts w:hint="eastAsia"/>
        </w:rPr>
        <w:t>　　第四节 软质固化剂产业链分析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二、软质固化剂产业链模型分析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2009-2010年中国软质固化剂行业发展环境分析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软质固化剂行业相关政策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2009-2010年中国软质固化剂行业发展社会环境分析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中国软质固化剂生产现状分析</w:t>
      </w:r>
      <w:r>
        <w:rPr>
          <w:rFonts w:hint="eastAsia"/>
        </w:rPr>
        <w:br/>
      </w:r>
      <w:r>
        <w:rPr>
          <w:rFonts w:hint="eastAsia"/>
        </w:rPr>
        <w:t>　　第一节 软质固化剂行业总体规模</w:t>
      </w:r>
      <w:r>
        <w:rPr>
          <w:rFonts w:hint="eastAsia"/>
        </w:rPr>
        <w:br/>
      </w:r>
      <w:r>
        <w:rPr>
          <w:rFonts w:hint="eastAsia"/>
        </w:rPr>
        <w:t>　　第一节 软质固化剂产能概况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软质固化剂市场容量概况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软质固化剂产业的生命周期分析</w:t>
      </w:r>
      <w:r>
        <w:rPr>
          <w:rFonts w:hint="eastAsia"/>
        </w:rPr>
        <w:br/>
      </w:r>
      <w:r>
        <w:rPr>
          <w:rFonts w:hint="eastAsia"/>
        </w:rPr>
        <w:t>　　第五节 软质固化剂产业供需情况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软质固化剂国内产品价格走势及影响因素分析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2010年我国软质固化剂行业发展现状分析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我国软质固化剂行业发展现状</w:t>
      </w:r>
      <w:r>
        <w:rPr>
          <w:rFonts w:hint="eastAsia"/>
        </w:rPr>
        <w:br/>
      </w:r>
      <w:r>
        <w:rPr>
          <w:rFonts w:hint="eastAsia"/>
        </w:rPr>
        <w:t>　　　　一、软质固化剂行业品牌发展现状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二、软质固化剂行业需求市场现状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三、软质固化剂市场需求层次分析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四、我国软质固化剂市场走向分析</w:t>
      </w:r>
      <w:r>
        <w:rPr>
          <w:rFonts w:hint="eastAsia"/>
        </w:rPr>
        <w:br/>
      </w:r>
      <w:r>
        <w:rPr>
          <w:rFonts w:hint="eastAsia"/>
        </w:rPr>
        <w:t>　　第二节 中国软质固化剂产品技术分析</w:t>
      </w:r>
      <w:r>
        <w:rPr>
          <w:rFonts w:hint="eastAsia"/>
        </w:rPr>
        <w:br/>
      </w:r>
      <w:r>
        <w:rPr>
          <w:rFonts w:hint="eastAsia"/>
        </w:rPr>
        <w:t>　　　　一、2010年软质固化剂产品技术变化特点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二、2010年软质固化剂产品市场的新技术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三、2010年软质固化剂产品市场现状分析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中国软质固化剂行业存在的问题</w:t>
      </w:r>
      <w:r>
        <w:rPr>
          <w:rFonts w:hint="eastAsia"/>
        </w:rPr>
        <w:br/>
      </w:r>
      <w:r>
        <w:rPr>
          <w:rFonts w:hint="eastAsia"/>
        </w:rPr>
        <w:t>　　　　一、软质固化剂产品市场存在的主要问题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二、国内软质固化剂产品市场的三大瓶颈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三、软质固化剂产品市场遭遇的规模难题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对中国软质固化剂市场的分析及思考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一、软质固化剂市场特点</w:t>
      </w:r>
      <w:r>
        <w:rPr>
          <w:rFonts w:hint="eastAsia"/>
        </w:rPr>
        <w:br/>
      </w:r>
      <w:r>
        <w:rPr>
          <w:rFonts w:hint="eastAsia"/>
        </w:rPr>
        <w:t>　　　　二、软质固化剂市场分析</w:t>
      </w:r>
      <w:r>
        <w:rPr>
          <w:rFonts w:hint="eastAsia"/>
        </w:rPr>
        <w:br/>
      </w:r>
      <w:r>
        <w:rPr>
          <w:rFonts w:hint="eastAsia"/>
        </w:rPr>
        <w:t>　　　　三、软质固化剂市场变化的方向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四、中国软质固化剂行业发展的新思路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五、对中国软质固化剂行业发展的思考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2010年中国软质固化剂行业发展概况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2010年中国软质固化剂行业发展态势分析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2010年中国软质固化剂行业发展特点分析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2010年中国软质固化剂行业市场供需分析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软质固化剂行业市场竞争策略分析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软质固化剂市场竞争策略分析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一、软质固化剂市场增长潜力分析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二、软质固化剂产品竞争策略分析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软质固化剂企业竞争策略分析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一、2011-2016年我国软质固化剂市场竞争趋势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二、2011-2016年软质固化剂行业竞争格局展望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三、2011-2016年软质固化剂行业竞争策略分析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软质固化剂行业投资与发展前景分析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2010年软质固化剂行业投资情况分析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软质固化剂行业投资机会分析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一、软质固化剂投资项目分析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二、可以投资的软质固化剂模式</w:t>
      </w:r>
      <w:r>
        <w:rPr>
          <w:rFonts w:hint="eastAsia"/>
        </w:rPr>
        <w:br/>
      </w:r>
      <w:r>
        <w:rPr>
          <w:rFonts w:hint="eastAsia"/>
        </w:rPr>
        <w:t>　　　　三、2010年软质固化剂投资机会</w:t>
      </w:r>
      <w:r>
        <w:rPr>
          <w:rFonts w:hint="eastAsia"/>
        </w:rPr>
        <w:br/>
      </w:r>
      <w:r>
        <w:rPr>
          <w:rFonts w:hint="eastAsia"/>
        </w:rPr>
        <w:t>　　　　四、2010年软质固化剂投资新方向</w:t>
      </w:r>
      <w:r>
        <w:rPr>
          <w:rFonts w:hint="eastAsia"/>
        </w:rPr>
        <w:br/>
      </w:r>
      <w:r>
        <w:rPr>
          <w:rFonts w:hint="eastAsia"/>
        </w:rPr>
        <w:t>　　第三节 软质固化剂行业发展前景分析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一、金融危机下软质固化剂市场的发展前景</w:t>
      </w:r>
      <w:r>
        <w:rPr>
          <w:rFonts w:hint="eastAsia"/>
        </w:rPr>
        <w:br/>
      </w:r>
      <w:r>
        <w:rPr>
          <w:rFonts w:hint="eastAsia"/>
        </w:rPr>
        <w:t>　　　　二、2010年软质固化剂市场面临的发展商机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2011-2016年中国软质固化剂行业发展前景预测分析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2011-2016年中国软质固化剂行业发展预测分析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一、未来软质固化剂发展分析</w:t>
      </w:r>
      <w:r>
        <w:rPr>
          <w:rFonts w:hint="eastAsia"/>
        </w:rPr>
        <w:br/>
      </w:r>
      <w:r>
        <w:rPr>
          <w:rFonts w:hint="eastAsia"/>
        </w:rPr>
        <w:t>　　　　二、未来软质固化剂行业技术开发方向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2011-2016年中国软质固化剂行业市场前景分析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软质固化剂上游原材料供应状况分析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软质固化剂行业上下游行业分析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三、行业新动态及其对软质固化剂行业的影响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四、行业竞争状况及其对软质固化剂行业的意义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四、行业新动态及其对软质固化剂行业的影响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五、行业竞争状况及其对软质固化剂行业的意义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2011-2016年软质固化剂行业发展趋势及投资风险分析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当前软质固化剂存在的问题</w:t>
      </w:r>
      <w:r>
        <w:rPr>
          <w:rFonts w:hint="eastAsia"/>
        </w:rPr>
        <w:br/>
      </w:r>
      <w:r>
        <w:rPr>
          <w:rFonts w:hint="eastAsia"/>
        </w:rPr>
        <w:t>　　第二节 软质固化剂未来发展预测分析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一、中国软质固化剂发展方向分析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二、2011-2016年中国软质固化剂行业发展规模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三、2011-2016年中国软质固化剂行业发展趋势预测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2011-2016年中国软质固化剂行业投资风险分析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软质固化剂地区销售分析</w:t>
      </w:r>
      <w:r>
        <w:rPr>
          <w:rFonts w:hint="eastAsia"/>
        </w:rPr>
        <w:br/>
      </w:r>
      <w:r>
        <w:rPr>
          <w:rFonts w:hint="eastAsia"/>
        </w:rPr>
        <w:t>　　第一节 中国软质固化剂区域销售市场结构变化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软质固化剂“东北地区”销售分析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软质固化剂“华北地区”销售分析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软质固化剂“中南地区”销售分析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软质固化剂“华东地区”销售分析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软质固化剂“西北地区”销售分析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2011-2016年中国软质固化剂行业投资战略研究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2011-2012年中国软质固化剂行业投资策略分析</w:t>
      </w:r>
      <w:r>
        <w:rPr>
          <w:rFonts w:hint="eastAsia"/>
        </w:rPr>
        <w:br/>
      </w:r>
      <w:r>
        <w:rPr>
          <w:rFonts w:hint="eastAsia"/>
        </w:rPr>
        <w:t>　　　　一、软质固化剂投资策略</w:t>
      </w:r>
      <w:r>
        <w:rPr>
          <w:rFonts w:hint="eastAsia"/>
        </w:rPr>
        <w:br/>
      </w:r>
      <w:r>
        <w:rPr>
          <w:rFonts w:hint="eastAsia"/>
        </w:rPr>
        <w:t>　　　　二、软质固化剂投资筹划策略</w:t>
      </w:r>
      <w:r>
        <w:rPr>
          <w:rFonts w:hint="eastAsia"/>
        </w:rPr>
        <w:br/>
      </w:r>
      <w:r>
        <w:rPr>
          <w:rFonts w:hint="eastAsia"/>
        </w:rPr>
        <w:t>　　　　三、2009年软质固化剂品牌竞争战略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2011-2016年中国软质固化剂行业品牌建设策略</w:t>
      </w:r>
      <w:r>
        <w:rPr>
          <w:rFonts w:hint="eastAsia"/>
        </w:rPr>
        <w:br/>
      </w:r>
      <w:r>
        <w:rPr>
          <w:rFonts w:hint="eastAsia"/>
        </w:rPr>
        <w:t>　　　　一、软质固化剂的规划</w:t>
      </w:r>
      <w:r>
        <w:rPr>
          <w:rFonts w:hint="eastAsia"/>
        </w:rPr>
        <w:br/>
      </w:r>
      <w:r>
        <w:rPr>
          <w:rFonts w:hint="eastAsia"/>
        </w:rPr>
        <w:t>　　　　二、软质固化剂的建设</w:t>
      </w:r>
      <w:r>
        <w:rPr>
          <w:rFonts w:hint="eastAsia"/>
        </w:rPr>
        <w:br/>
      </w:r>
      <w:r>
        <w:rPr>
          <w:rFonts w:hint="eastAsia"/>
        </w:rPr>
        <w:t>　　　　三、软质固化剂业成功之道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中国软质固化剂行业市场发展趋势预测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软质固化剂产品投资机会</w:t>
      </w:r>
      <w:r>
        <w:rPr>
          <w:rFonts w:hint="eastAsia"/>
        </w:rPr>
        <w:br/>
      </w:r>
      <w:r>
        <w:rPr>
          <w:rFonts w:hint="eastAsia"/>
        </w:rPr>
        <w:t>　　第三节 软质固化剂产品投资趋势分析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软质固化剂企业制定“十二五”发展战略研究分析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(中⋅智⋅林)可预期的战略定位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软质固化剂产业链结构图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软质固化剂质量指标情况表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2007-2017年我国软质固化剂市场规模统计表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2007-2017年我国软质固化剂市场规模及增长率变化图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2007-2017年我国软质固化剂产能统计表</w:t>
      </w:r>
      <w:r>
        <w:rPr>
          <w:rFonts w:hint="eastAsia"/>
        </w:rPr>
        <w:br/>
      </w:r>
      <w:r>
        <w:rPr>
          <w:rFonts w:hint="eastAsia"/>
        </w:rPr>
        <w:t>　　图表 2007-2017年我国软质固化剂产能及增长率变化图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2011-2016年中国软质固化剂产能及增长率预测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2007-2017年我国软质固化剂市场容量统计表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2007-2017年我国软质固化剂市场容量及增长率变化图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2007-2017年中国软质固化剂产能利用率变化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2007-2017年中国软质固化剂产能利用率变化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2011-2016年中国软质固化剂市场容量及增长率预测</w:t>
      </w:r>
      <w:r>
        <w:rPr>
          <w:rFonts w:hint="eastAsia"/>
        </w:rPr>
        <w:br/>
      </w:r>
      <w:r>
        <w:rPr>
          <w:rFonts w:hint="eastAsia"/>
        </w:rPr>
        <w:t>　　图表 软质固化剂行业生命周期的判断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2007-2017年软质固化剂国内平均经销价格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2009年我国软质固化剂市场不同因素的价格影响力对比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2010—2015年我国软质固化剂零售价格预测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2008—2009年我国软质固化剂出口地域平均结构图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2007-2017年我国软质固化剂进出口量统计表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2007-2017年我国软质固化剂进出口量及增长率变化图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2011-2016年我国软质固化剂进出口量预测表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2011-2016年中国软质固化剂进出口量预测图</w:t>
      </w:r>
      <w:r>
        <w:rPr>
          <w:rFonts w:hint="eastAsia"/>
        </w:rPr>
        <w:br/>
      </w:r>
      <w:r>
        <w:rPr>
          <w:rFonts w:hint="eastAsia"/>
        </w:rPr>
        <w:t>　　图表 软质固化剂行业环境“波特五力”分析模型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2007-2017年我国软质固化剂市场规模及增长率变化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2010—2013年软质固化剂五强企业市场占有率预测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软质固化剂生产企业定价目标选择</w:t>
      </w:r>
      <w:r>
        <w:rPr>
          <w:rFonts w:hint="eastAsia"/>
        </w:rPr>
        <w:br/>
      </w:r>
      <w:r>
        <w:rPr>
          <w:rFonts w:hint="eastAsia"/>
        </w:rPr>
        <w:t>　　图表 软质固化剂企业对付竞争者降价的程序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2009年消费者对软质固化剂品牌认知度调查</w:t>
      </w:r>
      <w:r>
        <w:rPr>
          <w:rFonts w:hint="eastAsia"/>
        </w:rPr>
        <w:br/>
      </w:r>
      <w:r>
        <w:rPr>
          <w:rFonts w:hint="eastAsia"/>
        </w:rPr>
        <w:t>　　图表 软质固化剂产品功能影响程度分析</w:t>
      </w:r>
      <w:r>
        <w:rPr>
          <w:rFonts w:hint="eastAsia"/>
        </w:rPr>
        <w:br/>
      </w:r>
      <w:r>
        <w:rPr>
          <w:rFonts w:hint="eastAsia"/>
        </w:rPr>
        <w:t>　　图表 软质固化剂产品质量影响程度分析</w:t>
      </w:r>
      <w:r>
        <w:rPr>
          <w:rFonts w:hint="eastAsia"/>
        </w:rPr>
        <w:br/>
      </w:r>
      <w:r>
        <w:rPr>
          <w:rFonts w:hint="eastAsia"/>
        </w:rPr>
        <w:t>　　图表 软质固化剂产品价格影响程度分析</w:t>
      </w:r>
      <w:r>
        <w:rPr>
          <w:rFonts w:hint="eastAsia"/>
        </w:rPr>
        <w:br/>
      </w:r>
      <w:r>
        <w:rPr>
          <w:rFonts w:hint="eastAsia"/>
        </w:rPr>
        <w:t>　　图表 软质固化剂产品价格影响程度分析</w:t>
      </w:r>
      <w:r>
        <w:rPr>
          <w:rFonts w:hint="eastAsia"/>
        </w:rPr>
        <w:br/>
      </w:r>
      <w:r>
        <w:rPr>
          <w:rFonts w:hint="eastAsia"/>
        </w:rPr>
        <w:t>　　图表 软质固化剂产品价格影响程度分析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2011-2016年中国软质固化剂行业发展规模预测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2011-2016年中国软质固化剂行业发展趋势预测</w:t>
      </w:r>
      <w:r>
        <w:rPr>
          <w:rFonts w:hint="eastAsia"/>
        </w:rPr>
        <w:br/>
      </w:r>
      <w:r>
        <w:rPr>
          <w:rFonts w:hint="eastAsia"/>
        </w:rPr>
        <w:t>　　图表 2009年软质固化剂各地区对比销售分析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华东地区软质固化剂“规格”销售分析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华东地区软质固化剂CR5与CR10厂家市场销售份额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华北地区软质固化剂“规格”销售分析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华北地区软质固化剂CR5与CR10厂家市场销售份额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华南地区软质固化剂“规格”销售分析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华南地区软质固化剂CR5与CR10厂家市场销售份额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东北地区软质固化剂“规格”销售分析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东北地区软质固化剂CR5与CR10厂家市场销售份额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2005-2010年Q1软质固化剂产品行业投资方向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2011-2016年中国软质固化剂市场赢利净值规模预测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2011-2016年中国软质固化剂市场容量预测</w:t>
      </w:r>
      <w:r>
        <w:rPr>
          <w:rFonts w:hint="eastAsia"/>
        </w:rPr>
        <w:br/>
      </w:r>
      <w:r>
        <w:rPr>
          <w:rFonts w:hint="eastAsia"/>
        </w:rPr>
        <w:t>　　图表 中国软质固化剂项目风险控制建议与收益潜力提升措施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2011-2016年软质固化剂产品行业同业竞争风险及控制策略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2011-2016年我国软质固化剂产品行业发展面临机遇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2011-2016年软质固化剂产品行业投资趋势预测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2007-2009年中国软质固化剂各区域销售额增速变化</w:t>
      </w:r>
      <w:r>
        <w:rPr>
          <w:rFonts w:hint="eastAsia"/>
        </w:rPr>
        <w:br/>
      </w:r>
      <w:r>
        <w:rPr>
          <w:rFonts w:hint="eastAsia"/>
        </w:rPr>
        <w:t>　　图表 软质固化剂目标客户对价格的意见调查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软质固化剂目标客户对质量的满意度调查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软质固化剂客户对产品发展的建议</w:t>
      </w:r>
      <w:r>
        <w:rPr>
          <w:rFonts w:hint="eastAsia"/>
        </w:rPr>
        <w:br/>
      </w:r>
      <w:r>
        <w:rPr>
          <w:rFonts w:hint="eastAsia"/>
        </w:rPr>
        <w:t>　　图表 软质固化剂渠道策略示意图</w:t>
      </w:r>
      <w:r>
        <w:rPr>
          <w:rFonts w:hint="eastAsia"/>
        </w:rPr>
        <w:br/>
      </w:r>
      <w:r>
        <w:rPr>
          <w:rFonts w:hint="eastAsia"/>
        </w:rPr>
        <w:t>　　图表 软质固化剂产业链投资示意图</w:t>
      </w:r>
      <w:r>
        <w:rPr>
          <w:rFonts w:hint="eastAsia"/>
        </w:rPr>
        <w:br/>
      </w:r>
      <w:r>
        <w:rPr>
          <w:rFonts w:hint="eastAsia"/>
        </w:rPr>
        <w:t>　　图表 软质固化剂行业生产开发策略</w:t>
      </w:r>
      <w:r>
        <w:rPr>
          <w:rFonts w:hint="eastAsia"/>
        </w:rPr>
        <w:br/>
      </w:r>
      <w:r>
        <w:rPr>
          <w:rFonts w:hint="eastAsia"/>
        </w:rPr>
        <w:t>　　图表 软质固化剂销售策略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6e8d16b004140" w:history="1">
        <w:r>
          <w:rPr>
            <w:rStyle w:val="Hyperlink"/>
          </w:rPr>
          <w:t>2008-2011年中国软质固化剂行业发展回顾及2012-2016年趋势预测报告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6e8d16b004140" w:history="1">
        <w:r>
          <w:rPr>
            <w:rStyle w:val="Hyperlink"/>
          </w:rPr>
          <w:t>https://www.20087.com/DiaoYan/2012-05/ruanzhiguhuajihangyefazhanhuiguji201.html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ee2a20aa24636" w:history="1">
      <w:r>
        <w:rPr>
          <w:rStyle w:val="Hyperlink"/>
        </w:rPr>
        <w:t>2008-2011年中国软质固化剂行业发展回顾及2012-2016年趋势预测报告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uanzhiguhuajihangyefazhanhuiguji201.html" TargetMode="External" Id="R4296e8d16b00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uanzhiguhuajihangyefazhanhuiguji201.html" TargetMode="External" Id="R237ee2a20aa2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2012-05-14T05:53:00Z</dcterms:created>
  <dcterms:modified xsi:type="dcterms:W3CDTF">2012-05-14T06:53:00Z</dcterms:modified>
  <dc:subject>2008-2011年中国软质固化剂行业发展回顾及2012-2016年趋势预测报告</dc:subject>
  <dc:title>2008-2011年中国软质固化剂行业发展回顾及2012-2016年趋势预测报告</dc:title>
  <cp:keywords>2008-2011年中国软质固化剂行业发展回顾及2012-2016年趋势预测报告</cp:keywords>
  <dc:description>2008-2011年中国软质固化剂行业发展回顾及2012-2016年趋势预测报告</dc:description>
</cp:coreProperties>
</file>