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4715599a34aad" w:history="1">
              <w:r>
                <w:rPr>
                  <w:rStyle w:val="Hyperlink"/>
                </w:rPr>
                <w:t>2008-2012年中国复合纸行业发展研究分析报告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4715599a34aad" w:history="1">
              <w:r>
                <w:rPr>
                  <w:rStyle w:val="Hyperlink"/>
                </w:rPr>
                <w:t>2008-2012年中国复合纸行业发展研究分析报告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4715599a34aad" w:history="1">
                <w:r>
                  <w:rPr>
                    <w:rStyle w:val="Hyperlink"/>
                  </w:rPr>
                  <w:t>https://www.20087.com/2012-05/R_fuhezhihangyefazhanyanjiufenxi.html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纸是一种通过将纸张与其他材料（如塑料薄膜、铝箔等）复合而成的材料，具有防水、防油、阻隔性好等特点，广泛应用于食品包装、标签、广告等领域。近年来，随着消费者对包装质量要求的提高和环保意识的增强，复合纸市场呈现出良好的增长态势。目前，复合纸的生产工艺和技术已相对成熟，能够满足不同客户的需求。</w:t>
      </w:r>
      <w:r>
        <w:rPr>
          <w:rFonts w:hint="eastAsia"/>
        </w:rPr>
        <w:br/>
      </w:r>
      <w:r>
        <w:rPr>
          <w:rFonts w:hint="eastAsia"/>
        </w:rPr>
        <w:t>　　未来，复合纸的发展将更加注重环保性和功能性。一方面，随着对环保包装材料的需求日益增长，复合纸将更加注重使用可降解或可循环利用的材料，减少对环境的影响。另一方面，为了满足不同应用领域的需求，复合纸将更加注重提高功能性，例如开发具有特殊阻隔性能的复合纸，以适应食品安全和药品包装等高要求领域。此外，随着个性化包装趋势的兴起，复合纸还将朝着定制化方向发展，提供更多样化的选择。</w:t>
      </w:r>
      <w:r>
        <w:rPr>
          <w:rFonts w:hint="eastAsia"/>
        </w:rPr>
        <w:br/>
      </w:r>
      <w:r>
        <w:rPr>
          <w:rFonts w:hint="eastAsia"/>
        </w:rPr>
        <w:t>　　《</w:t>
      </w:r>
      <w:hyperlink r:id="R0714715599a34aad" w:history="1">
        <w:r>
          <w:rPr>
            <w:rStyle w:val="Hyperlink"/>
          </w:rPr>
          <w:t>2008-2012年中国复合纸行业发展研究分析报告</w:t>
        </w:r>
      </w:hyperlink>
      <w:r>
        <w:rPr>
          <w:rFonts w:hint="eastAsia"/>
        </w:rPr>
        <w:t>》主要研究分析了复合纸行业市场运行态势并对复合纸行业发展趋势作出预测。报告首先介绍了复合纸行业的相关知识及国内外发展环境，并对复合纸行业运行数据进行了剖析，同时对复合纸产业链进行了梳理，进而详细分析了复合纸市场竞争格局及复合纸行业标杆企业，最后对复合纸行业发展前景作出预测，给出针对复合纸行业发展的独家建议和策略。《</w:t>
      </w:r>
      <w:hyperlink r:id="R0714715599a34aad" w:history="1">
        <w:r>
          <w:rPr>
            <w:rStyle w:val="Hyperlink"/>
          </w:rPr>
          <w:t>2008-2012年中国复合纸行业发展研究分析报告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714715599a34aad" w:history="1">
        <w:r>
          <w:rPr>
            <w:rStyle w:val="Hyperlink"/>
          </w:rPr>
          <w:t>2008-2012年中国复合纸行业发展研究分析报告</w:t>
        </w:r>
      </w:hyperlink>
      <w:r>
        <w:rPr>
          <w:rFonts w:hint="eastAsia"/>
        </w:rPr>
        <w:t>》的整个研究工作是在系统总结前人研究成果的基础上，密切联系国内外复合纸市场运行状况和技术发展动态，围绕复合纸产业的发展态势及前景、技术现状及趋势等几个方面进行分析得出研究结果。</w:t>
      </w:r>
      <w:r>
        <w:rPr>
          <w:rFonts w:hint="eastAsia"/>
        </w:rPr>
        <w:br/>
      </w:r>
      <w:r>
        <w:rPr>
          <w:rFonts w:hint="eastAsia"/>
        </w:rPr>
        <w:t>　　《</w:t>
      </w:r>
      <w:hyperlink r:id="R0714715599a34aad" w:history="1">
        <w:r>
          <w:rPr>
            <w:rStyle w:val="Hyperlink"/>
          </w:rPr>
          <w:t>2008-2012年中国复合纸行业发展研究分析报告</w:t>
        </w:r>
      </w:hyperlink>
      <w:r>
        <w:rPr>
          <w:rFonts w:hint="eastAsia"/>
        </w:rPr>
        <w:t>》在具体研究中，采用定性与定量相结合、理论与实践相结合的方法，充分运用国家统计局、海关总署、复合纸相关相关行业协会的数据资料进行定量分析，并进行市场调查，主要以复合纸企业和主要的交易市场为目标，采取多次询问比较的方式确认有效程度。</w:t>
      </w:r>
      <w:r>
        <w:rPr>
          <w:rFonts w:hint="eastAsia"/>
        </w:rPr>
        <w:br/>
      </w:r>
      <w:r>
        <w:rPr>
          <w:rFonts w:hint="eastAsia"/>
        </w:rPr>
        <w:t>　　第一部分 中国复合纸行业十二五发展战略规划的背景意义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中国复合纸行业十二五发展战略规划的制定原则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中国复合纸行业十二五发展战略规划的制定依据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专家针对复合纸行业十二五发展战略规划点评及建议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4715599a34aad" w:history="1">
        <w:r>
          <w:rPr>
            <w:rStyle w:val="Hyperlink"/>
          </w:rPr>
          <w:t>2008-2012年中国复合纸行业发展研究分析报告</w:t>
        </w:r>
      </w:hyperlink>
      <w:r>
        <w:rPr>
          <w:color w:val="C00000"/>
        </w:rPr>
        <w:t>》，报告编号：</w:t>
      </w:r>
      <w:r>
        <w:rPr>
          <w:rFonts w:hint="eastAsia"/>
          <w:color w:val="C00000"/>
        </w:rPr>
        <w:t>1010965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4715599a34aad" w:history="1">
        <w:r>
          <w:rPr>
            <w:rStyle w:val="Hyperlink"/>
          </w:rPr>
          <w:t>https://www.20087.com/2012-05/R_fuhezhihangyefazhanyanjiufenxi.html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304f4a1294a7f" w:history="1">
      <w:r>
        <w:rPr>
          <w:rStyle w:val="Hyperlink"/>
        </w:rPr>
        <w:t>2008-2012年中国复合纸行业发展研究分析报告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fuhezhihangyefazhanyanjiufenxi.html" TargetMode="External" Id="R0714715599a34aad" /></Relationships>
</file>

<file path=word/_rels/header2.xml.rels>&#65279;<?xml version="1.0" encoding="utf-8"?><Relationships xmlns="http://schemas.openxmlformats.org/package/2006/relationships"><Relationship Type="http://schemas.openxmlformats.org/officeDocument/2006/relationships/hyperlink" Target="https://www.20087.com/2012-05/R_fuhezhihangyefazhanyanjiufenxi.html" TargetMode="External" Id="R5e8304f4a12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2012-05-02T05:51:00Z</dcterms:created>
  <dcterms:modified xsi:type="dcterms:W3CDTF">2012-05-02T06:51:00Z</dcterms:modified>
  <dc:subject>2008-2012年中国复合纸行业发展研究分析报告</dc:subject>
  <dc:title>2008-2012年中国复合纸行业发展研究分析报告</dc:title>
  <cp:keywords>2008-2012年中国复合纸行业发展研究分析报告</cp:keywords>
  <dc:description>2008-2012年中国复合纸行业发展研究分析报告</dc:description>
</cp:coreProperties>
</file>