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39aa9c85842cd" w:history="1">
              <w:r>
                <w:rPr>
                  <w:rStyle w:val="Hyperlink"/>
                </w:rPr>
                <w:t>2008-2012年中国通信电话机行业发展回顾及2012-2016年趋势预测报告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39aa9c85842cd" w:history="1">
              <w:r>
                <w:rPr>
                  <w:rStyle w:val="Hyperlink"/>
                </w:rPr>
                <w:t>2008-2012年中国通信电话机行业发展回顾及2012-2016年趋势预测报告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439aa9c85842cd" w:history="1">
                <w:r>
                  <w:rPr>
                    <w:rStyle w:val="Hyperlink"/>
                  </w:rPr>
                  <w:t>https://www.20087.com/DiaoYan/2012-05/tongxindianhuajihangyefazhanhuiguji2.html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电话机是传统的通讯工具，虽然在移动互联网时代面临着智能设备的冲击，但在固定电话和专业通讯领域仍有其独特价值。近年来，随着数字通信技术的发展，IP电话机和数字交换机的普及，提高了通话质量和安全性。市场方面，企业和政府机构对安全、可靠通讯系统的需求，维持了通信电话机的稳定市场。技术上，集成视频会议和统一通信功能的电话机，提升了办公效率和协作能力。</w:t>
      </w:r>
      <w:r>
        <w:rPr>
          <w:rFonts w:hint="eastAsia"/>
        </w:rPr>
        <w:br/>
      </w:r>
      <w:r>
        <w:rPr>
          <w:rFonts w:hint="eastAsia"/>
        </w:rPr>
        <w:t>　　未来，通信电话机将更加注重集成化和智能化。通过与云计算和人工智能的融合，实现智能路由、语音识别和自动翻译功能，提升用户体验。同时，随着5G网络的部署和物联网技术的应用，通信电话机将作为智能办公环境的一部分，与各种传感器和智能设备互联互通，构建全方位的智能通讯网络。此外，个性化和定制化服务，如企业品牌定制界面和特定功能模块，将满足不同行业和用户的需求。</w:t>
      </w:r>
      <w:r>
        <w:rPr>
          <w:rFonts w:hint="eastAsia"/>
        </w:rPr>
        <w:br/>
      </w:r>
      <w:r>
        <w:rPr>
          <w:rFonts w:hint="eastAsia"/>
        </w:rPr>
        <w:t>　　《</w:t>
      </w:r>
      <w:hyperlink r:id="R4e439aa9c85842cd" w:history="1">
        <w:r>
          <w:rPr>
            <w:rStyle w:val="Hyperlink"/>
          </w:rPr>
          <w:t>2008-2012年中国通信电话机行业发展回顾及2012-2016年趋势预测报告</w:t>
        </w:r>
      </w:hyperlink>
      <w:r>
        <w:rPr>
          <w:rFonts w:hint="eastAsia"/>
        </w:rPr>
        <w:t>》依托多年来对通信电话机行业的监测研究，结合通信电话机行业历年供需关系变化规律、通信电话机产品消费结构、应用领域、通信电话机市场发展环境、通信电话机相关政策扶持等，对通信电话机行业内的重点企业进行了深入调查研究，采用定量及定性等科学研究方法撰写而成。</w:t>
      </w:r>
      <w:r>
        <w:rPr>
          <w:rFonts w:hint="eastAsia"/>
        </w:rPr>
        <w:br/>
      </w:r>
      <w:r>
        <w:rPr>
          <w:rFonts w:hint="eastAsia"/>
        </w:rPr>
        <w:t>　　市场调研网发布的</w:t>
      </w:r>
      <w:hyperlink r:id="R4e439aa9c85842cd" w:history="1">
        <w:r>
          <w:rPr>
            <w:rStyle w:val="Hyperlink"/>
          </w:rPr>
          <w:t>2008-2012年中国通信电话机行业发展回顾及2012-2016年趋势预测报告</w:t>
        </w:r>
      </w:hyperlink>
      <w:r>
        <w:rPr>
          <w:rFonts w:hint="eastAsia"/>
        </w:rPr>
        <w:t>还向投资人全面的呈现了通信电话机重点企业和通信电话机行业相关项目现状、通信电话机未来发展潜力，通信电话机投资进入机会、通信电话机风险控制、以及应对风险对策。</w:t>
      </w:r>
      <w:r>
        <w:rPr>
          <w:rFonts w:hint="eastAsia"/>
        </w:rPr>
        <w:br/>
      </w:r>
      <w:r>
        <w:rPr>
          <w:rFonts w:hint="eastAsia"/>
        </w:rPr>
        <w:t>　　第一部分 中国通信电话机行业十二五发展战略规划的背景意义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中国通信电话机行业十二五发展战略规划的制定原则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中国通信电话机行业十二五发展战略规划的制定依据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专家针对通信电话机行业十二五发展战略规划点评及建议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39aa9c85842cd" w:history="1">
        <w:r>
          <w:rPr>
            <w:rStyle w:val="Hyperlink"/>
          </w:rPr>
          <w:t>2008-2012年中国通信电话机行业发展回顾及2012-2016年趋势预测报告</w:t>
        </w:r>
      </w:hyperlink>
      <w:r>
        <w:rPr>
          <w:color w:val="C00000"/>
        </w:rPr>
        <w:t>》，报告编号：</w:t>
      </w:r>
      <w:r>
        <w:rPr>
          <w:rFonts w:hint="eastAsia"/>
          <w:color w:val="C00000"/>
        </w:rPr>
        <w:t>1077926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439aa9c85842cd" w:history="1">
        <w:r>
          <w:rPr>
            <w:rStyle w:val="Hyperlink"/>
          </w:rPr>
          <w:t>https://www.20087.com/DiaoYan/2012-05/tongxindianhuajihangyefazhanhuiguji2.html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4542c868d437e" w:history="1">
      <w:r>
        <w:rPr>
          <w:rStyle w:val="Hyperlink"/>
        </w:rPr>
        <w:t>2008-2012年中国通信电话机行业发展回顾及2012-2016年趋势预测报告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indianhuajihangyefazhanhuiguji2.html" TargetMode="External" Id="R4e439aa9c85842cd"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indianhuajihangyefazhanhuiguji2.html" TargetMode="External" Id="R8414542c868d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2012-05-06T06:17:00Z</dcterms:created>
  <dcterms:modified xsi:type="dcterms:W3CDTF">2012-05-06T07:17:00Z</dcterms:modified>
  <dc:subject>2008-2012年中国通信电话机行业发展回顾及2012-2016年趋势预测报告</dc:subject>
  <dc:title>2008-2012年中国通信电话机行业发展回顾及2012-2016年趋势预测报告</dc:title>
  <cp:keywords>2008-2012年中国通信电话机行业发展回顾及2012-2016年趋势预测报告</cp:keywords>
  <dc:description>2008-2012年中国通信电话机行业发展回顾及2012-2016年趋势预测报告</dc:description>
</cp:coreProperties>
</file>