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2fcd6f96b8f47cd" w:history="1">
              <w:r>
                <w:rPr>
                  <w:rStyle w:val="Hyperlink"/>
                </w:rPr>
                <w:t>2011-2012年中国感知环保发展研究分析报告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2fcd6f96b8f47cd" w:history="1">
              <w:r>
                <w:rPr>
                  <w:rStyle w:val="Hyperlink"/>
                </w:rPr>
                <w:t>2011-2012年中国感知环保发展研究分析报告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1025659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电子版：15000 元　　纸介＋电子版：16000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电子版：13500 元　　纸介＋电子版：13800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12fcd6f96b8f47cd" w:history="1">
                <w:r>
                  <w:rPr>
                    <w:rStyle w:val="Hyperlink"/>
                  </w:rPr>
                  <w:t>https://www.20087.com/DiaoYan/2012-05/ganzhihuanbaofazhanyanjiufenxi.html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近年来，党中央、国务院积极实施可持续发展战略，将环境保护放在重要的战略位置，不断加大解决环境问题的力度，取得了明显成效。但由于产业结构和布局仍不尽合理，污染防治水平仍然较低，环境监管制度尚不完善等原因，环境保护形势依然十分严峻。为深入贯彻落实科学发展观，加快推动经济发展方式转变，提高生态文明建设水平2011年10月17日，国务院发布了《国务院关于加强环境保护重点工作的意见》，提出要全面提高环境保护监督管理水平，着力解决影响科学发展和损害群众健康的突出环境问题，并改革创新环境保护体制机制，其中明确提出通过加强物联网在污染源自动监控、环境质量实时监测、危险化学品运输等领域的研发应用，推动信息资源共享，从而不断增强环境保护能力。</w:t>
      </w:r>
      <w:r>
        <w:rPr>
          <w:rFonts w:hint="eastAsia"/>
        </w:rPr>
        <w:br/>
      </w:r>
      <w:r>
        <w:rPr>
          <w:rFonts w:hint="eastAsia"/>
        </w:rPr>
        <w:t>　　感知环保成为推动环境管理升级、培育和发展战略性新型环保产业的重要手段，对促进我国环保事业的发展具有重要且深远的意义。十二五将是环保信息化建设从量变到质变的关键时期，为此，发布《2011－2012年中国感知环保发展研究年度报告》。通过对2011年感知环保发展现状与特点的研究，剖析信息化驱动因素，总结中国感知环保发展需求与发展趋势，同时，评价当今感知环保建设的具体解决方案，从而帮助环保信息化建设部门更全面的了解IT厂商优劣势、更好的把控项目建设质量、降低风险；帮助业界厂商、投资者、产业人士更精确地把握感知环保需求特点、更深入地梳理感知环保发展轨迹。</w:t>
      </w:r>
      <w:r>
        <w:rPr>
          <w:rFonts w:hint="eastAsia"/>
        </w:rPr>
        <w:br/>
      </w:r>
      <w:r>
        <w:rPr>
          <w:rFonts w:hint="eastAsia"/>
        </w:rPr>
        <w:t>　　深入的感知环保发展现状研究。在分析中国环保行业的行业概况与发展特点，以及主要相关机构状况的基础上，分析感知环保市场主要厂商概况，产品与解决方案和市场份额；</w:t>
      </w:r>
      <w:r>
        <w:rPr>
          <w:rFonts w:hint="eastAsia"/>
        </w:rPr>
        <w:br/>
      </w:r>
      <w:r>
        <w:rPr>
          <w:rFonts w:hint="eastAsia"/>
        </w:rPr>
        <w:t>　　科学的应用需求和发展趋势预测。从需求规模、需求结构、重点应用系统需求方面进行定量预测，从基础设施、业务系统、信息资源、信息安全、IT管理等不同维度预测感知环保发展趋势。</w:t>
      </w:r>
      <w:r>
        <w:rPr>
          <w:rFonts w:hint="eastAsia"/>
        </w:rPr>
        <w:br/>
      </w:r>
      <w:r>
        <w:rPr>
          <w:rFonts w:hint="eastAsia"/>
        </w:rPr>
        <w:t>　　客观的解决方案应用价值评估。通过科学的评估标准，综合评价目前主流的感知环保解决方案，从业务支持角度使客户准确了解主流的中国感知环保优秀解决方案，为感知环保建设提供选型参考。</w:t>
      </w:r>
      <w:r>
        <w:rPr>
          <w:rFonts w:hint="eastAsia"/>
        </w:rPr>
        <w:br/>
      </w:r>
      <w:r>
        <w:rPr>
          <w:rFonts w:hint="eastAsia"/>
        </w:rPr>
        <w:t>　　研究对象</w:t>
      </w:r>
      <w:r>
        <w:rPr>
          <w:rFonts w:hint="eastAsia"/>
        </w:rPr>
        <w:br/>
      </w:r>
      <w:r>
        <w:rPr>
          <w:rFonts w:hint="eastAsia"/>
        </w:rPr>
        <w:t>　　主要结论</w:t>
      </w:r>
      <w:r>
        <w:rPr>
          <w:rFonts w:hint="eastAsia"/>
        </w:rPr>
        <w:br/>
      </w:r>
      <w:r>
        <w:rPr>
          <w:rFonts w:hint="eastAsia"/>
        </w:rPr>
        <w:t>　　重要发现</w:t>
      </w:r>
      <w:r>
        <w:rPr>
          <w:rFonts w:hint="eastAsia"/>
        </w:rPr>
        <w:br/>
      </w:r>
      <w:r>
        <w:rPr>
          <w:rFonts w:hint="eastAsia"/>
        </w:rPr>
        <w:t>　　一、2011年中国环保行业发展现状</w:t>
      </w:r>
      <w:r>
        <w:rPr>
          <w:rFonts w:hint="eastAsia"/>
        </w:rPr>
        <w:br/>
      </w:r>
      <w:r>
        <w:rPr>
          <w:rFonts w:hint="eastAsia"/>
        </w:rPr>
        <w:t>　　（一）业务发展</w:t>
      </w:r>
      <w:r>
        <w:rPr>
          <w:rFonts w:hint="eastAsia"/>
        </w:rPr>
        <w:br/>
      </w:r>
      <w:r>
        <w:rPr>
          <w:rFonts w:hint="eastAsia"/>
        </w:rPr>
        <w:t>　　1、环境保护十二五规划确定了总体目标制定了具体指标</w:t>
      </w:r>
      <w:r>
        <w:rPr>
          <w:rFonts w:hint="eastAsia"/>
        </w:rPr>
        <w:br/>
      </w:r>
      <w:r>
        <w:rPr>
          <w:rFonts w:hint="eastAsia"/>
        </w:rPr>
        <w:t>　　2、环保成为调控杠杆，有力促进经济发展调结构、转方式</w:t>
      </w:r>
      <w:r>
        <w:rPr>
          <w:rFonts w:hint="eastAsia"/>
        </w:rPr>
        <w:br/>
      </w:r>
      <w:r>
        <w:rPr>
          <w:rFonts w:hint="eastAsia"/>
        </w:rPr>
        <w:t>　　3、政府逐级落实减排目标责任，明确环保投资重点</w:t>
      </w:r>
      <w:r>
        <w:rPr>
          <w:rFonts w:hint="eastAsia"/>
        </w:rPr>
        <w:br/>
      </w:r>
      <w:r>
        <w:rPr>
          <w:rFonts w:hint="eastAsia"/>
        </w:rPr>
        <w:t>　　4、中央财政大力支持，环保能力建设显著提升</w:t>
      </w:r>
      <w:r>
        <w:rPr>
          <w:rFonts w:hint="eastAsia"/>
        </w:rPr>
        <w:br/>
      </w:r>
      <w:r>
        <w:rPr>
          <w:rFonts w:hint="eastAsia"/>
        </w:rPr>
        <w:t>　　5、感知环保支撑作用日趋显现，污染监测加快推进</w:t>
      </w:r>
      <w:r>
        <w:rPr>
          <w:rFonts w:hint="eastAsia"/>
        </w:rPr>
        <w:br/>
      </w:r>
      <w:r>
        <w:rPr>
          <w:rFonts w:hint="eastAsia"/>
        </w:rPr>
        <w:t>　　6、农村环保整治逐步加强，地方环境治理积极推进</w:t>
      </w:r>
      <w:r>
        <w:rPr>
          <w:rFonts w:hint="eastAsia"/>
        </w:rPr>
        <w:br/>
      </w:r>
      <w:r>
        <w:rPr>
          <w:rFonts w:hint="eastAsia"/>
        </w:rPr>
        <w:t>　　（二）方针政策</w:t>
      </w:r>
      <w:r>
        <w:rPr>
          <w:rFonts w:hint="eastAsia"/>
        </w:rPr>
        <w:br/>
      </w:r>
      <w:r>
        <w:rPr>
          <w:rFonts w:hint="eastAsia"/>
        </w:rPr>
        <w:t>　　1、作为战略性新兴产业，节能环保产业得到重点支持</w:t>
      </w:r>
      <w:r>
        <w:rPr>
          <w:rFonts w:hint="eastAsia"/>
        </w:rPr>
        <w:br/>
      </w:r>
      <w:r>
        <w:rPr>
          <w:rFonts w:hint="eastAsia"/>
        </w:rPr>
        <w:t>　　2、十二五环保重点聚焦提升监督管理水平、解决突出环境问题和健全体制机</w:t>
      </w:r>
      <w:r>
        <w:rPr>
          <w:rFonts w:hint="eastAsia"/>
        </w:rPr>
        <w:br/>
      </w:r>
      <w:r>
        <w:rPr>
          <w:rFonts w:hint="eastAsia"/>
        </w:rPr>
        <w:t>　　3、环境安全受重视，危险化学品、放射性废物等安全管理将强化</w:t>
      </w:r>
      <w:r>
        <w:rPr>
          <w:rFonts w:hint="eastAsia"/>
        </w:rPr>
        <w:br/>
      </w:r>
      <w:r>
        <w:rPr>
          <w:rFonts w:hint="eastAsia"/>
        </w:rPr>
        <w:t>　　二、2011年中国感知环保应用状况</w:t>
      </w:r>
      <w:r>
        <w:rPr>
          <w:rFonts w:hint="eastAsia"/>
        </w:rPr>
        <w:br/>
      </w:r>
      <w:r>
        <w:rPr>
          <w:rFonts w:hint="eastAsia"/>
        </w:rPr>
        <w:t>　　（一）应用需求</w:t>
      </w:r>
      <w:r>
        <w:rPr>
          <w:rFonts w:hint="eastAsia"/>
        </w:rPr>
        <w:br/>
      </w:r>
      <w:r>
        <w:rPr>
          <w:rFonts w:hint="eastAsia"/>
        </w:rPr>
        <w:t>　　1、需求规模</w:t>
      </w:r>
      <w:r>
        <w:rPr>
          <w:rFonts w:hint="eastAsia"/>
        </w:rPr>
        <w:br/>
      </w:r>
      <w:r>
        <w:rPr>
          <w:rFonts w:hint="eastAsia"/>
        </w:rPr>
        <w:t>　　2、需求结构</w:t>
      </w:r>
      <w:r>
        <w:rPr>
          <w:rFonts w:hint="eastAsia"/>
        </w:rPr>
        <w:br/>
      </w:r>
      <w:r>
        <w:rPr>
          <w:rFonts w:hint="eastAsia"/>
        </w:rPr>
        <w:t>　　（二）应用特点</w:t>
      </w:r>
      <w:r>
        <w:rPr>
          <w:rFonts w:hint="eastAsia"/>
        </w:rPr>
        <w:br/>
      </w:r>
      <w:r>
        <w:rPr>
          <w:rFonts w:hint="eastAsia"/>
        </w:rPr>
        <w:t>　　1、感知环保基础建设进一步完善</w:t>
      </w:r>
      <w:r>
        <w:rPr>
          <w:rFonts w:hint="eastAsia"/>
        </w:rPr>
        <w:br/>
      </w:r>
      <w:r>
        <w:rPr>
          <w:rFonts w:hint="eastAsia"/>
        </w:rPr>
        <w:t>　　2、标准规范编制工作全面推进</w:t>
      </w:r>
      <w:r>
        <w:rPr>
          <w:rFonts w:hint="eastAsia"/>
        </w:rPr>
        <w:br/>
      </w:r>
      <w:r>
        <w:rPr>
          <w:rFonts w:hint="eastAsia"/>
        </w:rPr>
        <w:t>　　3、信息资源共享建设全面加强</w:t>
      </w:r>
      <w:r>
        <w:rPr>
          <w:rFonts w:hint="eastAsia"/>
        </w:rPr>
        <w:br/>
      </w:r>
      <w:r>
        <w:rPr>
          <w:rFonts w:hint="eastAsia"/>
        </w:rPr>
        <w:t>　　4、感知环保应用系统整合逐渐强化</w:t>
      </w:r>
      <w:r>
        <w:rPr>
          <w:rFonts w:hint="eastAsia"/>
        </w:rPr>
        <w:br/>
      </w:r>
      <w:r>
        <w:rPr>
          <w:rFonts w:hint="eastAsia"/>
        </w:rPr>
        <w:t>　　5、物联网、无线通信等先进技术成为应用重点</w:t>
      </w:r>
      <w:r>
        <w:rPr>
          <w:rFonts w:hint="eastAsia"/>
        </w:rPr>
        <w:br/>
      </w:r>
      <w:r>
        <w:rPr>
          <w:rFonts w:hint="eastAsia"/>
        </w:rPr>
        <w:t>　　三、中国感知环保发展影响因素</w:t>
      </w:r>
      <w:r>
        <w:rPr>
          <w:rFonts w:hint="eastAsia"/>
        </w:rPr>
        <w:br/>
      </w:r>
      <w:r>
        <w:rPr>
          <w:rFonts w:hint="eastAsia"/>
        </w:rPr>
        <w:t>　　（一）政策</w:t>
      </w:r>
      <w:r>
        <w:rPr>
          <w:rFonts w:hint="eastAsia"/>
        </w:rPr>
        <w:br/>
      </w:r>
      <w:r>
        <w:rPr>
          <w:rFonts w:hint="eastAsia"/>
        </w:rPr>
        <w:t>　　1、十二五期间是环保事业再上新台阶的关键五年</w:t>
      </w:r>
      <w:r>
        <w:rPr>
          <w:rFonts w:hint="eastAsia"/>
        </w:rPr>
        <w:br/>
      </w:r>
      <w:r>
        <w:rPr>
          <w:rFonts w:hint="eastAsia"/>
        </w:rPr>
        <w:t>　　2、战略性产业的加速发展成为感知环保建设的重要契机</w:t>
      </w:r>
      <w:r>
        <w:rPr>
          <w:rFonts w:hint="eastAsia"/>
        </w:rPr>
        <w:br/>
      </w:r>
      <w:r>
        <w:rPr>
          <w:rFonts w:hint="eastAsia"/>
        </w:rPr>
        <w:t>　　3、环境信息化规划明确了感知环保未来五年的发展方向</w:t>
      </w:r>
      <w:r>
        <w:rPr>
          <w:rFonts w:hint="eastAsia"/>
        </w:rPr>
        <w:br/>
      </w:r>
      <w:r>
        <w:rPr>
          <w:rFonts w:hint="eastAsia"/>
        </w:rPr>
        <w:t>　　（二）经济</w:t>
      </w:r>
      <w:r>
        <w:rPr>
          <w:rFonts w:hint="eastAsia"/>
        </w:rPr>
        <w:br/>
      </w:r>
      <w:r>
        <w:rPr>
          <w:rFonts w:hint="eastAsia"/>
        </w:rPr>
        <w:t>　　1、感知环保成为实现经济可持续发展的重要支撑</w:t>
      </w:r>
      <w:r>
        <w:rPr>
          <w:rFonts w:hint="eastAsia"/>
        </w:rPr>
        <w:br/>
      </w:r>
      <w:r>
        <w:rPr>
          <w:rFonts w:hint="eastAsia"/>
        </w:rPr>
        <w:t>　　2、环保产业的投资拉动促成感知环保发展的巨大商机</w:t>
      </w:r>
      <w:r>
        <w:rPr>
          <w:rFonts w:hint="eastAsia"/>
        </w:rPr>
        <w:br/>
      </w:r>
      <w:r>
        <w:rPr>
          <w:rFonts w:hint="eastAsia"/>
        </w:rPr>
        <w:t>　　（三）社会</w:t>
      </w:r>
      <w:r>
        <w:rPr>
          <w:rFonts w:hint="eastAsia"/>
        </w:rPr>
        <w:br/>
      </w:r>
      <w:r>
        <w:rPr>
          <w:rFonts w:hint="eastAsia"/>
        </w:rPr>
        <w:t>　　1、治污减排需要感知环保作为其重要支撑</w:t>
      </w:r>
      <w:r>
        <w:rPr>
          <w:rFonts w:hint="eastAsia"/>
        </w:rPr>
        <w:br/>
      </w:r>
      <w:r>
        <w:rPr>
          <w:rFonts w:hint="eastAsia"/>
        </w:rPr>
        <w:t>　　2、日益突出的环境问题需要感知环保加以解决</w:t>
      </w:r>
      <w:r>
        <w:rPr>
          <w:rFonts w:hint="eastAsia"/>
        </w:rPr>
        <w:br/>
      </w:r>
      <w:r>
        <w:rPr>
          <w:rFonts w:hint="eastAsia"/>
        </w:rPr>
        <w:t>　　（四）技术</w:t>
      </w:r>
      <w:r>
        <w:rPr>
          <w:rFonts w:hint="eastAsia"/>
        </w:rPr>
        <w:br/>
      </w:r>
      <w:r>
        <w:rPr>
          <w:rFonts w:hint="eastAsia"/>
        </w:rPr>
        <w:t>　　1、物联网技术的进步能有力提高环境保护监测能力</w:t>
      </w:r>
      <w:r>
        <w:rPr>
          <w:rFonts w:hint="eastAsia"/>
        </w:rPr>
        <w:br/>
      </w:r>
      <w:r>
        <w:rPr>
          <w:rFonts w:hint="eastAsia"/>
        </w:rPr>
        <w:t>　　2、云计算技术的发展可有效支持环保信息资源共享</w:t>
      </w:r>
      <w:r>
        <w:rPr>
          <w:rFonts w:hint="eastAsia"/>
        </w:rPr>
        <w:br/>
      </w:r>
      <w:r>
        <w:rPr>
          <w:rFonts w:hint="eastAsia"/>
        </w:rPr>
        <w:t>　　3、信息安全技术的提升为保障监控数据安全提供基础</w:t>
      </w:r>
      <w:r>
        <w:rPr>
          <w:rFonts w:hint="eastAsia"/>
        </w:rPr>
        <w:br/>
      </w:r>
      <w:r>
        <w:rPr>
          <w:rFonts w:hint="eastAsia"/>
        </w:rPr>
        <w:t>　　四、2012-2014年中国感知环保应用需求</w:t>
      </w:r>
      <w:r>
        <w:rPr>
          <w:rFonts w:hint="eastAsia"/>
        </w:rPr>
        <w:br/>
      </w:r>
      <w:r>
        <w:rPr>
          <w:rFonts w:hint="eastAsia"/>
        </w:rPr>
        <w:t>　　（一）需求规模</w:t>
      </w:r>
      <w:r>
        <w:rPr>
          <w:rFonts w:hint="eastAsia"/>
        </w:rPr>
        <w:br/>
      </w:r>
      <w:r>
        <w:rPr>
          <w:rFonts w:hint="eastAsia"/>
        </w:rPr>
        <w:t>　　（二）需求结构</w:t>
      </w:r>
      <w:r>
        <w:rPr>
          <w:rFonts w:hint="eastAsia"/>
        </w:rPr>
        <w:br/>
      </w:r>
      <w:r>
        <w:rPr>
          <w:rFonts w:hint="eastAsia"/>
        </w:rPr>
        <w:t>　　1、产品结构</w:t>
      </w:r>
      <w:r>
        <w:rPr>
          <w:rFonts w:hint="eastAsia"/>
        </w:rPr>
        <w:br/>
      </w:r>
      <w:r>
        <w:rPr>
          <w:rFonts w:hint="eastAsia"/>
        </w:rPr>
        <w:t>　　2、用户类型结构</w:t>
      </w:r>
      <w:r>
        <w:rPr>
          <w:rFonts w:hint="eastAsia"/>
        </w:rPr>
        <w:br/>
      </w:r>
      <w:r>
        <w:rPr>
          <w:rFonts w:hint="eastAsia"/>
        </w:rPr>
        <w:t>　　（三）重点应用系统需求</w:t>
      </w:r>
      <w:r>
        <w:rPr>
          <w:rFonts w:hint="eastAsia"/>
        </w:rPr>
        <w:br/>
      </w:r>
      <w:r>
        <w:rPr>
          <w:rFonts w:hint="eastAsia"/>
        </w:rPr>
        <w:t>　　1、污染源自动监控系统</w:t>
      </w:r>
      <w:r>
        <w:rPr>
          <w:rFonts w:hint="eastAsia"/>
        </w:rPr>
        <w:br/>
      </w:r>
      <w:r>
        <w:rPr>
          <w:rFonts w:hint="eastAsia"/>
        </w:rPr>
        <w:t>　　2、环保地理信息系统</w:t>
      </w:r>
      <w:r>
        <w:rPr>
          <w:rFonts w:hint="eastAsia"/>
        </w:rPr>
        <w:br/>
      </w:r>
      <w:r>
        <w:rPr>
          <w:rFonts w:hint="eastAsia"/>
        </w:rPr>
        <w:t>　　3、公众监督与执法管理系统</w:t>
      </w:r>
      <w:r>
        <w:rPr>
          <w:rFonts w:hint="eastAsia"/>
        </w:rPr>
        <w:br/>
      </w:r>
      <w:r>
        <w:rPr>
          <w:rFonts w:hint="eastAsia"/>
        </w:rPr>
        <w:t>　　4、环境应急指挥系统</w:t>
      </w:r>
      <w:r>
        <w:rPr>
          <w:rFonts w:hint="eastAsia"/>
        </w:rPr>
        <w:br/>
      </w:r>
      <w:r>
        <w:rPr>
          <w:rFonts w:hint="eastAsia"/>
        </w:rPr>
        <w:t>　　五、中国感知环保发展趋势</w:t>
      </w:r>
      <w:r>
        <w:rPr>
          <w:rFonts w:hint="eastAsia"/>
        </w:rPr>
        <w:br/>
      </w:r>
      <w:r>
        <w:rPr>
          <w:rFonts w:hint="eastAsia"/>
        </w:rPr>
        <w:t>　　1、感知环保建设将以服务为根本理念全面展开</w:t>
      </w:r>
      <w:r>
        <w:rPr>
          <w:rFonts w:hint="eastAsia"/>
        </w:rPr>
        <w:br/>
      </w:r>
      <w:r>
        <w:rPr>
          <w:rFonts w:hint="eastAsia"/>
        </w:rPr>
        <w:t>　　2、感知环保系统建设将向信息共享和业务协同目标发展</w:t>
      </w:r>
      <w:r>
        <w:rPr>
          <w:rFonts w:hint="eastAsia"/>
        </w:rPr>
        <w:br/>
      </w:r>
      <w:r>
        <w:rPr>
          <w:rFonts w:hint="eastAsia"/>
        </w:rPr>
        <w:t>　　3、感知环保应用将不断扩展和深化，监控日趋合理和全面</w:t>
      </w:r>
      <w:r>
        <w:rPr>
          <w:rFonts w:hint="eastAsia"/>
        </w:rPr>
        <w:br/>
      </w:r>
      <w:r>
        <w:rPr>
          <w:rFonts w:hint="eastAsia"/>
        </w:rPr>
        <w:t>　　4、感知环保将促进资源的充分利用，改善循环经济建设效果</w:t>
      </w:r>
      <w:r>
        <w:rPr>
          <w:rFonts w:hint="eastAsia"/>
        </w:rPr>
        <w:br/>
      </w:r>
      <w:r>
        <w:rPr>
          <w:rFonts w:hint="eastAsia"/>
        </w:rPr>
        <w:t>　　5、环境风险防范和应急等应用将进一步加强</w:t>
      </w:r>
      <w:r>
        <w:rPr>
          <w:rFonts w:hint="eastAsia"/>
        </w:rPr>
        <w:br/>
      </w:r>
      <w:r>
        <w:rPr>
          <w:rFonts w:hint="eastAsia"/>
        </w:rPr>
        <w:t>　　六、中国感知环保解决方案应用价值评价</w:t>
      </w:r>
      <w:r>
        <w:rPr>
          <w:rFonts w:hint="eastAsia"/>
        </w:rPr>
        <w:br/>
      </w:r>
      <w:r>
        <w:rPr>
          <w:rFonts w:hint="eastAsia"/>
        </w:rPr>
        <w:t>　　（一）评价指标体系</w:t>
      </w:r>
      <w:r>
        <w:rPr>
          <w:rFonts w:hint="eastAsia"/>
        </w:rPr>
        <w:br/>
      </w:r>
      <w:r>
        <w:rPr>
          <w:rFonts w:hint="eastAsia"/>
        </w:rPr>
        <w:t>　　（二）解决方案评价</w:t>
      </w:r>
      <w:r>
        <w:rPr>
          <w:rFonts w:hint="eastAsia"/>
        </w:rPr>
        <w:br/>
      </w:r>
      <w:r>
        <w:rPr>
          <w:rFonts w:hint="eastAsia"/>
        </w:rPr>
        <w:t>　　1、污染源自动监控系统</w:t>
      </w:r>
      <w:r>
        <w:rPr>
          <w:rFonts w:hint="eastAsia"/>
        </w:rPr>
        <w:br/>
      </w:r>
      <w:r>
        <w:rPr>
          <w:rFonts w:hint="eastAsia"/>
        </w:rPr>
        <w:t>　　2、环保地理信息系统</w:t>
      </w:r>
      <w:r>
        <w:rPr>
          <w:rFonts w:hint="eastAsia"/>
        </w:rPr>
        <w:br/>
      </w:r>
      <w:r>
        <w:rPr>
          <w:rFonts w:hint="eastAsia"/>
        </w:rPr>
        <w:t>　　3、环境应急指挥系统</w:t>
      </w:r>
      <w:r>
        <w:rPr>
          <w:rFonts w:hint="eastAsia"/>
        </w:rPr>
        <w:br/>
      </w:r>
      <w:r>
        <w:rPr>
          <w:rFonts w:hint="eastAsia"/>
        </w:rPr>
        <w:t>　　4、公众监督与行政执法管理系统</w:t>
      </w:r>
      <w:r>
        <w:rPr>
          <w:rFonts w:hint="eastAsia"/>
        </w:rPr>
        <w:br/>
      </w:r>
      <w:r>
        <w:rPr>
          <w:rFonts w:hint="eastAsia"/>
        </w:rPr>
        <w:t>　　七、建议</w:t>
      </w:r>
      <w:r>
        <w:rPr>
          <w:rFonts w:hint="eastAsia"/>
        </w:rPr>
        <w:br/>
      </w:r>
      <w:r>
        <w:rPr>
          <w:rFonts w:hint="eastAsia"/>
        </w:rPr>
        <w:t>　　（一）对环保部门</w:t>
      </w:r>
      <w:r>
        <w:rPr>
          <w:rFonts w:hint="eastAsia"/>
        </w:rPr>
        <w:br/>
      </w:r>
      <w:r>
        <w:rPr>
          <w:rFonts w:hint="eastAsia"/>
        </w:rPr>
        <w:t>　　1、提升认识、重视统筹规划，有序推进感知环保建设</w:t>
      </w:r>
      <w:r>
        <w:rPr>
          <w:rFonts w:hint="eastAsia"/>
        </w:rPr>
        <w:br/>
      </w:r>
      <w:r>
        <w:rPr>
          <w:rFonts w:hint="eastAsia"/>
        </w:rPr>
        <w:t>　　2、加强数据挖掘和系统应用，充分发挥信息资源价值</w:t>
      </w:r>
      <w:r>
        <w:rPr>
          <w:rFonts w:hint="eastAsia"/>
        </w:rPr>
        <w:br/>
      </w:r>
      <w:r>
        <w:rPr>
          <w:rFonts w:hint="eastAsia"/>
        </w:rPr>
        <w:t>　　3、进一步完善感知环保机构建设，加强人才引进和培养</w:t>
      </w:r>
      <w:r>
        <w:rPr>
          <w:rFonts w:hint="eastAsia"/>
        </w:rPr>
        <w:br/>
      </w:r>
      <w:r>
        <w:rPr>
          <w:rFonts w:hint="eastAsia"/>
        </w:rPr>
        <w:t>　　（二）对IT厂商</w:t>
      </w:r>
      <w:r>
        <w:rPr>
          <w:rFonts w:hint="eastAsia"/>
        </w:rPr>
        <w:br/>
      </w:r>
      <w:r>
        <w:rPr>
          <w:rFonts w:hint="eastAsia"/>
        </w:rPr>
        <w:t>　　1、紧跟环保政策导向，把握战略性新兴产业发展机会</w:t>
      </w:r>
      <w:r>
        <w:rPr>
          <w:rFonts w:hint="eastAsia"/>
        </w:rPr>
        <w:br/>
      </w:r>
      <w:r>
        <w:rPr>
          <w:rFonts w:hint="eastAsia"/>
        </w:rPr>
        <w:t>　　2、适应行业发展趋势，突破信息资源开发利用关键技术</w:t>
      </w:r>
      <w:r>
        <w:rPr>
          <w:rFonts w:hint="eastAsia"/>
        </w:rPr>
        <w:br/>
      </w:r>
      <w:r>
        <w:rPr>
          <w:rFonts w:hint="eastAsia"/>
        </w:rPr>
        <w:t>　　3、面向产业发展需要，提升感知环保产品与服务质量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2fcd6f96b8f47cd" w:history="1">
        <w:r>
          <w:rPr>
            <w:rStyle w:val="Hyperlink"/>
          </w:rPr>
          <w:t>2011-2012年中国感知环保发展研究分析报告</w:t>
        </w:r>
      </w:hyperlink>
      <w:r>
        <w:rPr>
          <w:rFonts w:hint="eastAsia"/>
        </w:rPr>
        <w:t>》说明56表目录表1　感知环保解决方案评价指标体系</w:t>
      </w:r>
      <w:r>
        <w:rPr>
          <w:rFonts w:hint="eastAsia"/>
        </w:rPr>
        <w:br/>
      </w:r>
      <w:r>
        <w:rPr>
          <w:rFonts w:hint="eastAsia"/>
        </w:rPr>
        <w:t>　　表2　污染源自动监控系统解决方案提供商所提供解决方案特点</w:t>
      </w:r>
      <w:r>
        <w:rPr>
          <w:rFonts w:hint="eastAsia"/>
        </w:rPr>
        <w:br/>
      </w:r>
      <w:r>
        <w:rPr>
          <w:rFonts w:hint="eastAsia"/>
        </w:rPr>
        <w:t>　　表3　环保地理信息系统解决方案提供商所提供解决方案特点</w:t>
      </w:r>
      <w:r>
        <w:rPr>
          <w:rFonts w:hint="eastAsia"/>
        </w:rPr>
        <w:br/>
      </w:r>
      <w:r>
        <w:rPr>
          <w:rFonts w:hint="eastAsia"/>
        </w:rPr>
        <w:t>　　表4　环境应急指挥系统解决方案提供商所提供解决方案特点</w:t>
      </w:r>
      <w:r>
        <w:rPr>
          <w:rFonts w:hint="eastAsia"/>
        </w:rPr>
        <w:br/>
      </w:r>
      <w:r>
        <w:rPr>
          <w:rFonts w:hint="eastAsia"/>
        </w:rPr>
        <w:t>　　表5　公众监督与行政执法管理系统解决方案提供商所提供解决方案特点</w:t>
      </w:r>
      <w:r>
        <w:rPr>
          <w:rFonts w:hint="eastAsia"/>
        </w:rPr>
        <w:br/>
      </w:r>
      <w:r>
        <w:rPr>
          <w:rFonts w:hint="eastAsia"/>
        </w:rPr>
        <w:t>　　图目录图1　2009－2011年中国感知环保投资规模</w:t>
      </w:r>
      <w:r>
        <w:rPr>
          <w:rFonts w:hint="eastAsia"/>
        </w:rPr>
        <w:br/>
      </w:r>
      <w:r>
        <w:rPr>
          <w:rFonts w:hint="eastAsia"/>
        </w:rPr>
        <w:t>　　图2　2011年中国感知环保产品投资结构</w:t>
      </w:r>
      <w:r>
        <w:rPr>
          <w:rFonts w:hint="eastAsia"/>
        </w:rPr>
        <w:br/>
      </w:r>
      <w:r>
        <w:rPr>
          <w:rFonts w:hint="eastAsia"/>
        </w:rPr>
        <w:t>　　图3　2011年中国感知环保投资用户结构</w:t>
      </w:r>
      <w:r>
        <w:rPr>
          <w:rFonts w:hint="eastAsia"/>
        </w:rPr>
        <w:br/>
      </w:r>
      <w:r>
        <w:rPr>
          <w:rFonts w:hint="eastAsia"/>
        </w:rPr>
        <w:t>　　图4　2012－2014年中国感知环保投资规模预测</w:t>
      </w:r>
      <w:r>
        <w:rPr>
          <w:rFonts w:hint="eastAsia"/>
        </w:rPr>
        <w:br/>
      </w:r>
      <w:r>
        <w:rPr>
          <w:rFonts w:hint="eastAsia"/>
        </w:rPr>
        <w:t>　　图5　2012－2014年中国感知环保投资结构预测</w:t>
      </w:r>
      <w:r>
        <w:rPr>
          <w:rFonts w:hint="eastAsia"/>
        </w:rPr>
        <w:br/>
      </w:r>
      <w:r>
        <w:rPr>
          <w:rFonts w:hint="eastAsia"/>
        </w:rPr>
        <w:t>　　图6　2012－2014年中国感知环保投资用户结构</w:t>
      </w:r>
      <w:r>
        <w:rPr>
          <w:rFonts w:hint="eastAsia"/>
        </w:rPr>
        <w:br/>
      </w:r>
      <w:r>
        <w:rPr>
          <w:rFonts w:hint="eastAsia"/>
        </w:rPr>
        <w:t>　　图7　2012－2014年污染源自动监控系统投资规模预测</w:t>
      </w:r>
      <w:r>
        <w:rPr>
          <w:rFonts w:hint="eastAsia"/>
        </w:rPr>
        <w:br/>
      </w:r>
      <w:r>
        <w:rPr>
          <w:rFonts w:hint="eastAsia"/>
        </w:rPr>
        <w:t>　　图8　2012－2014年环保地理信息系统投资规模预测</w:t>
      </w:r>
      <w:r>
        <w:rPr>
          <w:rFonts w:hint="eastAsia"/>
        </w:rPr>
        <w:br/>
      </w:r>
      <w:r>
        <w:rPr>
          <w:rFonts w:hint="eastAsia"/>
        </w:rPr>
        <w:t>　　图9　2012－2014年公众监督与执法管理系统投资规模预测</w:t>
      </w:r>
      <w:r>
        <w:rPr>
          <w:rFonts w:hint="eastAsia"/>
        </w:rPr>
        <w:br/>
      </w:r>
      <w:r>
        <w:rPr>
          <w:rFonts w:hint="eastAsia"/>
        </w:rPr>
        <w:t>　　图10　2012－2014年环境应急指挥系统投资规模预测</w:t>
      </w:r>
      <w:r>
        <w:rPr>
          <w:rFonts w:hint="eastAsia"/>
        </w:rPr>
        <w:br/>
      </w:r>
      <w:r>
        <w:rPr>
          <w:rFonts w:hint="eastAsia"/>
        </w:rPr>
        <w:t>　　图11　污染源自动监控系统解决方案应用价值评估</w:t>
      </w:r>
      <w:r>
        <w:rPr>
          <w:rFonts w:hint="eastAsia"/>
        </w:rPr>
        <w:br/>
      </w:r>
      <w:r>
        <w:rPr>
          <w:rFonts w:hint="eastAsia"/>
        </w:rPr>
        <w:t>　　图12　环保地理信息系统解决方案应用价值评估</w:t>
      </w:r>
      <w:r>
        <w:rPr>
          <w:rFonts w:hint="eastAsia"/>
        </w:rPr>
        <w:br/>
      </w:r>
      <w:r>
        <w:rPr>
          <w:rFonts w:hint="eastAsia"/>
        </w:rPr>
        <w:t>　　图13　环境应急指挥系统解决方案应用价值评估</w:t>
      </w:r>
      <w:r>
        <w:rPr>
          <w:rFonts w:hint="eastAsia"/>
        </w:rPr>
        <w:br/>
      </w:r>
      <w:r>
        <w:rPr>
          <w:rFonts w:hint="eastAsia"/>
        </w:rPr>
        <w:t>　　图14　公众监督与行政执法管理系统解决方案应用价值评估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2fcd6f96b8f47cd" w:history="1">
        <w:r>
          <w:rPr>
            <w:rStyle w:val="Hyperlink"/>
          </w:rPr>
          <w:t>2011-2012年中国感知环保发展研究分析报告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1025659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12fcd6f96b8f47cd" w:history="1">
        <w:r>
          <w:rPr>
            <w:rStyle w:val="Hyperlink"/>
          </w:rPr>
          <w:t>https://www.20087.com/DiaoYan/2012-05/ganzhihuanbaofazhanyanjiufenxi.html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cfa3a914c74afe" w:history="1">
      <w:r>
        <w:rPr>
          <w:rStyle w:val="Hyperlink"/>
        </w:rPr>
        <w:t>2011-2012年中国感知环保发展研究分析报告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5/ganzhihuanbaofazhanyanjiufenxi.html" TargetMode="External" Id="R12fcd6f96b8f47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5/ganzhihuanbaofazhanyanjiufenxi.html" TargetMode="External" Id="R94cfa3a914c74a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2012-05-07T07:12:00Z</dcterms:created>
  <dcterms:modified xsi:type="dcterms:W3CDTF">2012-05-07T08:12:00Z</dcterms:modified>
  <dc:subject>2011-2012年中国感知环保发展研究分析报告</dc:subject>
  <dc:title>2011-2012年中国感知环保发展研究分析报告</dc:title>
  <cp:keywords>2011-2012年中国感知环保发展研究分析报告</cp:keywords>
  <dc:description>2011-2012年中国感知环保发展研究分析报告</dc:description>
</cp:coreProperties>
</file>