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c6bf3d32274552" w:history="1">
              <w:r>
                <w:rPr>
                  <w:rStyle w:val="Hyperlink"/>
                </w:rPr>
                <w:t>2012年中国共聚尼龙及改性共聚尼龙（PA）市场调研分析报告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c6bf3d32274552" w:history="1">
              <w:r>
                <w:rPr>
                  <w:rStyle w:val="Hyperlink"/>
                </w:rPr>
                <w:t>2012年中国共聚尼龙及改性共聚尼龙（PA）市场调研分析报告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1015588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c6bf3d32274552" w:history="1">
                <w:r>
                  <w:rPr>
                    <w:rStyle w:val="Hyperlink"/>
                  </w:rPr>
                  <w:t>https://www.20087.com/DiaoYan/2012-05/gongjunilongjigaixinggongjunilongshi537.html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共聚尼龙及其改性材料是一种具有优异性能的聚合物材料，因其具有高强度、耐磨性和良好的加工性能而被广泛应用于汽车、电子、包装等多个领域。随着材料科学和技术的发展，共聚尼龙及其改性材料不仅在力学性能和稳定性上有了显著提升，还通过采用先进的合成技术和智能设计，提高了产品的稳定性和操作便捷性。此外，为了适应不同应用场景的需求，共聚尼龙及其改性材料的种类和规格更加多样化。然而，如何在保证产品质量的同时，进一步提高生产效率和降低成本，是当前行业面临的主要问题。</w:t>
      </w:r>
      <w:r>
        <w:rPr>
          <w:rFonts w:hint="eastAsia"/>
        </w:rPr>
        <w:br/>
      </w:r>
      <w:r>
        <w:rPr>
          <w:rFonts w:hint="eastAsia"/>
        </w:rPr>
        <w:t>　　未来，共聚尼龙及其改性材料将朝着更加高效化与环保化的方向发展。随着绿色制造理念的推广，新型共聚尼龙及其改性材料生产将采用更多无毒无害的原材料，减少对环境的影响。同时，通过引入智能制造技术，共聚尼龙及其改性材料的生产将更加自动化，提高生产效率。此外，随着新材料技术的发展，共聚尼龙及其改性材料将具备更高的强度和更好的环境适应性，提高整体系统性能。可持续发展理念也将推动共聚尼龙及其改性材料生产采用更加环保的材料和工艺，减少对环境的影响。</w:t>
      </w:r>
      <w:r>
        <w:rPr>
          <w:rFonts w:hint="eastAsia"/>
        </w:rPr>
        <w:br/>
      </w:r>
      <w:r>
        <w:rPr>
          <w:rFonts w:hint="eastAsia"/>
        </w:rPr>
        <w:br/>
      </w:r>
      <w:r>
        <w:rPr>
          <w:rFonts w:hint="eastAsia"/>
        </w:rPr>
        <w:t>第一章 共聚尼龙及改性共聚尼龙（PA）行业相关概述</w:t>
      </w:r>
      <w:r>
        <w:rPr>
          <w:rFonts w:hint="eastAsia"/>
        </w:rPr>
        <w:br/>
      </w:r>
      <w:r>
        <w:rPr>
          <w:rFonts w:hint="eastAsia"/>
        </w:rPr>
        <w:t>　　第一节 共聚尼龙及改性共聚尼龙（PA）的定义</w:t>
      </w:r>
      <w:r>
        <w:rPr>
          <w:rFonts w:hint="eastAsia"/>
        </w:rPr>
        <w:br/>
      </w:r>
      <w:r>
        <w:rPr>
          <w:rFonts w:hint="eastAsia"/>
        </w:rPr>
        <w:t>　　第二节 共聚尼龙及改性共聚尼龙（PA）行业的特点</w:t>
      </w:r>
      <w:r>
        <w:rPr>
          <w:rFonts w:hint="eastAsia"/>
        </w:rPr>
        <w:br/>
      </w:r>
      <w:r>
        <w:rPr>
          <w:rFonts w:hint="eastAsia"/>
        </w:rPr>
        <w:t>　　第三节 共聚尼龙及改性共聚尼龙（PA）行业的发展历程</w:t>
      </w:r>
      <w:r>
        <w:rPr>
          <w:rFonts w:hint="eastAsia"/>
        </w:rPr>
        <w:br/>
      </w:r>
      <w:r>
        <w:rPr>
          <w:rFonts w:hint="eastAsia"/>
        </w:rPr>
        <w:br/>
      </w:r>
      <w:r>
        <w:rPr>
          <w:rFonts w:hint="eastAsia"/>
        </w:rPr>
        <w:t>第二章 2011年中国共聚尼龙及改性共聚尼龙（PA）行业发展环境分析</w:t>
      </w:r>
      <w:r>
        <w:rPr>
          <w:rFonts w:hint="eastAsia"/>
        </w:rPr>
        <w:br/>
      </w:r>
      <w:r>
        <w:rPr>
          <w:rFonts w:hint="eastAsia"/>
        </w:rPr>
        <w:t>　　第一节 2011年中国宏观经济环境分析</w:t>
      </w:r>
      <w:r>
        <w:rPr>
          <w:rFonts w:hint="eastAsia"/>
        </w:rPr>
        <w:br/>
      </w:r>
      <w:r>
        <w:rPr>
          <w:rFonts w:hint="eastAsia"/>
        </w:rPr>
        <w:t>　　　　一、中国GDP分析</w:t>
      </w:r>
      <w:r>
        <w:rPr>
          <w:rFonts w:hint="eastAsia"/>
        </w:rPr>
        <w:br/>
      </w:r>
      <w:r>
        <w:rPr>
          <w:rFonts w:hint="eastAsia"/>
        </w:rPr>
        <w:t>　　　　二、城乡居民家庭人均可支配收入与恩格尔系数</w:t>
      </w:r>
      <w:r>
        <w:rPr>
          <w:rFonts w:hint="eastAsia"/>
        </w:rPr>
        <w:br/>
      </w:r>
      <w:r>
        <w:rPr>
          <w:rFonts w:hint="eastAsia"/>
        </w:rPr>
        <w:t>　　　　三、工业发展形势分析</w:t>
      </w:r>
      <w:r>
        <w:rPr>
          <w:rFonts w:hint="eastAsia"/>
        </w:rPr>
        <w:br/>
      </w:r>
      <w:r>
        <w:rPr>
          <w:rFonts w:hint="eastAsia"/>
        </w:rPr>
        <w:t>　　第二节 共聚尼龙及改性共聚尼龙（PA）政策的回顾与展望</w:t>
      </w:r>
      <w:r>
        <w:rPr>
          <w:rFonts w:hint="eastAsia"/>
        </w:rPr>
        <w:br/>
      </w:r>
      <w:r>
        <w:rPr>
          <w:rFonts w:hint="eastAsia"/>
        </w:rPr>
        <w:t>　　　　一、我国共聚尼龙及改性共聚尼龙（PA）政策的转变</w:t>
      </w:r>
      <w:r>
        <w:rPr>
          <w:rFonts w:hint="eastAsia"/>
        </w:rPr>
        <w:br/>
      </w:r>
      <w:r>
        <w:rPr>
          <w:rFonts w:hint="eastAsia"/>
        </w:rPr>
        <w:t>　　　　二、共聚尼龙及改性共聚尼龙（PA）政策还需调整</w:t>
      </w:r>
      <w:r>
        <w:rPr>
          <w:rFonts w:hint="eastAsia"/>
        </w:rPr>
        <w:br/>
      </w:r>
      <w:r>
        <w:rPr>
          <w:rFonts w:hint="eastAsia"/>
        </w:rPr>
        <w:t>　　第三节 产业政策及环保规定</w:t>
      </w:r>
      <w:r>
        <w:rPr>
          <w:rFonts w:hint="eastAsia"/>
        </w:rPr>
        <w:br/>
      </w:r>
      <w:r>
        <w:rPr>
          <w:rFonts w:hint="eastAsia"/>
        </w:rPr>
        <w:t>　　　　一、国内相关产业政策</w:t>
      </w:r>
      <w:r>
        <w:rPr>
          <w:rFonts w:hint="eastAsia"/>
        </w:rPr>
        <w:br/>
      </w:r>
      <w:r>
        <w:rPr>
          <w:rFonts w:hint="eastAsia"/>
        </w:rPr>
        <w:t>　　　　二、国外相关产业政策</w:t>
      </w:r>
      <w:r>
        <w:rPr>
          <w:rFonts w:hint="eastAsia"/>
        </w:rPr>
        <w:br/>
      </w:r>
      <w:r>
        <w:rPr>
          <w:rFonts w:hint="eastAsia"/>
        </w:rPr>
        <w:t>　　　　三、国内相关环保规定</w:t>
      </w:r>
      <w:r>
        <w:rPr>
          <w:rFonts w:hint="eastAsia"/>
        </w:rPr>
        <w:br/>
      </w:r>
      <w:r>
        <w:rPr>
          <w:rFonts w:hint="eastAsia"/>
        </w:rPr>
        <w:t>　　　　四、国外相关环保规定</w:t>
      </w:r>
      <w:r>
        <w:rPr>
          <w:rFonts w:hint="eastAsia"/>
        </w:rPr>
        <w:br/>
      </w:r>
      <w:r>
        <w:rPr>
          <w:rFonts w:hint="eastAsia"/>
        </w:rPr>
        <w:t>　　　　五、解读透析</w:t>
      </w:r>
      <w:r>
        <w:rPr>
          <w:rFonts w:hint="eastAsia"/>
        </w:rPr>
        <w:br/>
      </w:r>
      <w:r>
        <w:rPr>
          <w:rFonts w:hint="eastAsia"/>
        </w:rPr>
        <w:br/>
      </w:r>
      <w:r>
        <w:rPr>
          <w:rFonts w:hint="eastAsia"/>
        </w:rPr>
        <w:t>第三章 2011年中国共聚尼龙及改性共聚尼龙（PA）行业市场运行分析</w:t>
      </w:r>
      <w:r>
        <w:rPr>
          <w:rFonts w:hint="eastAsia"/>
        </w:rPr>
        <w:br/>
      </w:r>
      <w:r>
        <w:rPr>
          <w:rFonts w:hint="eastAsia"/>
        </w:rPr>
        <w:t>　　第一节 2011年中国共聚尼龙及改性共聚尼龙（PA）行业市场发展基本情况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2011年中国共聚尼龙及改性共聚尼龙（PA）行业市场工业总产值分析</w:t>
      </w:r>
      <w:r>
        <w:rPr>
          <w:rFonts w:hint="eastAsia"/>
        </w:rPr>
        <w:br/>
      </w:r>
      <w:r>
        <w:rPr>
          <w:rFonts w:hint="eastAsia"/>
        </w:rPr>
        <w:t>　　　　一、市场工业总产值分析</w:t>
      </w:r>
      <w:r>
        <w:rPr>
          <w:rFonts w:hint="eastAsia"/>
        </w:rPr>
        <w:br/>
      </w:r>
      <w:r>
        <w:rPr>
          <w:rFonts w:hint="eastAsia"/>
        </w:rPr>
        <w:t>　　　　二、2011年不同规模企业工业总产值分析</w:t>
      </w:r>
      <w:r>
        <w:rPr>
          <w:rFonts w:hint="eastAsia"/>
        </w:rPr>
        <w:br/>
      </w:r>
      <w:r>
        <w:rPr>
          <w:rFonts w:hint="eastAsia"/>
        </w:rPr>
        <w:t>　　　　三、2011年不同所有制企业工业总产值比较</w:t>
      </w:r>
      <w:r>
        <w:rPr>
          <w:rFonts w:hint="eastAsia"/>
        </w:rPr>
        <w:br/>
      </w:r>
      <w:r>
        <w:rPr>
          <w:rFonts w:hint="eastAsia"/>
        </w:rPr>
        <w:t>　　　　四、2011年行业市场工业总产值地区分布</w:t>
      </w:r>
      <w:r>
        <w:rPr>
          <w:rFonts w:hint="eastAsia"/>
        </w:rPr>
        <w:br/>
      </w:r>
      <w:r>
        <w:rPr>
          <w:rFonts w:hint="eastAsia"/>
        </w:rPr>
        <w:t>　　第三节 2011年共聚尼龙及改性共聚尼龙（PA）行业市场产品供需分析</w:t>
      </w:r>
      <w:r>
        <w:rPr>
          <w:rFonts w:hint="eastAsia"/>
        </w:rPr>
        <w:br/>
      </w:r>
      <w:r>
        <w:rPr>
          <w:rFonts w:hint="eastAsia"/>
        </w:rPr>
        <w:t>　　　　一、2011年共聚尼龙及改性共聚尼龙（PA）行业供给情况分析</w:t>
      </w:r>
      <w:r>
        <w:rPr>
          <w:rFonts w:hint="eastAsia"/>
        </w:rPr>
        <w:br/>
      </w:r>
      <w:r>
        <w:rPr>
          <w:rFonts w:hint="eastAsia"/>
        </w:rPr>
        <w:t>　　　　二、2011年共聚尼龙及改性共聚尼龙（PA）行业需求情况分析</w:t>
      </w:r>
      <w:r>
        <w:rPr>
          <w:rFonts w:hint="eastAsia"/>
        </w:rPr>
        <w:br/>
      </w:r>
      <w:r>
        <w:rPr>
          <w:rFonts w:hint="eastAsia"/>
        </w:rPr>
        <w:t>　　第四节 2011年共聚尼龙及改性共聚尼龙（PA）行业市场产品价格分析</w:t>
      </w:r>
      <w:r>
        <w:rPr>
          <w:rFonts w:hint="eastAsia"/>
        </w:rPr>
        <w:br/>
      </w:r>
      <w:r>
        <w:rPr>
          <w:rFonts w:hint="eastAsia"/>
        </w:rPr>
        <w:t>　　　　一、2011年市场产品价格走势</w:t>
      </w:r>
      <w:r>
        <w:rPr>
          <w:rFonts w:hint="eastAsia"/>
        </w:rPr>
        <w:br/>
      </w:r>
      <w:r>
        <w:rPr>
          <w:rFonts w:hint="eastAsia"/>
        </w:rPr>
        <w:t>　　　　二、2011-2016年市场产品价格趋势预测</w:t>
      </w:r>
      <w:r>
        <w:rPr>
          <w:rFonts w:hint="eastAsia"/>
        </w:rPr>
        <w:br/>
      </w:r>
      <w:r>
        <w:rPr>
          <w:rFonts w:hint="eastAsia"/>
        </w:rPr>
        <w:br/>
      </w:r>
      <w:r>
        <w:rPr>
          <w:rFonts w:hint="eastAsia"/>
        </w:rPr>
        <w:t>第四章 2011年中国共聚尼龙及改性共聚尼龙（PA）产能情况</w:t>
      </w:r>
      <w:r>
        <w:rPr>
          <w:rFonts w:hint="eastAsia"/>
        </w:rPr>
        <w:br/>
      </w:r>
      <w:r>
        <w:rPr>
          <w:rFonts w:hint="eastAsia"/>
        </w:rPr>
        <w:t>　　第一节 共聚尼龙及改性共聚尼龙（PA）产业总体规模</w:t>
      </w:r>
      <w:r>
        <w:rPr>
          <w:rFonts w:hint="eastAsia"/>
        </w:rPr>
        <w:br/>
      </w:r>
      <w:r>
        <w:rPr>
          <w:rFonts w:hint="eastAsia"/>
        </w:rPr>
        <w:t>　　第二节 共聚尼龙及改性共聚尼龙（PA）生产区域分布</w:t>
      </w:r>
      <w:r>
        <w:rPr>
          <w:rFonts w:hint="eastAsia"/>
        </w:rPr>
        <w:br/>
      </w:r>
      <w:r>
        <w:rPr>
          <w:rFonts w:hint="eastAsia"/>
        </w:rPr>
        <w:t>　　第三节 共聚尼龙及改性共聚尼龙（PA）产品结构及产量变化</w:t>
      </w:r>
      <w:r>
        <w:rPr>
          <w:rFonts w:hint="eastAsia"/>
        </w:rPr>
        <w:br/>
      </w:r>
      <w:r>
        <w:rPr>
          <w:rFonts w:hint="eastAsia"/>
        </w:rPr>
        <w:t>　　第四节 重点企业与产量排序</w:t>
      </w:r>
      <w:r>
        <w:rPr>
          <w:rFonts w:hint="eastAsia"/>
        </w:rPr>
        <w:br/>
      </w:r>
      <w:r>
        <w:rPr>
          <w:rFonts w:hint="eastAsia"/>
        </w:rPr>
        <w:t>　　第五节 共聚尼龙及改性共聚尼龙（PA）主要厂家分析</w:t>
      </w:r>
      <w:r>
        <w:rPr>
          <w:rFonts w:hint="eastAsia"/>
        </w:rPr>
        <w:br/>
      </w:r>
      <w:r>
        <w:rPr>
          <w:rFonts w:hint="eastAsia"/>
        </w:rPr>
        <w:br/>
      </w:r>
      <w:r>
        <w:rPr>
          <w:rFonts w:hint="eastAsia"/>
        </w:rPr>
        <w:t>第五章 2011年中国共聚尼龙及改性共聚尼龙（PA）行业总体发展分析</w:t>
      </w:r>
      <w:r>
        <w:rPr>
          <w:rFonts w:hint="eastAsia"/>
        </w:rPr>
        <w:br/>
      </w:r>
      <w:r>
        <w:rPr>
          <w:rFonts w:hint="eastAsia"/>
        </w:rPr>
        <w:t>　　第一节 共聚尼龙及改性共聚尼龙（PA）行业总体分析</w:t>
      </w:r>
      <w:r>
        <w:rPr>
          <w:rFonts w:hint="eastAsia"/>
        </w:rPr>
        <w:br/>
      </w:r>
      <w:r>
        <w:rPr>
          <w:rFonts w:hint="eastAsia"/>
        </w:rPr>
        <w:t>　　　　一、共聚尼龙及改性共聚尼龙（PA）供需概况</w:t>
      </w:r>
      <w:r>
        <w:rPr>
          <w:rFonts w:hint="eastAsia"/>
        </w:rPr>
        <w:br/>
      </w:r>
      <w:r>
        <w:rPr>
          <w:rFonts w:hint="eastAsia"/>
        </w:rPr>
        <w:t>　　　　二、共聚尼龙及改性共聚尼龙（PA）技术现状</w:t>
      </w:r>
      <w:r>
        <w:rPr>
          <w:rFonts w:hint="eastAsia"/>
        </w:rPr>
        <w:br/>
      </w:r>
      <w:r>
        <w:rPr>
          <w:rFonts w:hint="eastAsia"/>
        </w:rPr>
        <w:t>　　　　三、共聚尼龙及改性共聚尼龙（PA）行业动态</w:t>
      </w:r>
      <w:r>
        <w:rPr>
          <w:rFonts w:hint="eastAsia"/>
        </w:rPr>
        <w:br/>
      </w:r>
      <w:r>
        <w:rPr>
          <w:rFonts w:hint="eastAsia"/>
        </w:rPr>
        <w:t>　　第二节 共聚尼龙及改性共聚尼龙（PA）行业发展现状分析</w:t>
      </w:r>
      <w:r>
        <w:rPr>
          <w:rFonts w:hint="eastAsia"/>
        </w:rPr>
        <w:br/>
      </w:r>
      <w:r>
        <w:rPr>
          <w:rFonts w:hint="eastAsia"/>
        </w:rPr>
        <w:t>　　　　一、共聚尼龙及改性共聚尼龙（PA）产量情况</w:t>
      </w:r>
      <w:r>
        <w:rPr>
          <w:rFonts w:hint="eastAsia"/>
        </w:rPr>
        <w:br/>
      </w:r>
      <w:r>
        <w:rPr>
          <w:rFonts w:hint="eastAsia"/>
        </w:rPr>
        <w:t>　　　　二、全国部分城市共聚尼龙及改性共聚尼龙（PA）价格</w:t>
      </w:r>
      <w:r>
        <w:rPr>
          <w:rFonts w:hint="eastAsia"/>
        </w:rPr>
        <w:br/>
      </w:r>
      <w:r>
        <w:rPr>
          <w:rFonts w:hint="eastAsia"/>
        </w:rPr>
        <w:br/>
      </w:r>
      <w:r>
        <w:rPr>
          <w:rFonts w:hint="eastAsia"/>
        </w:rPr>
        <w:t>第六章 2011年中国共聚尼龙及改性共聚尼龙（PA）行业经济运行分析</w:t>
      </w:r>
      <w:r>
        <w:rPr>
          <w:rFonts w:hint="eastAsia"/>
        </w:rPr>
        <w:br/>
      </w:r>
      <w:r>
        <w:rPr>
          <w:rFonts w:hint="eastAsia"/>
        </w:rPr>
        <w:t>　　第一节 共聚尼龙及改性共聚尼龙（PA）行业生产状况分析</w:t>
      </w:r>
      <w:r>
        <w:rPr>
          <w:rFonts w:hint="eastAsia"/>
        </w:rPr>
        <w:br/>
      </w:r>
      <w:r>
        <w:rPr>
          <w:rFonts w:hint="eastAsia"/>
        </w:rPr>
        <w:t>　　　　一、行业企业数量分析</w:t>
      </w:r>
      <w:r>
        <w:rPr>
          <w:rFonts w:hint="eastAsia"/>
        </w:rPr>
        <w:br/>
      </w:r>
      <w:r>
        <w:rPr>
          <w:rFonts w:hint="eastAsia"/>
        </w:rPr>
        <w:t>　　　　二、行业工业总产值分析</w:t>
      </w:r>
      <w:r>
        <w:rPr>
          <w:rFonts w:hint="eastAsia"/>
        </w:rPr>
        <w:br/>
      </w:r>
      <w:r>
        <w:rPr>
          <w:rFonts w:hint="eastAsia"/>
        </w:rPr>
        <w:t>　　　　三、行业主要产品生产统计分析</w:t>
      </w:r>
      <w:r>
        <w:rPr>
          <w:rFonts w:hint="eastAsia"/>
        </w:rPr>
        <w:br/>
      </w:r>
      <w:r>
        <w:rPr>
          <w:rFonts w:hint="eastAsia"/>
        </w:rPr>
        <w:t>　　第二节 共聚尼龙及改性共聚尼龙（PA）行业销售状况分析</w:t>
      </w:r>
      <w:r>
        <w:rPr>
          <w:rFonts w:hint="eastAsia"/>
        </w:rPr>
        <w:br/>
      </w:r>
      <w:r>
        <w:rPr>
          <w:rFonts w:hint="eastAsia"/>
        </w:rPr>
        <w:t>　　　　一、行业销售收入分析</w:t>
      </w:r>
      <w:r>
        <w:rPr>
          <w:rFonts w:hint="eastAsia"/>
        </w:rPr>
        <w:br/>
      </w:r>
      <w:r>
        <w:rPr>
          <w:rFonts w:hint="eastAsia"/>
        </w:rPr>
        <w:t>　　　　二、行业产品销售集中度分析</w:t>
      </w:r>
      <w:r>
        <w:rPr>
          <w:rFonts w:hint="eastAsia"/>
        </w:rPr>
        <w:br/>
      </w:r>
      <w:r>
        <w:rPr>
          <w:rFonts w:hint="eastAsia"/>
        </w:rPr>
        <w:t>　　　　三、行业产品销售成本分析</w:t>
      </w:r>
      <w:r>
        <w:rPr>
          <w:rFonts w:hint="eastAsia"/>
        </w:rPr>
        <w:br/>
      </w:r>
      <w:r>
        <w:rPr>
          <w:rFonts w:hint="eastAsia"/>
        </w:rPr>
        <w:t>　　第三节 共聚尼龙及改性共聚尼龙（PA）行业进出口状况分析</w:t>
      </w:r>
      <w:r>
        <w:rPr>
          <w:rFonts w:hint="eastAsia"/>
        </w:rPr>
        <w:br/>
      </w:r>
      <w:r>
        <w:rPr>
          <w:rFonts w:hint="eastAsia"/>
        </w:rPr>
        <w:t>　　　　一、2011年行业出口分析</w:t>
      </w:r>
      <w:r>
        <w:rPr>
          <w:rFonts w:hint="eastAsia"/>
        </w:rPr>
        <w:br/>
      </w:r>
      <w:r>
        <w:rPr>
          <w:rFonts w:hint="eastAsia"/>
        </w:rPr>
        <w:t>　　　　二、2011年行业进口分析</w:t>
      </w:r>
      <w:r>
        <w:rPr>
          <w:rFonts w:hint="eastAsia"/>
        </w:rPr>
        <w:br/>
      </w:r>
      <w:r>
        <w:rPr>
          <w:rFonts w:hint="eastAsia"/>
        </w:rPr>
        <w:t>　　第四节 共聚尼龙及改性共聚尼龙（PA）行业存在问题及发展限制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第七章 2011年中国共聚尼龙及改性共聚尼龙（PA）市场形势与营销战略分析</w:t>
      </w:r>
      <w:r>
        <w:rPr>
          <w:rFonts w:hint="eastAsia"/>
        </w:rPr>
        <w:br/>
      </w:r>
      <w:r>
        <w:rPr>
          <w:rFonts w:hint="eastAsia"/>
        </w:rPr>
        <w:t>　　第一节 2011年中国共聚尼龙及改性共聚尼龙（PA）市场形势分析</w:t>
      </w:r>
      <w:r>
        <w:rPr>
          <w:rFonts w:hint="eastAsia"/>
        </w:rPr>
        <w:br/>
      </w:r>
      <w:r>
        <w:rPr>
          <w:rFonts w:hint="eastAsia"/>
        </w:rPr>
        <w:t>　　第二节 2011年中国共聚尼龙及改性共聚尼龙（PA）行业供需形势分析</w:t>
      </w:r>
      <w:r>
        <w:rPr>
          <w:rFonts w:hint="eastAsia"/>
        </w:rPr>
        <w:br/>
      </w:r>
      <w:r>
        <w:rPr>
          <w:rFonts w:hint="eastAsia"/>
        </w:rPr>
        <w:t>　　　　一、共聚尼龙及改性共聚尼龙（PA）行业供需现状</w:t>
      </w:r>
      <w:r>
        <w:rPr>
          <w:rFonts w:hint="eastAsia"/>
        </w:rPr>
        <w:br/>
      </w:r>
      <w:r>
        <w:rPr>
          <w:rFonts w:hint="eastAsia"/>
        </w:rPr>
        <w:t>　　　　二、共聚尼龙及改性共聚尼龙（PA）价格或将反弹</w:t>
      </w:r>
      <w:r>
        <w:rPr>
          <w:rFonts w:hint="eastAsia"/>
        </w:rPr>
        <w:br/>
      </w:r>
      <w:r>
        <w:rPr>
          <w:rFonts w:hint="eastAsia"/>
        </w:rPr>
        <w:t>　　　　三、在金融危机下国内企业对策分析</w:t>
      </w:r>
      <w:r>
        <w:rPr>
          <w:rFonts w:hint="eastAsia"/>
        </w:rPr>
        <w:br/>
      </w:r>
      <w:r>
        <w:rPr>
          <w:rFonts w:hint="eastAsia"/>
        </w:rPr>
        <w:t>　　第三节 2011年中国共聚尼龙及改性共聚尼龙（PA）行业企业的营销策略分析</w:t>
      </w:r>
      <w:r>
        <w:rPr>
          <w:rFonts w:hint="eastAsia"/>
        </w:rPr>
        <w:br/>
      </w:r>
      <w:r>
        <w:rPr>
          <w:rFonts w:hint="eastAsia"/>
        </w:rPr>
        <w:t>　　第四节 2011年我国共聚尼龙及改性共聚尼龙（PA）上游行业发展态势展望</w:t>
      </w:r>
      <w:r>
        <w:rPr>
          <w:rFonts w:hint="eastAsia"/>
        </w:rPr>
        <w:br/>
      </w:r>
      <w:r>
        <w:rPr>
          <w:rFonts w:hint="eastAsia"/>
        </w:rPr>
        <w:t>　　　　一、创造性地开拓市场</w:t>
      </w:r>
      <w:r>
        <w:rPr>
          <w:rFonts w:hint="eastAsia"/>
        </w:rPr>
        <w:br/>
      </w:r>
      <w:r>
        <w:rPr>
          <w:rFonts w:hint="eastAsia"/>
        </w:rPr>
        <w:t>　　　　二、加强市场分析</w:t>
      </w:r>
      <w:r>
        <w:rPr>
          <w:rFonts w:hint="eastAsia"/>
        </w:rPr>
        <w:br/>
      </w:r>
      <w:r>
        <w:rPr>
          <w:rFonts w:hint="eastAsia"/>
        </w:rPr>
        <w:t>　　　　三、注重建设现代化营销网络</w:t>
      </w:r>
      <w:r>
        <w:rPr>
          <w:rFonts w:hint="eastAsia"/>
        </w:rPr>
        <w:br/>
      </w:r>
      <w:r>
        <w:rPr>
          <w:rFonts w:hint="eastAsia"/>
        </w:rPr>
        <w:br/>
      </w:r>
      <w:r>
        <w:rPr>
          <w:rFonts w:hint="eastAsia"/>
        </w:rPr>
        <w:t>第八章 2011-2016年中国共聚尼龙及改性共聚尼龙（PA）行业竞争格局对投资影响分析</w:t>
      </w:r>
      <w:r>
        <w:rPr>
          <w:rFonts w:hint="eastAsia"/>
        </w:rPr>
        <w:br/>
      </w:r>
      <w:r>
        <w:rPr>
          <w:rFonts w:hint="eastAsia"/>
        </w:rPr>
        <w:t>　　第一节 2011年中国共聚尼龙及改性共聚尼龙（PA）行业波特五力分析</w:t>
      </w:r>
      <w:r>
        <w:rPr>
          <w:rFonts w:hint="eastAsia"/>
        </w:rPr>
        <w:br/>
      </w:r>
      <w:r>
        <w:rPr>
          <w:rFonts w:hint="eastAsia"/>
        </w:rPr>
        <w:t>　　第二节 2011年共聚尼龙及改性共聚尼龙（PA）行业竞争格局分析</w:t>
      </w:r>
      <w:r>
        <w:rPr>
          <w:rFonts w:hint="eastAsia"/>
        </w:rPr>
        <w:br/>
      </w:r>
      <w:r>
        <w:rPr>
          <w:rFonts w:hint="eastAsia"/>
        </w:rPr>
        <w:t>　　　　一、企业集中度分析</w:t>
      </w:r>
      <w:r>
        <w:rPr>
          <w:rFonts w:hint="eastAsia"/>
        </w:rPr>
        <w:br/>
      </w:r>
      <w:r>
        <w:rPr>
          <w:rFonts w:hint="eastAsia"/>
        </w:rPr>
        <w:t>　　　　二、市场占有率分析</w:t>
      </w:r>
      <w:r>
        <w:rPr>
          <w:rFonts w:hint="eastAsia"/>
        </w:rPr>
        <w:br/>
      </w:r>
      <w:r>
        <w:rPr>
          <w:rFonts w:hint="eastAsia"/>
        </w:rPr>
        <w:t>　　第三节 2011-2016年中国共聚尼龙及改性共聚尼龙（PA）行业未来竞争态势预测</w:t>
      </w:r>
      <w:r>
        <w:rPr>
          <w:rFonts w:hint="eastAsia"/>
        </w:rPr>
        <w:br/>
      </w:r>
      <w:r>
        <w:rPr>
          <w:rFonts w:hint="eastAsia"/>
        </w:rPr>
        <w:t>　　　　一、竞争态势预测</w:t>
      </w:r>
      <w:r>
        <w:rPr>
          <w:rFonts w:hint="eastAsia"/>
        </w:rPr>
        <w:br/>
      </w:r>
      <w:r>
        <w:rPr>
          <w:rFonts w:hint="eastAsia"/>
        </w:rPr>
        <w:t>　　　　二、竞争态势对投资的影响</w:t>
      </w:r>
      <w:r>
        <w:rPr>
          <w:rFonts w:hint="eastAsia"/>
        </w:rPr>
        <w:br/>
      </w:r>
      <w:r>
        <w:rPr>
          <w:rFonts w:hint="eastAsia"/>
        </w:rPr>
        <w:br/>
      </w:r>
      <w:r>
        <w:rPr>
          <w:rFonts w:hint="eastAsia"/>
        </w:rPr>
        <w:t>第九章 2011年中国重点共聚尼龙及改性共聚尼龙（PA）企业分析</w:t>
      </w:r>
      <w:r>
        <w:rPr>
          <w:rFonts w:hint="eastAsia"/>
        </w:rPr>
        <w:br/>
      </w:r>
      <w:r>
        <w:rPr>
          <w:rFonts w:hint="eastAsia"/>
        </w:rPr>
        <w:t>　　第一节 A.公司分析</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B.公司分析</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C.公司分析</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D.公司分析</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E.公司分析</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第十章 2011-2016年中国共聚尼龙及改性共聚尼龙（PA）行业投资机会与风险</w:t>
      </w:r>
      <w:r>
        <w:rPr>
          <w:rFonts w:hint="eastAsia"/>
        </w:rPr>
        <w:br/>
      </w:r>
      <w:r>
        <w:rPr>
          <w:rFonts w:hint="eastAsia"/>
        </w:rPr>
        <w:t>　　第一节 2011-2016年中国共聚尼龙及改性共聚尼龙（PA）行业投资机遇分析</w:t>
      </w:r>
      <w:r>
        <w:rPr>
          <w:rFonts w:hint="eastAsia"/>
        </w:rPr>
        <w:br/>
      </w:r>
      <w:r>
        <w:rPr>
          <w:rFonts w:hint="eastAsia"/>
        </w:rPr>
        <w:t>　　　　一、产业市场机遇分析</w:t>
      </w:r>
      <w:r>
        <w:rPr>
          <w:rFonts w:hint="eastAsia"/>
        </w:rPr>
        <w:br/>
      </w:r>
      <w:r>
        <w:rPr>
          <w:rFonts w:hint="eastAsia"/>
        </w:rPr>
        <w:t>　　　　二、产业链中投资机会对比分析</w:t>
      </w:r>
      <w:r>
        <w:rPr>
          <w:rFonts w:hint="eastAsia"/>
        </w:rPr>
        <w:br/>
      </w:r>
      <w:r>
        <w:rPr>
          <w:rFonts w:hint="eastAsia"/>
        </w:rPr>
        <w:t>　　第二节 2011-2016年中国共聚尼龙及改性共聚尼龙（PA）行业投资潜力分析</w:t>
      </w:r>
      <w:r>
        <w:rPr>
          <w:rFonts w:hint="eastAsia"/>
        </w:rPr>
        <w:br/>
      </w:r>
      <w:r>
        <w:rPr>
          <w:rFonts w:hint="eastAsia"/>
        </w:rPr>
        <w:t>　　第三节 2011-2016年中国共聚尼龙及改性共聚尼龙（PA）行业投资风险分析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三、价格波动风险</w:t>
      </w:r>
      <w:r>
        <w:rPr>
          <w:rFonts w:hint="eastAsia"/>
        </w:rPr>
        <w:br/>
      </w:r>
      <w:r>
        <w:rPr>
          <w:rFonts w:hint="eastAsia"/>
        </w:rPr>
        <w:t>　　　　四、市场竞争风险</w:t>
      </w:r>
      <w:r>
        <w:rPr>
          <w:rFonts w:hint="eastAsia"/>
        </w:rPr>
        <w:br/>
      </w:r>
      <w:r>
        <w:rPr>
          <w:rFonts w:hint="eastAsia"/>
        </w:rPr>
        <w:t>　　　　五、进入退出壁垒风险（主要是资金和技术壁垒）</w:t>
      </w:r>
      <w:r>
        <w:rPr>
          <w:rFonts w:hint="eastAsia"/>
        </w:rPr>
        <w:br/>
      </w:r>
      <w:r>
        <w:rPr>
          <w:rFonts w:hint="eastAsia"/>
        </w:rPr>
        <w:t>　　第四节 管理风险分析</w:t>
      </w:r>
      <w:r>
        <w:rPr>
          <w:rFonts w:hint="eastAsia"/>
        </w:rPr>
        <w:br/>
      </w:r>
      <w:r>
        <w:rPr>
          <w:rFonts w:hint="eastAsia"/>
        </w:rPr>
        <w:br/>
      </w:r>
      <w:r>
        <w:rPr>
          <w:rFonts w:hint="eastAsia"/>
        </w:rPr>
        <w:t>第十一章 2011-2016年中国共聚尼龙及改性共聚尼龙（PA）行业盈利模式与投资策略分析</w:t>
      </w:r>
      <w:r>
        <w:rPr>
          <w:rFonts w:hint="eastAsia"/>
        </w:rPr>
        <w:br/>
      </w:r>
      <w:r>
        <w:rPr>
          <w:rFonts w:hint="eastAsia"/>
        </w:rPr>
        <w:t>　　第一节 国外共聚尼龙及改性共聚尼龙（PA）行业投资现状及经营模式分析</w:t>
      </w:r>
      <w:r>
        <w:rPr>
          <w:rFonts w:hint="eastAsia"/>
        </w:rPr>
        <w:br/>
      </w:r>
      <w:r>
        <w:rPr>
          <w:rFonts w:hint="eastAsia"/>
        </w:rPr>
        <w:t>　　　　一、境外共聚尼龙及改性共聚尼龙（PA）行业成长情况调查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中国共聚尼龙及改性共聚尼龙（PA）行业商业模式探讨</w:t>
      </w:r>
      <w:r>
        <w:rPr>
          <w:rFonts w:hint="eastAsia"/>
        </w:rPr>
        <w:br/>
      </w:r>
      <w:r>
        <w:rPr>
          <w:rFonts w:hint="eastAsia"/>
        </w:rPr>
        <w:t>　　第三节 中国共聚尼龙及改性共聚尼龙（PA）行业投资国际化发展战略分析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中国共聚尼龙及改性共聚尼龙（PA）行业投资策略分析</w:t>
      </w:r>
      <w:r>
        <w:rPr>
          <w:rFonts w:hint="eastAsia"/>
        </w:rPr>
        <w:br/>
      </w:r>
      <w:r>
        <w:rPr>
          <w:rFonts w:hint="eastAsia"/>
        </w:rPr>
        <w:t>　　第五节 中国共聚尼龙及改性共聚尼龙（PA）行业资本运作战略选择方案研究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中智林-－中国共聚尼龙及改性共聚尼龙（PA）行业多元化经营战略的可行性分析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c6bf3d32274552" w:history="1">
        <w:r>
          <w:rPr>
            <w:rStyle w:val="Hyperlink"/>
          </w:rPr>
          <w:t>2012年中国共聚尼龙及改性共聚尼龙（PA）市场调研分析报告</w:t>
        </w:r>
      </w:hyperlink>
      <w:r>
        <w:rPr>
          <w:color w:val="C00000"/>
        </w:rPr>
        <w:t>》，报告编号：</w:t>
      </w:r>
      <w:r>
        <w:rPr>
          <w:rFonts w:hint="eastAsia"/>
          <w:color w:val="C00000"/>
        </w:rPr>
        <w:t>1015588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c6bf3d32274552" w:history="1">
        <w:r>
          <w:rPr>
            <w:rStyle w:val="Hyperlink"/>
          </w:rPr>
          <w:t>https://www.20087.com/DiaoYan/2012-05/gongjunilongjigaixinggongjunilongshi537.html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b7696df7a44f0b" w:history="1">
      <w:r>
        <w:rPr>
          <w:rStyle w:val="Hyperlink"/>
        </w:rPr>
        <w:t>2012年中国共聚尼龙及改性共聚尼龙（PA）市场调研分析报告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gongjunilongjigaixinggongjunilongshi537.html" TargetMode="External" Id="R79c6bf3d32274552" /></Relationships>
</file>

<file path=word/_rels/header2.xml.rels>&#65279;<?xml version="1.0" encoding="utf-8"?><Relationships xmlns="http://schemas.openxmlformats.org/package/2006/relationships"><Relationship Type="http://schemas.openxmlformats.org/officeDocument/2006/relationships/hyperlink" Target="https://www.20087.com/DiaoYan/2012-05/gongjunilongjigaixinggongjunilongshi537.html" TargetMode="External" Id="R3ab7696df7a44f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2012-05-08T06:12:00Z</dcterms:created>
  <dcterms:modified xsi:type="dcterms:W3CDTF">2012-05-08T07:12:00Z</dcterms:modified>
  <dc:subject>2012年中国共聚尼龙及改性共聚尼龙（PA）市场调研分析报告</dc:subject>
  <dc:title>2012年中国共聚尼龙及改性共聚尼龙（PA）市场调研分析报告</dc:title>
  <cp:keywords>2012年中国共聚尼龙及改性共聚尼龙（PA）市场调研分析报告</cp:keywords>
  <dc:description>2012年中国共聚尼龙及改性共聚尼龙（PA）市场调研分析报告</dc:description>
</cp:coreProperties>
</file>