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5181276504701" w:history="1">
              <w:r>
                <w:rPr>
                  <w:rStyle w:val="Hyperlink"/>
                </w:rPr>
                <w:t>2012年中国农药助剂行业现状研究及未来走势分析报告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5181276504701" w:history="1">
              <w:r>
                <w:rPr>
                  <w:rStyle w:val="Hyperlink"/>
                </w:rPr>
                <w:t>2012年中国农药助剂行业现状研究及未来走势分析报告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5181276504701" w:history="1">
                <w:r>
                  <w:rPr>
                    <w:rStyle w:val="Hyperlink"/>
                  </w:rPr>
                  <w:t>https://www.20087.com/2012-05/R_nongyaozhujihangyexianzhuangyanjiuji.html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助剂是用于改善农药性能的一类化学品，包括增效剂、稳定剂、分散剂等多种类型。农药助剂的作用在于提高农药的使用效率，减少农药用量，从而降低对环境的影响。近年来，随着人们对食品安全意识的增强以及环保法规的日益严格，高效、低毒、环境友好的农药助剂成为研究和开发的重点方向。此外，生物农药的兴起也为农药助剂带来了新的发展机遇，因为生物农药往往需要更有效的助剂来保证其功效。</w:t>
      </w:r>
      <w:r>
        <w:rPr>
          <w:rFonts w:hint="eastAsia"/>
        </w:rPr>
        <w:br/>
      </w:r>
      <w:r>
        <w:rPr>
          <w:rFonts w:hint="eastAsia"/>
        </w:rPr>
        <w:t>　　未来，农药助剂市场有望随着农业现代化进程而进一步扩大。新型农药助剂的研发将更多地关注于提高农药的靶向性、减少漂移损失、延长药效等方面。同时，随着绿色农业的发展，天然来源的助剂或将受到更多的关注。另外，智能农业的发展也可能促使农药助剂与数字化技术相结合，实现更加精准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农药助剂产品行业基本概况</w:t>
      </w:r>
      <w:r>
        <w:rPr>
          <w:rFonts w:hint="eastAsia"/>
        </w:rPr>
        <w:br/>
      </w:r>
      <w:r>
        <w:rPr>
          <w:rFonts w:hint="eastAsia"/>
        </w:rPr>
        <w:t>　　第一节 农药助剂定义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农药助剂产业的发展生命周期判研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农药助剂产业链分析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二、农药助剂产业链模型分析</w:t>
      </w:r>
      <w:r>
        <w:rPr>
          <w:rFonts w:hint="eastAsia"/>
        </w:rPr>
        <w:br/>
      </w:r>
      <w:r>
        <w:rPr>
          <w:rFonts w:hint="eastAsia"/>
        </w:rPr>
        <w:t>　　第四节 我国农药助剂产业发展的"波特五力模型"分析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二、农药助剂产业环境的"波特五力模型"分析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我国农药助剂行业市场发展"SWOT"分析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二、农药助剂市场发展的"SWOT"分析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农药助剂行业宏观环境发展分析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2009-2012年中国农药助剂行业发展政策环境分析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2009-2012年中国农药助剂行业发展社会环境分析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农药助剂行业生产环境分析</w:t>
      </w:r>
      <w:r>
        <w:rPr>
          <w:rFonts w:hint="eastAsia"/>
        </w:rPr>
        <w:br/>
      </w:r>
      <w:r>
        <w:rPr>
          <w:rFonts w:hint="eastAsia"/>
        </w:rPr>
        <w:t>　　第一节 农药助剂行业总体规模</w:t>
      </w:r>
      <w:r>
        <w:rPr>
          <w:rFonts w:hint="eastAsia"/>
        </w:rPr>
        <w:br/>
      </w:r>
      <w:r>
        <w:rPr>
          <w:rFonts w:hint="eastAsia"/>
        </w:rPr>
        <w:t>　　第二节 农药助剂产能概况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农药助剂市场容量发展分析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农药助剂产量发展及趋势预测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农药助剂产品价格影响因素分析及价格趋势预测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农药助剂行业技术发展环境分析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农药助剂产品国内外技术比较分析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一、2010年农药助剂产品技术变化特点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农药助剂技术发展趋势预测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农药助剂产业供需发展环境分析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一、2009-2012年农药助剂产量发展分析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二、2009-2012年农药助剂消费量发展分析</w:t>
      </w:r>
      <w:r>
        <w:rPr>
          <w:rFonts w:hint="eastAsia"/>
        </w:rPr>
        <w:br/>
      </w:r>
      <w:r>
        <w:rPr>
          <w:rFonts w:hint="eastAsia"/>
        </w:rPr>
        <w:t>　　第二节 农药助剂的经销模式</w:t>
      </w:r>
      <w:r>
        <w:rPr>
          <w:rFonts w:hint="eastAsia"/>
        </w:rPr>
        <w:br/>
      </w:r>
      <w:r>
        <w:rPr>
          <w:rFonts w:hint="eastAsia"/>
        </w:rPr>
        <w:t>　　　　一、农药助剂营销模式分析</w:t>
      </w:r>
      <w:r>
        <w:rPr>
          <w:rFonts w:hint="eastAsia"/>
        </w:rPr>
        <w:br/>
      </w:r>
      <w:r>
        <w:rPr>
          <w:rFonts w:hint="eastAsia"/>
        </w:rPr>
        <w:t>　　　　二、农药助剂主要销售渠道分析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未来5年内中国农药助剂市场供需格局预测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2010-2012年中国农药助剂的市场消费者调查分析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2010-2012年中国农药助剂市场消费者调查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2010-2012年中国影响消费者购买农药助剂的因素分析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2009-2012年中国农药助剂制造行业主要数据监测分析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2009-2012年中国农药助剂制造业规模分析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2012年中国农药助剂制造业结构分析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2009-2012年中国农药助剂制造业产值分析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2009-2012年中国农药助剂制造业成本费用结构分析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2009-2012年份中国农药助剂制造业盈利能力分析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农药助剂2009-2012年进出口市场分析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中国农药助剂行业历史进出口总量变化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一、农药助剂行业近3年内进口总量变化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二、农药助剂行业近3年内出口总量变化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三、近三年内农药助剂进出口差量变动情况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中国农药助剂行业历史进出口结构变化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一、农药助剂行业当年内进口来源情况分析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二、农药助剂行业当年内出口去向分析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中国农药助剂行业进出口态势展望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一、中国农药助剂进出口的主要影响因素分析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二、农药助剂行业未来5年内中国进口预测分析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三、农药助剂行业未来5年内中国出口态势展望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农药助剂地区市场竞争分析</w:t>
      </w:r>
      <w:r>
        <w:rPr>
          <w:rFonts w:hint="eastAsia"/>
        </w:rPr>
        <w:br/>
      </w:r>
      <w:r>
        <w:rPr>
          <w:rFonts w:hint="eastAsia"/>
        </w:rPr>
        <w:t>　　第一节 中国农药助剂区域销售市场结构变化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三、2009-2012年华北地区农药助剂产业市场规模发展趋势分析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三、2009-2012年华东地区农药助剂产业市场规模发展趋势分析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三、2009-2012年华南地区农药助剂产业市场规模发展趋势分析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三、2009-2012年西北地区农药助剂产业市场规模发展趋势分析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三、2009-2012年东北地区农药助剂产业市场规模发展趋势分析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三、2009-2012年华中地区农药助剂产业市场规模发展趋势分析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三、2009-2012年西南地区农药助剂产业市场规模发展趋势分析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农药助剂行业上下游产业链发展环境分析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农药助剂行业上游行业分析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四、行业新动态及其对农药助剂行业的影响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五、行业竞争状况及其对农药助剂行业的意义</w:t>
      </w:r>
      <w:r>
        <w:rPr>
          <w:rFonts w:hint="eastAsia"/>
        </w:rPr>
        <w:br/>
      </w:r>
      <w:r>
        <w:rPr>
          <w:rFonts w:hint="eastAsia"/>
        </w:rPr>
        <w:t>　　第二节 农药助剂行业下游行业分析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五、行业新动态及其对农药助剂行业的影响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六、行业竞争状况及其对农药助剂行业的意义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农药助剂特色生产及销售厂家分析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农药助剂产业政策及贸易预警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国内农药助剂行业税收政策分析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农药助剂行业未来五年内投资趋势及投资风险分析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2012年农药助剂行业投资情况分析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农药助剂行业投资机会分析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一、农药助剂投资项目分析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二、可以投资的农药助剂模式</w:t>
      </w:r>
      <w:r>
        <w:rPr>
          <w:rFonts w:hint="eastAsia"/>
        </w:rPr>
        <w:br/>
      </w:r>
      <w:r>
        <w:rPr>
          <w:rFonts w:hint="eastAsia"/>
        </w:rPr>
        <w:t>　　　　三、2012年农药助剂投资机会</w:t>
      </w:r>
      <w:r>
        <w:rPr>
          <w:rFonts w:hint="eastAsia"/>
        </w:rPr>
        <w:br/>
      </w:r>
      <w:r>
        <w:rPr>
          <w:rFonts w:hint="eastAsia"/>
        </w:rPr>
        <w:t>　　　　四、2012年农药助剂投资新方向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2012-2016年中国农药助剂行业投资方向分析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一、未来农药助剂投资方向分析</w:t>
      </w:r>
      <w:r>
        <w:rPr>
          <w:rFonts w:hint="eastAsia"/>
        </w:rPr>
        <w:br/>
      </w:r>
      <w:r>
        <w:rPr>
          <w:rFonts w:hint="eastAsia"/>
        </w:rPr>
        <w:t>　　　　二、未来农药助剂行业技术开发方向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2012-2016年中国农药助剂行业投资风险分析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农药助剂行业未来五年内投资战略研究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2012-2016年中国农药助剂行业投资策略分析</w:t>
      </w:r>
      <w:r>
        <w:rPr>
          <w:rFonts w:hint="eastAsia"/>
        </w:rPr>
        <w:br/>
      </w:r>
      <w:r>
        <w:rPr>
          <w:rFonts w:hint="eastAsia"/>
        </w:rPr>
        <w:t>　　　　一、农药助剂行业投资策略</w:t>
      </w:r>
      <w:r>
        <w:rPr>
          <w:rFonts w:hint="eastAsia"/>
        </w:rPr>
        <w:br/>
      </w:r>
      <w:r>
        <w:rPr>
          <w:rFonts w:hint="eastAsia"/>
        </w:rPr>
        <w:t>　　　　二、农药助剂行业投资筹划策略</w:t>
      </w:r>
      <w:r>
        <w:rPr>
          <w:rFonts w:hint="eastAsia"/>
        </w:rPr>
        <w:br/>
      </w:r>
      <w:r>
        <w:rPr>
          <w:rFonts w:hint="eastAsia"/>
        </w:rPr>
        <w:t>　　　　三、农药助剂行业品牌竞争战略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2012-2016年中国农药助剂行业"十二五"建设策略</w:t>
      </w:r>
      <w:r>
        <w:rPr>
          <w:rFonts w:hint="eastAsia"/>
        </w:rPr>
        <w:br/>
      </w:r>
      <w:r>
        <w:rPr>
          <w:rFonts w:hint="eastAsia"/>
        </w:rPr>
        <w:t>　　　　一、农药助剂行业发展规划</w:t>
      </w:r>
      <w:r>
        <w:rPr>
          <w:rFonts w:hint="eastAsia"/>
        </w:rPr>
        <w:br/>
      </w:r>
      <w:r>
        <w:rPr>
          <w:rFonts w:hint="eastAsia"/>
        </w:rPr>
        <w:t>　　　　二、农药助剂行业建设重点</w:t>
      </w:r>
      <w:r>
        <w:rPr>
          <w:rFonts w:hint="eastAsia"/>
        </w:rPr>
        <w:br/>
      </w:r>
      <w:r>
        <w:rPr>
          <w:rFonts w:hint="eastAsia"/>
        </w:rPr>
        <w:t>　　　　三、农药助剂行业优秀企业成功之道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农药助剂市场发展预测及行业项目投资建议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农药助剂行业未来5年内中国市场规模及增长趋势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农药助剂行业未来5年内中国净投资规模预测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农药助剂行业未来5年内市场盈利预测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中⋅智⋅林－农药助剂行业项目投资建议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四、农药助剂行业项目注意事项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农药助剂产业的发展生命周期判研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2009-2012年农药助剂行业产能分析</w:t>
      </w:r>
      <w:r>
        <w:rPr>
          <w:rFonts w:hint="eastAsia"/>
        </w:rPr>
        <w:br/>
      </w:r>
      <w:r>
        <w:rPr>
          <w:rFonts w:hint="eastAsia"/>
        </w:rPr>
        <w:t>　　图表 2012-2016年农药助剂行业产能预测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2009-2012年1-11月农药助剂市场容量分析</w:t>
      </w:r>
      <w:r>
        <w:rPr>
          <w:rFonts w:hint="eastAsia"/>
        </w:rPr>
        <w:br/>
      </w:r>
      <w:r>
        <w:rPr>
          <w:rFonts w:hint="eastAsia"/>
        </w:rPr>
        <w:t>　　图表 2012-2016年农药助剂市场容量预测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2009-2012年1-11月农药助剂行业产量分析</w:t>
      </w:r>
      <w:r>
        <w:rPr>
          <w:rFonts w:hint="eastAsia"/>
        </w:rPr>
        <w:br/>
      </w:r>
      <w:r>
        <w:rPr>
          <w:rFonts w:hint="eastAsia"/>
        </w:rPr>
        <w:t>　　图表 2012-2016年农药助剂行业产量预测</w:t>
      </w:r>
      <w:r>
        <w:rPr>
          <w:rFonts w:hint="eastAsia"/>
        </w:rPr>
        <w:br/>
      </w:r>
      <w:r>
        <w:rPr>
          <w:rFonts w:hint="eastAsia"/>
        </w:rPr>
        <w:t>　　图表 农药助剂产品价格影响因素示意图</w:t>
      </w:r>
      <w:r>
        <w:rPr>
          <w:rFonts w:hint="eastAsia"/>
        </w:rPr>
        <w:br/>
      </w:r>
      <w:r>
        <w:rPr>
          <w:rFonts w:hint="eastAsia"/>
        </w:rPr>
        <w:t>　　图表 农药助剂产品2009-2012年价格走势图</w:t>
      </w:r>
      <w:r>
        <w:rPr>
          <w:rFonts w:hint="eastAsia"/>
        </w:rPr>
        <w:br/>
      </w:r>
      <w:r>
        <w:rPr>
          <w:rFonts w:hint="eastAsia"/>
        </w:rPr>
        <w:t>　　图表 农药助剂产品2012-2016年期间价格趋势预测变化图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2009-2012年1-11月农药助剂行业产量发展分析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2009-2012年1-11月农药助剂行业消费量发展分析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未来5年内中国农药助剂市场供需格局预测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2009-2012年1-11月农药助剂行业供给预测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2009-2012年1-11月农药助剂行业需求预测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2009-2012年1-11月农药助剂行业供需格局预测</w:t>
      </w:r>
      <w:r>
        <w:rPr>
          <w:rFonts w:hint="eastAsia"/>
        </w:rPr>
        <w:br/>
      </w:r>
      <w:r>
        <w:rPr>
          <w:rFonts w:hint="eastAsia"/>
        </w:rPr>
        <w:t>　　图表 农药助剂行业近三年内进口总量变化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农药助剂行业近三年内出口总量变化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农药助剂行业近三年内进出口差量变动情况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农药助剂行业中国历史进出口结构变化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农药助剂行业近年内进口来源情况分析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农药助剂行业近年内出口去向分析</w:t>
      </w:r>
      <w:r>
        <w:rPr>
          <w:rFonts w:hint="eastAsia"/>
        </w:rPr>
        <w:br/>
      </w:r>
      <w:r>
        <w:rPr>
          <w:rFonts w:hint="eastAsia"/>
        </w:rPr>
        <w:t>　　图表 农药助剂行业未来5年内中国进口态势展望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农药助剂行业未来5年内中国出口态势展望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中国农药助剂区域销售市场结构变化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2009-2012年华北地区农药助剂产业市场规模发展趋势分析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2009-2012年华东地区农药助剂产业市场规模发展趋势分析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2009-2012年华南地区农药助剂产业市场规模发展趋势分析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2009-2012年西北地区农药助剂产业市场规模发展趋势分析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2009-2012年东北地区农药助剂产业市场规模发展趋势分析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2009-2012年华中地区农药助剂产业市场规模发展趋势分析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2009-2012年西南地区农药助剂产业市场规模发展趋势分析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农药助剂行业未来5年内中国净投资收益预测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农药助剂行业未来5年内市场盈利预测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5181276504701" w:history="1">
        <w:r>
          <w:rPr>
            <w:rStyle w:val="Hyperlink"/>
          </w:rPr>
          <w:t>2012年中国农药助剂行业现状研究及未来走势分析报告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5181276504701" w:history="1">
        <w:r>
          <w:rPr>
            <w:rStyle w:val="Hyperlink"/>
          </w:rPr>
          <w:t>https://www.20087.com/2012-05/R_nongyaozhujihangyexianzhuangyanjiuji.html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热点：十大化工助剂公司、农药助剂名词解释、表面活性剂、农药助剂需要登记吗、杀虫剂助剂有哪些、农药助剂品种大全、激健农药助剂的价格、农药助剂中填料的作用、蚧壳虫农药助剂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81d903b5d460e" w:history="1">
      <w:r>
        <w:rPr>
          <w:rStyle w:val="Hyperlink"/>
        </w:rPr>
        <w:t>2012年中国农药助剂行业现状研究及未来走势分析报告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nongyaozhujihangyexianzhuangyanjiuji.html" TargetMode="External" Id="R2e9518127650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nongyaozhujihangyexianzhuangyanjiuji.html" TargetMode="External" Id="Ra7181d903b5d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2012-05-06T03:19:00Z</dcterms:created>
  <dcterms:modified xsi:type="dcterms:W3CDTF">2012-05-06T04:19:00Z</dcterms:modified>
  <dc:subject>2012年中国农药助剂行业现状研究及未来走势分析报告</dc:subject>
  <dc:title>2012年中国农药助剂行业现状研究及未来走势分析报告</dc:title>
  <cp:keywords>2012年中国农药助剂行业现状研究及未来走势分析报告</cp:keywords>
  <dc:description>2012年中国农药助剂行业现状研究及未来走势分析报告</dc:description>
</cp:coreProperties>
</file>