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c146e7bfd490e" w:history="1">
              <w:r>
                <w:rPr>
                  <w:rStyle w:val="Hyperlink"/>
                </w:rPr>
                <w:t>2012年中国排管风机市场全景调研分析报告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c146e7bfd490e" w:history="1">
              <w:r>
                <w:rPr>
                  <w:rStyle w:val="Hyperlink"/>
                </w:rPr>
                <w:t>2012年中国排管风机市场全景调研分析报告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c146e7bfd490e" w:history="1">
                <w:r>
                  <w:rPr>
                    <w:rStyle w:val="Hyperlink"/>
                  </w:rPr>
                  <w:t>https://www.20087.com/DiaoYan/2012-05/paiguanfengjishichangquanjingdiaoyan.html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管风机是一种重要的通风设备，近年来随着建筑行业的快速发展和技术的进步，市场需求持续增长。目前，排管风机广泛应用于住宅、商业建筑、工业厂房等场所，用于改善室内空气质量、排除有害气体和烟尘。随着风机设计和制造技术的进步，排管风机的能效和噪声水平都得到了显著改善。此外，随着环保要求的提高，排管风机的设计也在不断优化，以减少能源消耗和降低运行噪声。</w:t>
      </w:r>
      <w:r>
        <w:rPr>
          <w:rFonts w:hint="eastAsia"/>
        </w:rPr>
        <w:br/>
      </w:r>
      <w:r>
        <w:rPr>
          <w:rFonts w:hint="eastAsia"/>
        </w:rPr>
        <w:t>　　未来，排管风机的发展将更加注重节能和智能化。一方面，通过采用更高效的电机和优化的气动设计，排管风机将实现更低的能耗和更高的运行效率。另一方面，随着物联网技术的应用，排管风机将具备远程监控和智能控制功能，能够根据室内环境变化自动调节运行状态。此外，随着可持续发展理念的普及，排管风机将采用更多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Part Ⅰ.排管风机项目情况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A.排管风机产品分析</w:t>
      </w:r>
      <w:r>
        <w:rPr>
          <w:rFonts w:hint="eastAsia"/>
        </w:rPr>
        <w:br/>
      </w:r>
      <w:r>
        <w:rPr>
          <w:rFonts w:hint="eastAsia"/>
        </w:rPr>
        <w:t>　　B.排管风机地域研究</w:t>
      </w:r>
      <w:r>
        <w:rPr>
          <w:rFonts w:hint="eastAsia"/>
        </w:rPr>
        <w:br/>
      </w:r>
      <w:r>
        <w:rPr>
          <w:rFonts w:hint="eastAsia"/>
        </w:rPr>
        <w:t>　　C.排管风机行业研究</w:t>
      </w:r>
      <w:r>
        <w:rPr>
          <w:rFonts w:hint="eastAsia"/>
        </w:rPr>
        <w:br/>
      </w:r>
      <w:r>
        <w:rPr>
          <w:rFonts w:hint="eastAsia"/>
        </w:rPr>
        <w:t>　　D.排管风机消费者分析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A.排管风机基本市场指标</w:t>
      </w:r>
      <w:r>
        <w:rPr>
          <w:rFonts w:hint="eastAsia"/>
        </w:rPr>
        <w:br/>
      </w:r>
      <w:r>
        <w:rPr>
          <w:rFonts w:hint="eastAsia"/>
        </w:rPr>
        <w:t>　　B.排管风机趋势与挑战</w:t>
      </w:r>
      <w:r>
        <w:rPr>
          <w:rFonts w:hint="eastAsia"/>
        </w:rPr>
        <w:br/>
      </w:r>
      <w:r>
        <w:rPr>
          <w:rFonts w:hint="eastAsia"/>
        </w:rPr>
        <w:t>　　C.排管风机市场潜力与商机</w:t>
      </w:r>
      <w:r>
        <w:rPr>
          <w:rFonts w:hint="eastAsia"/>
        </w:rPr>
        <w:br/>
      </w:r>
      <w:r>
        <w:rPr>
          <w:rFonts w:hint="eastAsia"/>
        </w:rPr>
        <w:t>　　D.排管风机市场供需形势预测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A.排管风机产品和技术趋势</w:t>
      </w:r>
      <w:r>
        <w:rPr>
          <w:rFonts w:hint="eastAsia"/>
        </w:rPr>
        <w:br/>
      </w:r>
      <w:r>
        <w:rPr>
          <w:rFonts w:hint="eastAsia"/>
        </w:rPr>
        <w:t>　　B.排管风机价格未来走势</w:t>
      </w:r>
      <w:r>
        <w:rPr>
          <w:rFonts w:hint="eastAsia"/>
        </w:rPr>
        <w:br/>
      </w:r>
      <w:r>
        <w:rPr>
          <w:rFonts w:hint="eastAsia"/>
        </w:rPr>
        <w:t>　　C.排管风机服务趋势研究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A2.排管风机经济形势未来走向</w:t>
      </w:r>
      <w:r>
        <w:rPr>
          <w:rFonts w:hint="eastAsia"/>
        </w:rPr>
        <w:br/>
      </w:r>
      <w:r>
        <w:rPr>
          <w:rFonts w:hint="eastAsia"/>
        </w:rPr>
        <w:t>　　A3.排管风机经济形势对排管风机市场影响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A.排管风机市场短期及中长期增长动因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中国排管风机市场规模细分--产品类别</w:t>
      </w:r>
      <w:r>
        <w:rPr>
          <w:rFonts w:hint="eastAsia"/>
        </w:rPr>
        <w:br/>
      </w:r>
      <w:r>
        <w:rPr>
          <w:rFonts w:hint="eastAsia"/>
        </w:rPr>
        <w:t>　　C.中国排管风机市场规模细分--行业</w:t>
      </w:r>
      <w:r>
        <w:rPr>
          <w:rFonts w:hint="eastAsia"/>
        </w:rPr>
        <w:br/>
      </w:r>
      <w:r>
        <w:rPr>
          <w:rFonts w:hint="eastAsia"/>
        </w:rPr>
        <w:t>　　D.中国排管风机市场规模细分--区域</w:t>
      </w:r>
      <w:r>
        <w:rPr>
          <w:rFonts w:hint="eastAsia"/>
        </w:rPr>
        <w:br/>
      </w:r>
      <w:r>
        <w:rPr>
          <w:rFonts w:hint="eastAsia"/>
        </w:rPr>
        <w:t>　　E.中国排管风机市场规模细分--按季度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A.中国排管风机市场-总体市场份额</w:t>
      </w:r>
      <w:r>
        <w:rPr>
          <w:rFonts w:hint="eastAsia"/>
        </w:rPr>
        <w:br/>
      </w:r>
      <w:r>
        <w:rPr>
          <w:rFonts w:hint="eastAsia"/>
        </w:rPr>
        <w:t>　　B.中国排管风机市场-不同I/O段的市场份额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A.排管风机基本渠道结构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C.排管风机分销商发展趋势</w:t>
      </w:r>
      <w:r>
        <w:rPr>
          <w:rFonts w:hint="eastAsia"/>
        </w:rPr>
        <w:br/>
      </w:r>
      <w:r>
        <w:rPr>
          <w:rFonts w:hint="eastAsia"/>
        </w:rPr>
        <w:t>　　D.排管风机销售渠道研究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A.排管风机国外厂商调研</w:t>
      </w:r>
      <w:r>
        <w:rPr>
          <w:rFonts w:hint="eastAsia"/>
        </w:rPr>
        <w:br/>
      </w:r>
      <w:r>
        <w:rPr>
          <w:rFonts w:hint="eastAsia"/>
        </w:rPr>
        <w:t>　　B.排管风机国内厂商调研</w:t>
      </w:r>
      <w:r>
        <w:rPr>
          <w:rFonts w:hint="eastAsia"/>
        </w:rPr>
        <w:br/>
      </w:r>
      <w:r>
        <w:rPr>
          <w:rFonts w:hint="eastAsia"/>
        </w:rPr>
        <w:t>　　C.排管风机竞争力深度分析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A.排管风机未来市场潜力预测（首席分析师）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B.排管风机未来行业发展前景预测（专家小组）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表1：排管风机行业分布</w:t>
      </w:r>
      <w:r>
        <w:rPr>
          <w:rFonts w:hint="eastAsia"/>
        </w:rPr>
        <w:br/>
      </w:r>
      <w:r>
        <w:rPr>
          <w:rFonts w:hint="eastAsia"/>
        </w:rPr>
        <w:t>　　图2：排管风机区域划分</w:t>
      </w:r>
      <w:r>
        <w:rPr>
          <w:rFonts w:hint="eastAsia"/>
        </w:rPr>
        <w:br/>
      </w:r>
      <w:r>
        <w:rPr>
          <w:rFonts w:hint="eastAsia"/>
        </w:rPr>
        <w:t>　　表3：排管风机最终用户调研结果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表5：2011-2015年中国排管风机市场规模增长预期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图6：2016-2020年中国排管风机市场规模增长预期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表7：2011-2012年中国排管风机主要供应商业绩与市场份额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图8：2011-2012年中国排管风机主要供应商业绩与市场份额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图9：2012-2015年中国排管风机未来价格走势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图10：2011-2012年中国排管风机市场增长趋势图</w:t>
      </w:r>
      <w:r>
        <w:rPr>
          <w:rFonts w:hint="eastAsia"/>
        </w:rPr>
        <w:br/>
      </w:r>
      <w:r>
        <w:rPr>
          <w:rFonts w:hint="eastAsia"/>
        </w:rPr>
        <w:t>　　表12：中国排管风机行业增长判断</w:t>
      </w:r>
      <w:r>
        <w:rPr>
          <w:rFonts w:hint="eastAsia"/>
        </w:rPr>
        <w:br/>
      </w:r>
      <w:r>
        <w:rPr>
          <w:rFonts w:hint="eastAsia"/>
        </w:rPr>
        <w:t>　　表13：中国排管风机市场增长判断--分产品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表14：2011-2012年中国排管风机市场规模细分--产品类别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表15：2011-2012年中国排管风机市场规模--分行业（项目型市场）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表16：2011-2012年中国排管风机市场规模--分行业（OEM市场）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表17：2011-2012年中国排管风机市场规模细分--区域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表18：2011-2012年中国排管风机市场规模细分--按季度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表19：2011-2012年中国排管风机主要供应商业绩与增长率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表20：2011-2012中国排管风机市场规模--分区域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图21：2011-2012年中国排管风机市场份额-东北地区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表22：2011-2012年中国排管风机市场份额-西南地区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图23：2011年中国排管风机市场份额-华北及西北地区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表24：2011-2012年中国排管风机市场份额-华南地区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表25：2011-2012年中国华东地区排管风机市场份额</w:t>
      </w:r>
      <w:r>
        <w:rPr>
          <w:rFonts w:hint="eastAsia"/>
        </w:rPr>
        <w:br/>
      </w:r>
      <w:r>
        <w:rPr>
          <w:rFonts w:hint="eastAsia"/>
        </w:rPr>
        <w:t>　　图26：2011-2012年中国排管风机市场渠道结构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图28：2002-2015年中国排管风机进出口增长率预测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2012-2015年中国排管风机未来行业发展预测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2012-2015年中国排管风机市场潜力预测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c146e7bfd490e" w:history="1">
        <w:r>
          <w:rPr>
            <w:rStyle w:val="Hyperlink"/>
          </w:rPr>
          <w:t>2012年中国排管风机市场全景调研分析报告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c146e7bfd490e" w:history="1">
        <w:r>
          <w:rPr>
            <w:rStyle w:val="Hyperlink"/>
          </w:rPr>
          <w:t>https://www.20087.com/DiaoYan/2012-05/paiguanfengjishichangquanjingdiaoyan.html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b25c2c53a49e1" w:history="1">
      <w:r>
        <w:rPr>
          <w:rStyle w:val="Hyperlink"/>
        </w:rPr>
        <w:t>2012年中国排管风机市场全景调研分析报告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aiguanfengjishichangquanjingdiaoyan.html" TargetMode="External" Id="R7cac146e7bfd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aiguanfengjishichangquanjingdiaoyan.html" TargetMode="External" Id="R487b25c2c53a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2012-05-31T05:35:00Z</dcterms:created>
  <dcterms:modified xsi:type="dcterms:W3CDTF">2012-05-31T06:35:00Z</dcterms:modified>
  <dc:subject>2012年中国排管风机市场全景调研分析报告</dc:subject>
  <dc:title>2012年中国排管风机市场全景调研分析报告</dc:title>
  <cp:keywords>2012年中国排管风机市场全景调研分析报告</cp:keywords>
  <dc:description>2012年中国排管风机市场全景调研分析报告</dc:description>
</cp:coreProperties>
</file>