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49157c8be4721" w:history="1">
              <w:r>
                <w:rPr>
                  <w:rStyle w:val="Hyperlink"/>
                </w:rPr>
                <w:t>2012年中国机械防误锁产业研究分析报告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49157c8be4721" w:history="1">
              <w:r>
                <w:rPr>
                  <w:rStyle w:val="Hyperlink"/>
                </w:rPr>
                <w:t>2012年中国机械防误锁产业研究分析报告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49157c8be4721" w:history="1">
                <w:r>
                  <w:rPr>
                    <w:rStyle w:val="Hyperlink"/>
                  </w:rPr>
                  <w:t>https://www.20087.com/DiaoYan/2012-05/jixiefangwusuochanyeyanjiufenxi.html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防误锁是一种安全装置，用于防止因人为错误或设备故障导致的事故。它在化工、电力、制造业等行业中发挥着关键作用。随着工业4.0的推进，机械防误锁正逐步与智能技术融合，通过传感器和微处理器实现更精准的控制和监测，有效提升作业安全。</w:t>
      </w:r>
      <w:r>
        <w:rPr>
          <w:rFonts w:hint="eastAsia"/>
        </w:rPr>
        <w:br/>
      </w:r>
      <w:r>
        <w:rPr>
          <w:rFonts w:hint="eastAsia"/>
        </w:rPr>
        <w:t>　　未来，机械防误锁将更加注重集成化和智能化，与工业物联网（IIoT）平台连接，实时传输数据，预警潜在风险，实现预防性维护。市场调研网认为，同时，虚拟现实（VR）和增强现实（AR）技术的引入，将改善设备的安装和检修流程，提升操作人员的培训效果和工作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2011年机械防误锁行业发展综述</w:t>
      </w:r>
      <w:r>
        <w:rPr>
          <w:rFonts w:hint="eastAsia"/>
        </w:rPr>
        <w:br/>
      </w:r>
      <w:r>
        <w:rPr>
          <w:rFonts w:hint="eastAsia"/>
        </w:rPr>
        <w:t>　　第一节 机械防误锁行业界定</w:t>
      </w:r>
      <w:r>
        <w:rPr>
          <w:rFonts w:hint="eastAsia"/>
        </w:rPr>
        <w:br/>
      </w:r>
      <w:r>
        <w:rPr>
          <w:rFonts w:hint="eastAsia"/>
        </w:rPr>
        <w:t>　　第二节 机械防误锁行业发展成熟度分析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2012-2016年中国机械防误锁企业PEST（环境）分析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机械防误锁行业生产技术分析</w:t>
      </w:r>
      <w:r>
        <w:rPr>
          <w:rFonts w:hint="eastAsia"/>
        </w:rPr>
        <w:br/>
      </w:r>
      <w:r>
        <w:rPr>
          <w:rFonts w:hint="eastAsia"/>
        </w:rPr>
        <w:t>　　第一节 机械防误锁行业生产技术发展现状</w:t>
      </w:r>
      <w:r>
        <w:rPr>
          <w:rFonts w:hint="eastAsia"/>
        </w:rPr>
        <w:br/>
      </w:r>
      <w:r>
        <w:rPr>
          <w:rFonts w:hint="eastAsia"/>
        </w:rPr>
        <w:t>　　第二节 机械防误锁行业产品生产工艺特点或流程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机械防误锁行业生产技术发展趋势分析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2011年中国机械防误锁企业发展情况分析</w:t>
      </w:r>
      <w:r>
        <w:rPr>
          <w:rFonts w:hint="eastAsia"/>
        </w:rPr>
        <w:br/>
      </w:r>
      <w:r>
        <w:rPr>
          <w:rFonts w:hint="eastAsia"/>
        </w:rPr>
        <w:t>　　第一节 中国机械防误锁企业发展分析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2011年中国机械防误锁市场供需调查分析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2011年中国机械防误锁市场供给分析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2011年中国机械防误锁市场需求分析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2011年中国机械防误锁市场特征分析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2011年机械防误锁企业市场竞争格局分析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2011年中国机械防误锁企业集中度分析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2011年中国机械防误锁企业规模经济情况分析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2011年中国机械防误锁企业格局以及竞争态势分析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2011年中国机械防误锁企业主要优势企业竞争力综合评价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2011年机械防误锁企业主要竞争对手分析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2012-2016年中国机械防误锁企业上下游产业链分析及其影响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2011中国机械防误锁企业上游企业发展及影响分析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2011中国机械防误锁企业下游企业发展及影响分析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2012-2016年中国机械防误锁企业发展趋势预测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2012-2016年机械防误锁企业投资潜力与价值分析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2012-2016年机械防误锁企业投资环境分析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2012-2016年机械防误锁企业SWOT模型分析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2012-2016年我国机械防误锁企业投资潜力分析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2012-2016年我国机械防误锁企业前景展望分析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2012-2016年我国机械防误锁企业盈利能力预测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2012-2016年机械防误锁企业投资风险预警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2012-2016年机械防误锁产业投资机会及投资策略分析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2012-2016年机械防误锁企业区域投资机会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2012-2016年机械防误锁企业主要产品投资机会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2012-2016年机械防误锁企业出口市场投资机会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2012-2016年中国机械防误锁企业投资策略分析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机械防误锁行业企业观点综述及专家建议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[~中~智林~]专家投资建议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2009-2010年世界机械防误锁产量及其增速走势图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世界主要国家机械防误锁集中度情况</w:t>
      </w:r>
      <w:r>
        <w:rPr>
          <w:rFonts w:hint="eastAsia"/>
        </w:rPr>
        <w:br/>
      </w:r>
      <w:r>
        <w:rPr>
          <w:rFonts w:hint="eastAsia"/>
        </w:rPr>
        <w:t>　　图表 2012-2016年世界机械防误锁需求量及其增速预测</w:t>
      </w:r>
      <w:r>
        <w:rPr>
          <w:rFonts w:hint="eastAsia"/>
        </w:rPr>
        <w:br/>
      </w:r>
      <w:r>
        <w:rPr>
          <w:rFonts w:hint="eastAsia"/>
        </w:rPr>
        <w:t>　　图表 机械防误锁行业与宏观经济的关系</w:t>
      </w:r>
      <w:r>
        <w:rPr>
          <w:rFonts w:hint="eastAsia"/>
        </w:rPr>
        <w:br/>
      </w:r>
      <w:r>
        <w:rPr>
          <w:rFonts w:hint="eastAsia"/>
        </w:rPr>
        <w:t>　　图表 机械防误锁行业发展的政策环境</w:t>
      </w:r>
      <w:r>
        <w:rPr>
          <w:rFonts w:hint="eastAsia"/>
        </w:rPr>
        <w:br/>
      </w:r>
      <w:r>
        <w:rPr>
          <w:rFonts w:hint="eastAsia"/>
        </w:rPr>
        <w:t>　　图表 我国机械防误锁行业发展的社会环境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2009-2011年机械防误锁行业销售收入及增速走势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2009-2011年机械防误锁行业产量及其增速走势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2009-2011年机械防误锁行业投资额情况</w:t>
      </w:r>
      <w:r>
        <w:rPr>
          <w:rFonts w:hint="eastAsia"/>
        </w:rPr>
        <w:br/>
      </w:r>
      <w:r>
        <w:rPr>
          <w:rFonts w:hint="eastAsia"/>
        </w:rPr>
        <w:t>　　图表 机械防误锁主要产品及应用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2009-2011年我国GDP增速与机械防误锁产量的关系分析</w:t>
      </w:r>
      <w:r>
        <w:rPr>
          <w:rFonts w:hint="eastAsia"/>
        </w:rPr>
        <w:br/>
      </w:r>
      <w:r>
        <w:rPr>
          <w:rFonts w:hint="eastAsia"/>
        </w:rPr>
        <w:t>　　图表 机械防误锁行业生命周期</w:t>
      </w:r>
      <w:r>
        <w:rPr>
          <w:rFonts w:hint="eastAsia"/>
        </w:rPr>
        <w:br/>
      </w:r>
      <w:r>
        <w:rPr>
          <w:rFonts w:hint="eastAsia"/>
        </w:rPr>
        <w:t>　　图表 2011年我国机械防误锁重点区域分布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2011年华北地区机械防误锁企业分布情况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2011年华北地区机械防误锁企业规模情况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2011年华东地区机械防误锁企业分布情况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2011年华东地区机械防误锁企业规模情况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2011年东北地区机械防误锁企业分布情况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2011年东北地区机械防误锁企业规模情况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2011年中南地区机械防误锁企业分布情况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2011年中南地区机械防误锁企业规模情况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2011年西部地区机械防误锁企业分布情况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2011年西部地区机械防误锁企业规模情况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2011年华南地区机械防误锁企业分布情况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2011年华南地区机械防误锁企业规模情况</w:t>
      </w:r>
      <w:r>
        <w:rPr>
          <w:rFonts w:hint="eastAsia"/>
        </w:rPr>
        <w:br/>
      </w:r>
      <w:r>
        <w:rPr>
          <w:rFonts w:hint="eastAsia"/>
        </w:rPr>
        <w:t>　　图表 2011年我国机械防误锁产品市场供给比例分析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2011年份我国机械防误锁主要供给渠道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2012-2016年我国机械防误锁需求量预测</w:t>
      </w:r>
      <w:r>
        <w:rPr>
          <w:rFonts w:hint="eastAsia"/>
        </w:rPr>
        <w:br/>
      </w:r>
      <w:r>
        <w:rPr>
          <w:rFonts w:hint="eastAsia"/>
        </w:rPr>
        <w:t>　　图表 2012-2016年我国机械防误锁销售渠道变化图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2012-2016年影响机械防误锁购买需求因素关系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2011年份我国机械防误锁主要销售渠道调查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用户购买机械防误锁信息获取渠道</w:t>
      </w:r>
      <w:r>
        <w:rPr>
          <w:rFonts w:hint="eastAsia"/>
        </w:rPr>
        <w:br/>
      </w:r>
      <w:r>
        <w:rPr>
          <w:rFonts w:hint="eastAsia"/>
        </w:rPr>
        <w:t>　　图表 用户购买机械防误锁考虑的主要因素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2012-2016年我国机械防误锁行业企业集中度预测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2009-2011年机械防误锁行业市场规模走势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2011年份我国机械防误锁市场上主要品牌市场渗透率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2012年我国机械防误锁行业区域竞争格局</w:t>
      </w:r>
      <w:r>
        <w:rPr>
          <w:rFonts w:hint="eastAsia"/>
        </w:rPr>
        <w:br/>
      </w:r>
      <w:r>
        <w:rPr>
          <w:rFonts w:hint="eastAsia"/>
        </w:rPr>
        <w:t>　　图表 机械防误锁市场进入/退出博弈</w:t>
      </w:r>
      <w:r>
        <w:rPr>
          <w:rFonts w:hint="eastAsia"/>
        </w:rPr>
        <w:br/>
      </w:r>
      <w:r>
        <w:rPr>
          <w:rFonts w:hint="eastAsia"/>
        </w:rPr>
        <w:t>　　图表 机械防误锁新进入者的盈利分析</w:t>
      </w:r>
      <w:r>
        <w:rPr>
          <w:rFonts w:hint="eastAsia"/>
        </w:rPr>
        <w:br/>
      </w:r>
      <w:r>
        <w:rPr>
          <w:rFonts w:hint="eastAsia"/>
        </w:rPr>
        <w:t>　　图表 我国机械防误锁优势企业竞争力评价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上游产业对机械防误锁行业的影响</w:t>
      </w:r>
      <w:r>
        <w:rPr>
          <w:rFonts w:hint="eastAsia"/>
        </w:rPr>
        <w:br/>
      </w:r>
      <w:r>
        <w:rPr>
          <w:rFonts w:hint="eastAsia"/>
        </w:rPr>
        <w:t>　　图表 下游产业对机械防误锁行业的影响</w:t>
      </w:r>
      <w:r>
        <w:rPr>
          <w:rFonts w:hint="eastAsia"/>
        </w:rPr>
        <w:br/>
      </w:r>
      <w:r>
        <w:rPr>
          <w:rFonts w:hint="eastAsia"/>
        </w:rPr>
        <w:t>　　图表 2012-2016年我国机械防误锁行业产量及增速预测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2012-2016年我国机械防误锁行业投资预测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2012-2016年我国机械防误锁市场需求预测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2007-2008年我国机械防误锁行业进出口对比图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2012-2016年我国机械防误锁产品进出口预测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2012-2016年我国机械防误锁行业的优势</w:t>
      </w:r>
      <w:r>
        <w:rPr>
          <w:rFonts w:hint="eastAsia"/>
        </w:rPr>
        <w:br/>
      </w:r>
      <w:r>
        <w:rPr>
          <w:rFonts w:hint="eastAsia"/>
        </w:rPr>
        <w:t>　　图表 2012-2016年我国机械防误锁行业盈利能力指标预测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我国机械防误锁渠道模式</w:t>
      </w:r>
      <w:r>
        <w:rPr>
          <w:rFonts w:hint="eastAsia"/>
        </w:rPr>
        <w:br/>
      </w:r>
      <w:r>
        <w:rPr>
          <w:rFonts w:hint="eastAsia"/>
        </w:rPr>
        <w:t>　　图表 金融危机下机械防误锁企业成本控制策略</w:t>
      </w:r>
      <w:r>
        <w:rPr>
          <w:rFonts w:hint="eastAsia"/>
        </w:rPr>
        <w:br/>
      </w:r>
      <w:r>
        <w:rPr>
          <w:rFonts w:hint="eastAsia"/>
        </w:rPr>
        <w:t>　　图表 机械防误锁企业竞价时考虑的主要因素：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金融危机下机械防误锁企业竞争策略</w:t>
      </w:r>
      <w:r>
        <w:rPr>
          <w:rFonts w:hint="eastAsia"/>
        </w:rPr>
        <w:br/>
      </w:r>
      <w:r>
        <w:rPr>
          <w:rFonts w:hint="eastAsia"/>
        </w:rPr>
        <w:t>　　图表 金融危机下机械防误锁企业的并购重组策略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49157c8be4721" w:history="1">
        <w:r>
          <w:rPr>
            <w:rStyle w:val="Hyperlink"/>
          </w:rPr>
          <w:t>2012年中国机械防误锁产业研究分析报告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49157c8be4721" w:history="1">
        <w:r>
          <w:rPr>
            <w:rStyle w:val="Hyperlink"/>
          </w:rPr>
          <w:t>https://www.20087.com/DiaoYan/2012-05/jixiefangwusuochanyeyanjiufenxi.html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热点：机械锁反锁外面能打开吗、机械锁防盗、机械锁开锁原理、防误锁功能、误锁、机械防盗锁ga/t 73-2015、电子锁试错自锁怎么办、机械防盗锁标准、电子锁能反锁吗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0756d1ed44cd" w:history="1">
      <w:r>
        <w:rPr>
          <w:rStyle w:val="Hyperlink"/>
        </w:rPr>
        <w:t>2012年中国机械防误锁产业研究分析报告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xiefangwusuochanyeyanjiufenxi.html" TargetMode="External" Id="Rfac49157c8b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xiefangwusuochanyeyanjiufenxi.html" TargetMode="External" Id="R95880756d1e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2012-05-29T04:45:00Z</dcterms:created>
  <dcterms:modified xsi:type="dcterms:W3CDTF">2012-05-29T05:45:00Z</dcterms:modified>
  <dc:subject>2012年中国机械防误锁产业研究分析报告</dc:subject>
  <dc:title>2012年中国机械防误锁产业研究分析报告</dc:title>
  <cp:keywords>2012年中国机械防误锁产业研究分析报告</cp:keywords>
  <dc:description>2012年中国机械防误锁产业研究分析报告</dc:description>
</cp:coreProperties>
</file>