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bcd76dec64dda" w:history="1">
              <w:r>
                <w:rPr>
                  <w:rStyle w:val="Hyperlink"/>
                </w:rPr>
                <w:t>2012年版中国北京动漫行业研究分析报告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bcd76dec64dda" w:history="1">
              <w:r>
                <w:rPr>
                  <w:rStyle w:val="Hyperlink"/>
                </w:rPr>
                <w:t>2012年版中国北京动漫行业研究分析报告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bcd76dec64dda" w:history="1">
                <w:r>
                  <w:rPr>
                    <w:rStyle w:val="Hyperlink"/>
                  </w:rPr>
                  <w:t>https://www.20087.com/DiaoYan/2012-05/banbeijingdongmanhangyeyanjiufenxi.html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北京市电视动画片产量再创新高，全年生产动画片总计12部435集7380分钟，与上年3143分钟的产量相比翻了一番。截至2008年动画制作公司和制作企业已达100多家，并在全市设立了21个文化创意产业集聚区，大力发展动画产业。2009年北京市共生产原创电视动画片25部，总计达9357分钟，这也是北京市连续三年荣膺全国原创电视动画片十大城市称号。</w:t>
      </w:r>
      <w:r>
        <w:rPr>
          <w:rFonts w:hint="eastAsia"/>
        </w:rPr>
        <w:br/>
      </w:r>
      <w:r>
        <w:rPr>
          <w:rFonts w:hint="eastAsia"/>
        </w:rPr>
        <w:t>　　近年北京市涌现出了一批在全国具有较大影响力的动漫游戏企业，形成了6个动漫游戏产业集聚区，分别是中关村创意产业先导基地、德胜园工业设计创意产业基地、北京数字娱乐示范基地、国家新媒体产业基地、朝阳大山子艺术中心和东城区文化产业园，并初步形成了包含创作、出版、运营、发行较为完整的产业链。相对国内其他省区，北京动漫游戏产业总体规模还比较小。在未来几年当中，北京动漫游戏产业发展仍然要两条腿走路，一条腿就是进一步发挥动漫元素的活力，另一条腿就是创精品品牌、拓展国内外市场。</w:t>
      </w:r>
      <w:r>
        <w:rPr>
          <w:rFonts w:hint="eastAsia"/>
        </w:rPr>
        <w:br/>
      </w:r>
      <w:r>
        <w:rPr>
          <w:rFonts w:hint="eastAsia"/>
        </w:rPr>
        <w:t>　　动漫游戏产业作为北京市文化创意产业发展的八大重点行业之一，得到了市委市政府的大力扶持。2009年10月，北京市政府宣布三项政策奖励扶持动漫游戏产业，分别为《北京市关于支持中国动漫游戏城发展的实施办法（试行）》、《北京市关于支持网络游戏产业发展的实施办法（试行）》和《北京市关于支持影视动画产业发展的实施办法（试行）》。具体的奖励办法有：北京市设立中国动漫游戏城发展专项资金，每年1亿元，支持动漫游戏城公共服务平台建设、技术研发、知识产权保护、人才培养等；对中国动漫集团有限公司及相关骨干企业入驻的，给予连续两年的办公场所租金补贴费。</w:t>
      </w:r>
      <w:r>
        <w:rPr>
          <w:rFonts w:hint="eastAsia"/>
        </w:rPr>
        <w:br/>
      </w:r>
      <w:r>
        <w:rPr>
          <w:rFonts w:hint="eastAsia"/>
        </w:rPr>
        <w:t>　　在一系列政策利好因素下，预计北京地区2010-2013年动漫市场将保持每年至少50%的增长率，市场蛋糕巨大。</w:t>
      </w:r>
      <w:r>
        <w:rPr>
          <w:rFonts w:hint="eastAsia"/>
        </w:rPr>
        <w:br/>
      </w:r>
      <w:r>
        <w:rPr>
          <w:rFonts w:hint="eastAsia"/>
        </w:rPr>
        <w:t>　　本北京动漫产业发展分析报告，首先是北京市动漫产业发展概况，然后是北京市动漫产业基地建设情况，接着是北京市动漫产业重点企业，最后是北京市动漫产业发展前景分析。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中国动漫产业分析</w:t>
      </w:r>
      <w:r>
        <w:rPr>
          <w:rFonts w:hint="eastAsia"/>
        </w:rPr>
        <w:br/>
      </w:r>
      <w:r>
        <w:rPr>
          <w:rFonts w:hint="eastAsia"/>
        </w:rPr>
        <w:t>　　第一节 动漫产业概述</w:t>
      </w:r>
      <w:r>
        <w:rPr>
          <w:rFonts w:hint="eastAsia"/>
        </w:rPr>
        <w:br/>
      </w:r>
      <w:r>
        <w:rPr>
          <w:rFonts w:hint="eastAsia"/>
        </w:rPr>
        <w:t>　　　　一、动漫的基本定义</w:t>
      </w:r>
      <w:r>
        <w:rPr>
          <w:rFonts w:hint="eastAsia"/>
        </w:rPr>
        <w:br/>
      </w:r>
      <w:r>
        <w:rPr>
          <w:rFonts w:hint="eastAsia"/>
        </w:rPr>
        <w:t>　　　　二、动漫产业的相关概念</w:t>
      </w:r>
      <w:r>
        <w:rPr>
          <w:rFonts w:hint="eastAsia"/>
        </w:rPr>
        <w:br/>
      </w:r>
      <w:r>
        <w:rPr>
          <w:rFonts w:hint="eastAsia"/>
        </w:rPr>
        <w:t>　　　　三、动漫作品概述</w:t>
      </w:r>
      <w:r>
        <w:rPr>
          <w:rFonts w:hint="eastAsia"/>
        </w:rPr>
        <w:br/>
      </w:r>
      <w:r>
        <w:rPr>
          <w:rFonts w:hint="eastAsia"/>
        </w:rPr>
        <w:t>　　第二节 中国动漫产业发展概况</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三、中国动漫行业热点分析</w:t>
      </w:r>
      <w:r>
        <w:rPr>
          <w:rFonts w:hint="eastAsia"/>
        </w:rPr>
        <w:br/>
      </w:r>
      <w:r>
        <w:rPr>
          <w:rFonts w:hint="eastAsia"/>
        </w:rPr>
        <w:t>　　　　四、中国各地区动漫产业发展状况</w:t>
      </w:r>
      <w:r>
        <w:rPr>
          <w:rFonts w:hint="eastAsia"/>
        </w:rPr>
        <w:br/>
      </w:r>
      <w:r>
        <w:rPr>
          <w:rFonts w:hint="eastAsia"/>
        </w:rPr>
        <w:t>　　第三节 2008-2011年中国动漫产业的发展</w:t>
      </w:r>
      <w:r>
        <w:rPr>
          <w:rFonts w:hint="eastAsia"/>
        </w:rPr>
        <w:br/>
      </w:r>
      <w:r>
        <w:rPr>
          <w:rFonts w:hint="eastAsia"/>
        </w:rPr>
        <w:t>　　　　一、2008年国产动漫产业发展分析</w:t>
      </w:r>
      <w:r>
        <w:rPr>
          <w:rFonts w:hint="eastAsia"/>
        </w:rPr>
        <w:br/>
      </w:r>
      <w:r>
        <w:rPr>
          <w:rFonts w:hint="eastAsia"/>
        </w:rPr>
        <w:t>　　　　二、2009年我国原创动漫产业发展分析</w:t>
      </w:r>
      <w:r>
        <w:rPr>
          <w:rFonts w:hint="eastAsia"/>
        </w:rPr>
        <w:br/>
      </w:r>
      <w:r>
        <w:rPr>
          <w:rFonts w:hint="eastAsia"/>
        </w:rPr>
        <w:t>　　　　三、2010年我国动漫产业发展综述</w:t>
      </w:r>
      <w:r>
        <w:rPr>
          <w:rFonts w:hint="eastAsia"/>
        </w:rPr>
        <w:br/>
      </w:r>
      <w:r>
        <w:rPr>
          <w:rFonts w:hint="eastAsia"/>
        </w:rPr>
        <w:t>　　　　四、2011年中国动漫产业市场规模预测</w:t>
      </w:r>
      <w:r>
        <w:rPr>
          <w:rFonts w:hint="eastAsia"/>
        </w:rPr>
        <w:br/>
      </w:r>
      <w:r>
        <w:rPr>
          <w:rFonts w:hint="eastAsia"/>
        </w:rPr>
        <w:t>　　第四节 中国动漫产业的战略模式</w:t>
      </w:r>
      <w:r>
        <w:rPr>
          <w:rFonts w:hint="eastAsia"/>
        </w:rPr>
        <w:br/>
      </w:r>
      <w:r>
        <w:rPr>
          <w:rFonts w:hint="eastAsia"/>
        </w:rPr>
        <w:t>　　　　一、动漫产业发展战略模式的必要性</w:t>
      </w:r>
      <w:r>
        <w:rPr>
          <w:rFonts w:hint="eastAsia"/>
        </w:rPr>
        <w:br/>
      </w:r>
      <w:r>
        <w:rPr>
          <w:rFonts w:hint="eastAsia"/>
        </w:rPr>
        <w:t>　　　　二、国际动漫产业发展的基本战略模式和发展规律</w:t>
      </w:r>
      <w:r>
        <w:rPr>
          <w:rFonts w:hint="eastAsia"/>
        </w:rPr>
        <w:br/>
      </w:r>
      <w:r>
        <w:rPr>
          <w:rFonts w:hint="eastAsia"/>
        </w:rPr>
        <w:t>　　　　三、创建我国动漫产业战略模式的探讨</w:t>
      </w:r>
      <w:r>
        <w:rPr>
          <w:rFonts w:hint="eastAsia"/>
        </w:rPr>
        <w:br/>
      </w:r>
      <w:r>
        <w:rPr>
          <w:rFonts w:hint="eastAsia"/>
        </w:rPr>
        <w:t>　　　　四、动漫产业发展模式要处理好五方面的关系</w:t>
      </w:r>
      <w:r>
        <w:rPr>
          <w:rFonts w:hint="eastAsia"/>
        </w:rPr>
        <w:br/>
      </w:r>
      <w:r>
        <w:rPr>
          <w:rFonts w:hint="eastAsia"/>
        </w:rPr>
        <w:t>　　　　五、动漫产业发展模式的主要战略部署</w:t>
      </w:r>
      <w:r>
        <w:rPr>
          <w:rFonts w:hint="eastAsia"/>
        </w:rPr>
        <w:br/>
      </w:r>
      <w:r>
        <w:rPr>
          <w:rFonts w:hint="eastAsia"/>
        </w:rPr>
        <w:t>　　第五节 中国动漫产业面临的问题与对策</w:t>
      </w:r>
      <w:r>
        <w:rPr>
          <w:rFonts w:hint="eastAsia"/>
        </w:rPr>
        <w:br/>
      </w:r>
      <w:r>
        <w:rPr>
          <w:rFonts w:hint="eastAsia"/>
        </w:rPr>
        <w:t>　　　　一、中国动漫产业发展的四大软肋</w:t>
      </w:r>
      <w:r>
        <w:rPr>
          <w:rFonts w:hint="eastAsia"/>
        </w:rPr>
        <w:br/>
      </w:r>
      <w:r>
        <w:rPr>
          <w:rFonts w:hint="eastAsia"/>
        </w:rPr>
        <w:t>　　　　二、中国动漫业面临四重威胁</w:t>
      </w:r>
      <w:r>
        <w:rPr>
          <w:rFonts w:hint="eastAsia"/>
        </w:rPr>
        <w:br/>
      </w:r>
      <w:r>
        <w:rPr>
          <w:rFonts w:hint="eastAsia"/>
        </w:rPr>
        <w:t>　　　　三、中国动漫业要加快产业化速度</w:t>
      </w:r>
      <w:r>
        <w:rPr>
          <w:rFonts w:hint="eastAsia"/>
        </w:rPr>
        <w:br/>
      </w:r>
      <w:r>
        <w:rPr>
          <w:rFonts w:hint="eastAsia"/>
        </w:rPr>
        <w:t>　　　　四、中国动漫产品需要实行分级制度</w:t>
      </w:r>
      <w:r>
        <w:rPr>
          <w:rFonts w:hint="eastAsia"/>
        </w:rPr>
        <w:br/>
      </w:r>
      <w:r>
        <w:rPr>
          <w:rFonts w:hint="eastAsia"/>
        </w:rPr>
        <w:t>　　　　五、发展中国动漫产业的措施</w:t>
      </w:r>
      <w:r>
        <w:rPr>
          <w:rFonts w:hint="eastAsia"/>
        </w:rPr>
        <w:br/>
      </w:r>
      <w:r>
        <w:rPr>
          <w:rFonts w:hint="eastAsia"/>
        </w:rPr>
        <w:t>　　　　六、促进中国动漫产业可持续发展的策略</w:t>
      </w:r>
      <w:r>
        <w:rPr>
          <w:rFonts w:hint="eastAsia"/>
        </w:rPr>
        <w:br/>
      </w:r>
      <w:r>
        <w:rPr>
          <w:rFonts w:hint="eastAsia"/>
        </w:rPr>
        <w:br/>
      </w:r>
      <w:r>
        <w:rPr>
          <w:rFonts w:hint="eastAsia"/>
        </w:rPr>
        <w:t>第二章 北京市动漫产业分析</w:t>
      </w:r>
      <w:r>
        <w:rPr>
          <w:rFonts w:hint="eastAsia"/>
        </w:rPr>
        <w:br/>
      </w:r>
      <w:r>
        <w:rPr>
          <w:rFonts w:hint="eastAsia"/>
        </w:rPr>
        <w:t>　　第一节 北京市动漫产业发展概况</w:t>
      </w:r>
      <w:r>
        <w:rPr>
          <w:rFonts w:hint="eastAsia"/>
        </w:rPr>
        <w:br/>
      </w:r>
      <w:r>
        <w:rPr>
          <w:rFonts w:hint="eastAsia"/>
        </w:rPr>
        <w:t>　　　　一、2010年北京动漫产业发展分析</w:t>
      </w:r>
      <w:r>
        <w:rPr>
          <w:rFonts w:hint="eastAsia"/>
        </w:rPr>
        <w:br/>
      </w:r>
      <w:r>
        <w:rPr>
          <w:rFonts w:hint="eastAsia"/>
        </w:rPr>
        <w:t>　　　　二、北京动漫产业链取得突破性发展</w:t>
      </w:r>
      <w:r>
        <w:rPr>
          <w:rFonts w:hint="eastAsia"/>
        </w:rPr>
        <w:br/>
      </w:r>
      <w:r>
        <w:rPr>
          <w:rFonts w:hint="eastAsia"/>
        </w:rPr>
        <w:t>　　　　三、民族文化助推北京动漫产业飞速发展</w:t>
      </w:r>
      <w:r>
        <w:rPr>
          <w:rFonts w:hint="eastAsia"/>
        </w:rPr>
        <w:br/>
      </w:r>
      <w:r>
        <w:rPr>
          <w:rFonts w:hint="eastAsia"/>
        </w:rPr>
        <w:t>　　　　四、北京动漫产业园冰火两重天</w:t>
      </w:r>
      <w:r>
        <w:rPr>
          <w:rFonts w:hint="eastAsia"/>
        </w:rPr>
        <w:br/>
      </w:r>
      <w:r>
        <w:rPr>
          <w:rFonts w:hint="eastAsia"/>
        </w:rPr>
        <w:t>　　　　五、北京动漫产业发展面临运营瓶颈</w:t>
      </w:r>
      <w:r>
        <w:rPr>
          <w:rFonts w:hint="eastAsia"/>
        </w:rPr>
        <w:br/>
      </w:r>
      <w:r>
        <w:rPr>
          <w:rFonts w:hint="eastAsia"/>
        </w:rPr>
        <w:t>　　第二节 北京市动画产业发展概述</w:t>
      </w:r>
      <w:r>
        <w:rPr>
          <w:rFonts w:hint="eastAsia"/>
        </w:rPr>
        <w:br/>
      </w:r>
      <w:r>
        <w:rPr>
          <w:rFonts w:hint="eastAsia"/>
        </w:rPr>
        <w:t>　　　　一、改革开放30年北京动画产业成就辉煌</w:t>
      </w:r>
      <w:r>
        <w:rPr>
          <w:rFonts w:hint="eastAsia"/>
        </w:rPr>
        <w:br/>
      </w:r>
      <w:r>
        <w:rPr>
          <w:rFonts w:hint="eastAsia"/>
        </w:rPr>
        <w:t>　　　　二、2009年北京市动画制作居全国前列</w:t>
      </w:r>
      <w:r>
        <w:rPr>
          <w:rFonts w:hint="eastAsia"/>
        </w:rPr>
        <w:br/>
      </w:r>
      <w:r>
        <w:rPr>
          <w:rFonts w:hint="eastAsia"/>
        </w:rPr>
        <w:t>　　　　三、北京动画创意产业的发展特色</w:t>
      </w:r>
      <w:r>
        <w:rPr>
          <w:rFonts w:hint="eastAsia"/>
        </w:rPr>
        <w:br/>
      </w:r>
      <w:r>
        <w:rPr>
          <w:rFonts w:hint="eastAsia"/>
        </w:rPr>
        <w:t>　　　　四、北京动画创意产业发展问题及成因分析</w:t>
      </w:r>
      <w:r>
        <w:rPr>
          <w:rFonts w:hint="eastAsia"/>
        </w:rPr>
        <w:br/>
      </w:r>
      <w:r>
        <w:rPr>
          <w:rFonts w:hint="eastAsia"/>
        </w:rPr>
        <w:t>　　第三节 北京动漫设计培训市场分析</w:t>
      </w:r>
      <w:r>
        <w:rPr>
          <w:rFonts w:hint="eastAsia"/>
        </w:rPr>
        <w:br/>
      </w:r>
      <w:r>
        <w:rPr>
          <w:rFonts w:hint="eastAsia"/>
        </w:rPr>
        <w:t>　　　　一、北京动漫设计培训市场发展现状及趋势</w:t>
      </w:r>
      <w:r>
        <w:rPr>
          <w:rFonts w:hint="eastAsia"/>
        </w:rPr>
        <w:br/>
      </w:r>
      <w:r>
        <w:rPr>
          <w:rFonts w:hint="eastAsia"/>
        </w:rPr>
        <w:t>　　　　二、北京动漫设计培训市场需求规模</w:t>
      </w:r>
      <w:r>
        <w:rPr>
          <w:rFonts w:hint="eastAsia"/>
        </w:rPr>
        <w:br/>
      </w:r>
      <w:r>
        <w:rPr>
          <w:rFonts w:hint="eastAsia"/>
        </w:rPr>
        <w:t>　　　　三、北京动漫设计培训区域市场竞争格局</w:t>
      </w:r>
      <w:r>
        <w:rPr>
          <w:rFonts w:hint="eastAsia"/>
        </w:rPr>
        <w:br/>
      </w:r>
      <w:r>
        <w:rPr>
          <w:rFonts w:hint="eastAsia"/>
        </w:rPr>
        <w:br/>
      </w:r>
      <w:r>
        <w:rPr>
          <w:rFonts w:hint="eastAsia"/>
        </w:rPr>
        <w:t>第三章 北京市动漫游戏产业分析</w:t>
      </w:r>
      <w:r>
        <w:rPr>
          <w:rFonts w:hint="eastAsia"/>
        </w:rPr>
        <w:br/>
      </w:r>
      <w:r>
        <w:rPr>
          <w:rFonts w:hint="eastAsia"/>
        </w:rPr>
        <w:t>　　第一节 动漫游戏产业概述</w:t>
      </w:r>
      <w:r>
        <w:rPr>
          <w:rFonts w:hint="eastAsia"/>
        </w:rPr>
        <w:br/>
      </w:r>
      <w:r>
        <w:rPr>
          <w:rFonts w:hint="eastAsia"/>
        </w:rPr>
        <w:t>　　　　一、动漫游戏产业的特征解析</w:t>
      </w:r>
      <w:r>
        <w:rPr>
          <w:rFonts w:hint="eastAsia"/>
        </w:rPr>
        <w:br/>
      </w:r>
      <w:r>
        <w:rPr>
          <w:rFonts w:hint="eastAsia"/>
        </w:rPr>
        <w:t>　　　　二、动漫网络游戏业最能体现文化创意实质</w:t>
      </w:r>
      <w:r>
        <w:rPr>
          <w:rFonts w:hint="eastAsia"/>
        </w:rPr>
        <w:br/>
      </w:r>
      <w:r>
        <w:rPr>
          <w:rFonts w:hint="eastAsia"/>
        </w:rPr>
        <w:t>　　　　三、网络游戏与动漫之间的融合发展</w:t>
      </w:r>
      <w:r>
        <w:rPr>
          <w:rFonts w:hint="eastAsia"/>
        </w:rPr>
        <w:br/>
      </w:r>
      <w:r>
        <w:rPr>
          <w:rFonts w:hint="eastAsia"/>
        </w:rPr>
        <w:t>　　　　四、动漫游戏的完整产业链</w:t>
      </w:r>
      <w:r>
        <w:rPr>
          <w:rFonts w:hint="eastAsia"/>
        </w:rPr>
        <w:br/>
      </w:r>
      <w:r>
        <w:rPr>
          <w:rFonts w:hint="eastAsia"/>
        </w:rPr>
        <w:t>　　第二节 北京市动漫游戏产业发展概况</w:t>
      </w:r>
      <w:r>
        <w:rPr>
          <w:rFonts w:hint="eastAsia"/>
        </w:rPr>
        <w:br/>
      </w:r>
      <w:r>
        <w:rPr>
          <w:rFonts w:hint="eastAsia"/>
        </w:rPr>
        <w:t>　　　　一、北京动漫游戏业运盈水平高</w:t>
      </w:r>
      <w:r>
        <w:rPr>
          <w:rFonts w:hint="eastAsia"/>
        </w:rPr>
        <w:br/>
      </w:r>
      <w:r>
        <w:rPr>
          <w:rFonts w:hint="eastAsia"/>
        </w:rPr>
        <w:t>　　　　二、北京市动漫游戏对外出口势头良好</w:t>
      </w:r>
      <w:r>
        <w:rPr>
          <w:rFonts w:hint="eastAsia"/>
        </w:rPr>
        <w:br/>
      </w:r>
      <w:r>
        <w:rPr>
          <w:rFonts w:hint="eastAsia"/>
        </w:rPr>
        <w:t>　　　　三、北京发展动漫游戏产业的优势及相关政策</w:t>
      </w:r>
      <w:r>
        <w:rPr>
          <w:rFonts w:hint="eastAsia"/>
        </w:rPr>
        <w:br/>
      </w:r>
      <w:r>
        <w:rPr>
          <w:rFonts w:hint="eastAsia"/>
        </w:rPr>
        <w:t>　　　　四、北京积极创建全国动漫游戏产业中心</w:t>
      </w:r>
      <w:r>
        <w:rPr>
          <w:rFonts w:hint="eastAsia"/>
        </w:rPr>
        <w:br/>
      </w:r>
      <w:r>
        <w:rPr>
          <w:rFonts w:hint="eastAsia"/>
        </w:rPr>
        <w:t>　　　　五、北京内引外联打造网游动漫完整产业链</w:t>
      </w:r>
      <w:r>
        <w:rPr>
          <w:rFonts w:hint="eastAsia"/>
        </w:rPr>
        <w:br/>
      </w:r>
      <w:r>
        <w:rPr>
          <w:rFonts w:hint="eastAsia"/>
        </w:rPr>
        <w:t>　　第三节 北京市动漫游戏业存在的问题与对策</w:t>
      </w:r>
      <w:r>
        <w:rPr>
          <w:rFonts w:hint="eastAsia"/>
        </w:rPr>
        <w:br/>
      </w:r>
      <w:r>
        <w:rPr>
          <w:rFonts w:hint="eastAsia"/>
        </w:rPr>
        <w:t>　　　　一、北京动漫产业发展还不成熟</w:t>
      </w:r>
      <w:r>
        <w:rPr>
          <w:rFonts w:hint="eastAsia"/>
        </w:rPr>
        <w:br/>
      </w:r>
      <w:r>
        <w:rPr>
          <w:rFonts w:hint="eastAsia"/>
        </w:rPr>
        <w:t>　　　　二、北京动漫游戏人才结构性短缺问题严峻</w:t>
      </w:r>
      <w:r>
        <w:rPr>
          <w:rFonts w:hint="eastAsia"/>
        </w:rPr>
        <w:br/>
      </w:r>
      <w:r>
        <w:rPr>
          <w:rFonts w:hint="eastAsia"/>
        </w:rPr>
        <w:t>　　　　三、北京动漫游戏产业发展的若干思考</w:t>
      </w:r>
      <w:r>
        <w:rPr>
          <w:rFonts w:hint="eastAsia"/>
        </w:rPr>
        <w:br/>
      </w:r>
      <w:r>
        <w:rPr>
          <w:rFonts w:hint="eastAsia"/>
        </w:rPr>
        <w:t>　　　　四、加快发展北京动漫游戏产业的建议</w:t>
      </w:r>
      <w:r>
        <w:rPr>
          <w:rFonts w:hint="eastAsia"/>
        </w:rPr>
        <w:br/>
      </w:r>
      <w:r>
        <w:rPr>
          <w:rFonts w:hint="eastAsia"/>
        </w:rPr>
        <w:br/>
      </w:r>
      <w:r>
        <w:rPr>
          <w:rFonts w:hint="eastAsia"/>
        </w:rPr>
        <w:t>第四章 北京市动漫产业基地建设情况</w:t>
      </w:r>
      <w:r>
        <w:rPr>
          <w:rFonts w:hint="eastAsia"/>
        </w:rPr>
        <w:br/>
      </w:r>
      <w:r>
        <w:rPr>
          <w:rFonts w:hint="eastAsia"/>
        </w:rPr>
        <w:t>　　第一节 中关村科技区海淀园</w:t>
      </w:r>
      <w:r>
        <w:rPr>
          <w:rFonts w:hint="eastAsia"/>
        </w:rPr>
        <w:br/>
      </w:r>
      <w:r>
        <w:rPr>
          <w:rFonts w:hint="eastAsia"/>
        </w:rPr>
        <w:t>　　　　一、基地简介</w:t>
      </w:r>
      <w:r>
        <w:rPr>
          <w:rFonts w:hint="eastAsia"/>
        </w:rPr>
        <w:br/>
      </w:r>
      <w:r>
        <w:rPr>
          <w:rFonts w:hint="eastAsia"/>
        </w:rPr>
        <w:t>　　　　二、海淀园区实施动漫“12345”振兴工程</w:t>
      </w:r>
      <w:r>
        <w:rPr>
          <w:rFonts w:hint="eastAsia"/>
        </w:rPr>
        <w:br/>
      </w:r>
      <w:r>
        <w:rPr>
          <w:rFonts w:hint="eastAsia"/>
        </w:rPr>
        <w:t>　　　　三、海淀园积极扶持动漫企业发展</w:t>
      </w:r>
      <w:r>
        <w:rPr>
          <w:rFonts w:hint="eastAsia"/>
        </w:rPr>
        <w:br/>
      </w:r>
      <w:r>
        <w:rPr>
          <w:rFonts w:hint="eastAsia"/>
        </w:rPr>
        <w:t>　　　　四、海淀园动漫孵化基地破壳而出</w:t>
      </w:r>
      <w:r>
        <w:rPr>
          <w:rFonts w:hint="eastAsia"/>
        </w:rPr>
        <w:br/>
      </w:r>
      <w:r>
        <w:rPr>
          <w:rFonts w:hint="eastAsia"/>
        </w:rPr>
        <w:t>　　第二节 中关村科技区雍和园</w:t>
      </w:r>
      <w:r>
        <w:rPr>
          <w:rFonts w:hint="eastAsia"/>
        </w:rPr>
        <w:br/>
      </w:r>
      <w:r>
        <w:rPr>
          <w:rFonts w:hint="eastAsia"/>
        </w:rPr>
        <w:t>　　　　一、基地简介</w:t>
      </w:r>
      <w:r>
        <w:rPr>
          <w:rFonts w:hint="eastAsia"/>
        </w:rPr>
        <w:br/>
      </w:r>
      <w:r>
        <w:rPr>
          <w:rFonts w:hint="eastAsia"/>
        </w:rPr>
        <w:t>　　　　二、雍和园发展动漫产业的优势及现状</w:t>
      </w:r>
      <w:r>
        <w:rPr>
          <w:rFonts w:hint="eastAsia"/>
        </w:rPr>
        <w:br/>
      </w:r>
      <w:r>
        <w:rPr>
          <w:rFonts w:hint="eastAsia"/>
        </w:rPr>
        <w:t>　　　　三、雍和园发展动漫产业面临四大困难</w:t>
      </w:r>
      <w:r>
        <w:rPr>
          <w:rFonts w:hint="eastAsia"/>
        </w:rPr>
        <w:br/>
      </w:r>
      <w:r>
        <w:rPr>
          <w:rFonts w:hint="eastAsia"/>
        </w:rPr>
        <w:t>　　第三节 中关村科技区石景山园</w:t>
      </w:r>
      <w:r>
        <w:rPr>
          <w:rFonts w:hint="eastAsia"/>
        </w:rPr>
        <w:br/>
      </w:r>
      <w:r>
        <w:rPr>
          <w:rFonts w:hint="eastAsia"/>
        </w:rPr>
        <w:t>　　　　一、基地简介</w:t>
      </w:r>
      <w:r>
        <w:rPr>
          <w:rFonts w:hint="eastAsia"/>
        </w:rPr>
        <w:br/>
      </w:r>
      <w:r>
        <w:rPr>
          <w:rFonts w:hint="eastAsia"/>
        </w:rPr>
        <w:t>　　　　二、石景山园动漫游戏业发展规划</w:t>
      </w:r>
      <w:r>
        <w:rPr>
          <w:rFonts w:hint="eastAsia"/>
        </w:rPr>
        <w:br/>
      </w:r>
      <w:r>
        <w:rPr>
          <w:rFonts w:hint="eastAsia"/>
        </w:rPr>
        <w:t>　　　　三、2010年北京中关村石景山园绿色网游研发基地创立</w:t>
      </w:r>
      <w:r>
        <w:rPr>
          <w:rFonts w:hint="eastAsia"/>
        </w:rPr>
        <w:br/>
      </w:r>
      <w:r>
        <w:rPr>
          <w:rFonts w:hint="eastAsia"/>
        </w:rPr>
        <w:br/>
      </w:r>
      <w:r>
        <w:rPr>
          <w:rFonts w:hint="eastAsia"/>
        </w:rPr>
        <w:t>第五章 北京市动漫产业重点企业</w:t>
      </w:r>
      <w:r>
        <w:rPr>
          <w:rFonts w:hint="eastAsia"/>
        </w:rPr>
        <w:br/>
      </w:r>
      <w:r>
        <w:rPr>
          <w:rFonts w:hint="eastAsia"/>
        </w:rPr>
        <w:t>　　第一节 北京完美时空网络技术有限公司</w:t>
      </w:r>
      <w:r>
        <w:rPr>
          <w:rFonts w:hint="eastAsia"/>
        </w:rPr>
        <w:br/>
      </w:r>
      <w:r>
        <w:rPr>
          <w:rFonts w:hint="eastAsia"/>
        </w:rPr>
        <w:t>　　　　一、公司简介</w:t>
      </w:r>
      <w:r>
        <w:rPr>
          <w:rFonts w:hint="eastAsia"/>
        </w:rPr>
        <w:br/>
      </w:r>
      <w:r>
        <w:rPr>
          <w:rFonts w:hint="eastAsia"/>
        </w:rPr>
        <w:t>　　　　二、2010财年完美时空经营状况分析</w:t>
      </w:r>
      <w:r>
        <w:rPr>
          <w:rFonts w:hint="eastAsia"/>
        </w:rPr>
        <w:br/>
      </w:r>
      <w:r>
        <w:rPr>
          <w:rFonts w:hint="eastAsia"/>
        </w:rPr>
        <w:t>　　　　三、2011财年完美时空经营状况分析</w:t>
      </w:r>
      <w:r>
        <w:rPr>
          <w:rFonts w:hint="eastAsia"/>
        </w:rPr>
        <w:br/>
      </w:r>
      <w:r>
        <w:rPr>
          <w:rFonts w:hint="eastAsia"/>
        </w:rPr>
        <w:t>　　　　四、完美时空网游动漫成功攻入国际市场</w:t>
      </w:r>
      <w:r>
        <w:rPr>
          <w:rFonts w:hint="eastAsia"/>
        </w:rPr>
        <w:br/>
      </w:r>
      <w:r>
        <w:rPr>
          <w:rFonts w:hint="eastAsia"/>
        </w:rPr>
        <w:t>　　　　五、完美时空《口袋西游-蓝龙》网游+动画齐亮相</w:t>
      </w:r>
      <w:r>
        <w:rPr>
          <w:rFonts w:hint="eastAsia"/>
        </w:rPr>
        <w:br/>
      </w:r>
      <w:r>
        <w:rPr>
          <w:rFonts w:hint="eastAsia"/>
        </w:rPr>
        <w:t>　　第二节 北京金山软件有限公司</w:t>
      </w:r>
      <w:r>
        <w:rPr>
          <w:rFonts w:hint="eastAsia"/>
        </w:rPr>
        <w:br/>
      </w:r>
      <w:r>
        <w:rPr>
          <w:rFonts w:hint="eastAsia"/>
        </w:rPr>
        <w:t>　　　　一、公司简介</w:t>
      </w:r>
      <w:r>
        <w:rPr>
          <w:rFonts w:hint="eastAsia"/>
        </w:rPr>
        <w:br/>
      </w:r>
      <w:r>
        <w:rPr>
          <w:rFonts w:hint="eastAsia"/>
        </w:rPr>
        <w:t>　　　　二、2010年金山经营状况分析</w:t>
      </w:r>
      <w:r>
        <w:rPr>
          <w:rFonts w:hint="eastAsia"/>
        </w:rPr>
        <w:br/>
      </w:r>
      <w:r>
        <w:rPr>
          <w:rFonts w:hint="eastAsia"/>
        </w:rPr>
        <w:t>　　　　三、2011年金山经营状况分析</w:t>
      </w:r>
      <w:r>
        <w:rPr>
          <w:rFonts w:hint="eastAsia"/>
        </w:rPr>
        <w:br/>
      </w:r>
      <w:r>
        <w:rPr>
          <w:rFonts w:hint="eastAsia"/>
        </w:rPr>
        <w:t>　　　　四、2011年公司发展策略</w:t>
      </w:r>
      <w:r>
        <w:rPr>
          <w:rFonts w:hint="eastAsia"/>
        </w:rPr>
        <w:br/>
      </w:r>
      <w:r>
        <w:rPr>
          <w:rFonts w:hint="eastAsia"/>
        </w:rPr>
        <w:t>　　　　五、《剑侠世界》开启金山网游新时代</w:t>
      </w:r>
      <w:r>
        <w:rPr>
          <w:rFonts w:hint="eastAsia"/>
        </w:rPr>
        <w:br/>
      </w:r>
      <w:r>
        <w:rPr>
          <w:rFonts w:hint="eastAsia"/>
        </w:rPr>
        <w:t>　　　　六、2010年金山推出首款3D设计类网游</w:t>
      </w:r>
      <w:r>
        <w:rPr>
          <w:rFonts w:hint="eastAsia"/>
        </w:rPr>
        <w:br/>
      </w:r>
      <w:r>
        <w:rPr>
          <w:rFonts w:hint="eastAsia"/>
        </w:rPr>
        <w:t>　　第三节 北京搜狐互联网信息服务有限公司</w:t>
      </w:r>
      <w:r>
        <w:rPr>
          <w:rFonts w:hint="eastAsia"/>
        </w:rPr>
        <w:br/>
      </w:r>
      <w:r>
        <w:rPr>
          <w:rFonts w:hint="eastAsia"/>
        </w:rPr>
        <w:t>　　　　一、公司简介</w:t>
      </w:r>
      <w:r>
        <w:rPr>
          <w:rFonts w:hint="eastAsia"/>
        </w:rPr>
        <w:br/>
      </w:r>
      <w:r>
        <w:rPr>
          <w:rFonts w:hint="eastAsia"/>
        </w:rPr>
        <w:t>　　　　二、2010年搜狐经营状况分析</w:t>
      </w:r>
      <w:r>
        <w:rPr>
          <w:rFonts w:hint="eastAsia"/>
        </w:rPr>
        <w:br/>
      </w:r>
      <w:r>
        <w:rPr>
          <w:rFonts w:hint="eastAsia"/>
        </w:rPr>
        <w:t>　　　　三、2011年搜狐经营状况分析</w:t>
      </w:r>
      <w:r>
        <w:rPr>
          <w:rFonts w:hint="eastAsia"/>
        </w:rPr>
        <w:br/>
      </w:r>
      <w:r>
        <w:rPr>
          <w:rFonts w:hint="eastAsia"/>
        </w:rPr>
        <w:t>　　　　四、搜狐游戏业务加快上市步伐</w:t>
      </w:r>
      <w:r>
        <w:rPr>
          <w:rFonts w:hint="eastAsia"/>
        </w:rPr>
        <w:br/>
      </w:r>
      <w:r>
        <w:rPr>
          <w:rFonts w:hint="eastAsia"/>
        </w:rPr>
        <w:t>　　　　五、搜狐网游《天龙八部》迅速占领海外市场</w:t>
      </w:r>
      <w:r>
        <w:rPr>
          <w:rFonts w:hint="eastAsia"/>
        </w:rPr>
        <w:br/>
      </w:r>
      <w:r>
        <w:rPr>
          <w:rFonts w:hint="eastAsia"/>
        </w:rPr>
        <w:t>　　第四节 北京卡酷动画卫视</w:t>
      </w:r>
      <w:r>
        <w:rPr>
          <w:rFonts w:hint="eastAsia"/>
        </w:rPr>
        <w:br/>
      </w:r>
      <w:r>
        <w:rPr>
          <w:rFonts w:hint="eastAsia"/>
        </w:rPr>
        <w:t>　　　　一、公司简介</w:t>
      </w:r>
      <w:r>
        <w:rPr>
          <w:rFonts w:hint="eastAsia"/>
        </w:rPr>
        <w:br/>
      </w:r>
      <w:r>
        <w:rPr>
          <w:rFonts w:hint="eastAsia"/>
        </w:rPr>
        <w:t>　　　　二、北京卡酷卫视积极开拓全产业链经营模式</w:t>
      </w:r>
      <w:r>
        <w:rPr>
          <w:rFonts w:hint="eastAsia"/>
        </w:rPr>
        <w:br/>
      </w:r>
      <w:r>
        <w:rPr>
          <w:rFonts w:hint="eastAsia"/>
        </w:rPr>
        <w:t>　　　　三、2008年卡酷卫视获3000万北京文化创意产业发展资金</w:t>
      </w:r>
      <w:r>
        <w:rPr>
          <w:rFonts w:hint="eastAsia"/>
        </w:rPr>
        <w:br/>
      </w:r>
      <w:r>
        <w:rPr>
          <w:rFonts w:hint="eastAsia"/>
        </w:rPr>
        <w:t>　　　　四、2010年北京卡酷卫视产业链整合拉开序幕</w:t>
      </w:r>
      <w:r>
        <w:rPr>
          <w:rFonts w:hint="eastAsia"/>
        </w:rPr>
        <w:br/>
      </w:r>
      <w:r>
        <w:rPr>
          <w:rFonts w:hint="eastAsia"/>
        </w:rPr>
        <w:t>　　第五节 中影动画产业有限公司</w:t>
      </w:r>
      <w:r>
        <w:rPr>
          <w:rFonts w:hint="eastAsia"/>
        </w:rPr>
        <w:br/>
      </w:r>
      <w:r>
        <w:rPr>
          <w:rFonts w:hint="eastAsia"/>
        </w:rPr>
        <w:t>　　　　一、公司简介</w:t>
      </w:r>
      <w:r>
        <w:rPr>
          <w:rFonts w:hint="eastAsia"/>
        </w:rPr>
        <w:br/>
      </w:r>
      <w:r>
        <w:rPr>
          <w:rFonts w:hint="eastAsia"/>
        </w:rPr>
        <w:t>　　　　二、中影动漫产业基地花落集美中学</w:t>
      </w:r>
      <w:r>
        <w:rPr>
          <w:rFonts w:hint="eastAsia"/>
        </w:rPr>
        <w:br/>
      </w:r>
      <w:r>
        <w:rPr>
          <w:rFonts w:hint="eastAsia"/>
        </w:rPr>
        <w:t>　　　　三、中影动画电影《马小跳》反响热烈</w:t>
      </w:r>
      <w:r>
        <w:rPr>
          <w:rFonts w:hint="eastAsia"/>
        </w:rPr>
        <w:br/>
      </w:r>
      <w:r>
        <w:rPr>
          <w:rFonts w:hint="eastAsia"/>
        </w:rPr>
        <w:t>　　第六节 其他企业介绍</w:t>
      </w:r>
      <w:r>
        <w:rPr>
          <w:rFonts w:hint="eastAsia"/>
        </w:rPr>
        <w:br/>
      </w:r>
      <w:r>
        <w:rPr>
          <w:rFonts w:hint="eastAsia"/>
        </w:rPr>
        <w:t>　　　　一、北京天地人传媒有限公司</w:t>
      </w:r>
      <w:r>
        <w:rPr>
          <w:rFonts w:hint="eastAsia"/>
        </w:rPr>
        <w:br/>
      </w:r>
      <w:r>
        <w:rPr>
          <w:rFonts w:hint="eastAsia"/>
        </w:rPr>
        <w:t>　　　　二、北京互象动画有限公司</w:t>
      </w:r>
      <w:r>
        <w:rPr>
          <w:rFonts w:hint="eastAsia"/>
        </w:rPr>
        <w:br/>
      </w:r>
      <w:r>
        <w:rPr>
          <w:rFonts w:hint="eastAsia"/>
        </w:rPr>
        <w:t>　　　　三、北京三浦灵狐动漫产业集团</w:t>
      </w:r>
      <w:r>
        <w:rPr>
          <w:rFonts w:hint="eastAsia"/>
        </w:rPr>
        <w:br/>
      </w:r>
      <w:r>
        <w:rPr>
          <w:rFonts w:hint="eastAsia"/>
        </w:rPr>
        <w:t>　　　　四、北京漫悟文化传媒有限公司</w:t>
      </w:r>
      <w:r>
        <w:rPr>
          <w:rFonts w:hint="eastAsia"/>
        </w:rPr>
        <w:br/>
      </w:r>
      <w:r>
        <w:rPr>
          <w:rFonts w:hint="eastAsia"/>
        </w:rPr>
        <w:t>　　　　五、北京非拉工作室</w:t>
      </w:r>
      <w:r>
        <w:rPr>
          <w:rFonts w:hint="eastAsia"/>
        </w:rPr>
        <w:br/>
      </w:r>
      <w:r>
        <w:rPr>
          <w:rFonts w:hint="eastAsia"/>
        </w:rPr>
        <w:br/>
      </w:r>
      <w:r>
        <w:rPr>
          <w:rFonts w:hint="eastAsia"/>
        </w:rPr>
        <w:t>第六章 2011-2015年北京市动漫产业发展前景分析</w:t>
      </w:r>
      <w:r>
        <w:rPr>
          <w:rFonts w:hint="eastAsia"/>
        </w:rPr>
        <w:br/>
      </w:r>
      <w:r>
        <w:rPr>
          <w:rFonts w:hint="eastAsia"/>
        </w:rPr>
        <w:t>　　第一节 2011-2015年中国动漫产业的发展前景与趋势</w:t>
      </w:r>
      <w:r>
        <w:rPr>
          <w:rFonts w:hint="eastAsia"/>
        </w:rPr>
        <w:br/>
      </w:r>
      <w:r>
        <w:rPr>
          <w:rFonts w:hint="eastAsia"/>
        </w:rPr>
        <w:t>　　　　一、我国发展动漫产业面临的机遇与空间</w:t>
      </w:r>
      <w:r>
        <w:rPr>
          <w:rFonts w:hint="eastAsia"/>
        </w:rPr>
        <w:br/>
      </w:r>
      <w:r>
        <w:rPr>
          <w:rFonts w:hint="eastAsia"/>
        </w:rPr>
        <w:t>　　　　二、动漫产业发展前景广阔</w:t>
      </w:r>
      <w:r>
        <w:rPr>
          <w:rFonts w:hint="eastAsia"/>
        </w:rPr>
        <w:br/>
      </w:r>
      <w:r>
        <w:rPr>
          <w:rFonts w:hint="eastAsia"/>
        </w:rPr>
        <w:t>　　　　三、2011-2015年动漫产业发展政策的着力点</w:t>
      </w:r>
      <w:r>
        <w:rPr>
          <w:rFonts w:hint="eastAsia"/>
        </w:rPr>
        <w:br/>
      </w:r>
      <w:r>
        <w:rPr>
          <w:rFonts w:hint="eastAsia"/>
        </w:rPr>
        <w:t>　　　　四、2011-2015年将是中国动漫产业黄金期</w:t>
      </w:r>
      <w:r>
        <w:rPr>
          <w:rFonts w:hint="eastAsia"/>
        </w:rPr>
        <w:br/>
      </w:r>
      <w:r>
        <w:rPr>
          <w:rFonts w:hint="eastAsia"/>
        </w:rPr>
        <w:t>　　　　五、2011-2015年动漫行业薪酬福利发展预测</w:t>
      </w:r>
      <w:r>
        <w:rPr>
          <w:rFonts w:hint="eastAsia"/>
        </w:rPr>
        <w:br/>
      </w:r>
      <w:r>
        <w:rPr>
          <w:rFonts w:hint="eastAsia"/>
        </w:rPr>
        <w:t>　　第二节 2011-2015年北京市动漫产业发展前景展望</w:t>
      </w:r>
      <w:r>
        <w:rPr>
          <w:rFonts w:hint="eastAsia"/>
        </w:rPr>
        <w:br/>
      </w:r>
      <w:r>
        <w:rPr>
          <w:rFonts w:hint="eastAsia"/>
        </w:rPr>
        <w:t>　　　　一、2011年北京市动漫游戏业产值有望达到40亿元</w:t>
      </w:r>
      <w:r>
        <w:rPr>
          <w:rFonts w:hint="eastAsia"/>
        </w:rPr>
        <w:br/>
      </w:r>
      <w:r>
        <w:rPr>
          <w:rFonts w:hint="eastAsia"/>
        </w:rPr>
        <w:t>　　　　二、2010-2013年北京动漫市场将保持50％增长</w:t>
      </w:r>
      <w:r>
        <w:rPr>
          <w:rFonts w:hint="eastAsia"/>
        </w:rPr>
        <w:br/>
      </w:r>
      <w:r>
        <w:rPr>
          <w:rFonts w:hint="eastAsia"/>
        </w:rPr>
        <w:t>　　　　三、北京动漫游戏研发制作发展规划</w:t>
      </w:r>
      <w:r>
        <w:rPr>
          <w:rFonts w:hint="eastAsia"/>
        </w:rPr>
        <w:br/>
      </w:r>
      <w:r>
        <w:rPr>
          <w:rFonts w:hint="eastAsia"/>
        </w:rPr>
        <w:br/>
      </w:r>
      <w:r>
        <w:rPr>
          <w:rFonts w:hint="eastAsia"/>
        </w:rPr>
        <w:t>第七章 2011-2015年北京市动漫产业投资分析</w:t>
      </w:r>
      <w:r>
        <w:rPr>
          <w:rFonts w:hint="eastAsia"/>
        </w:rPr>
        <w:br/>
      </w:r>
      <w:r>
        <w:rPr>
          <w:rFonts w:hint="eastAsia"/>
        </w:rPr>
        <w:t>　　第一节 动漫投资的基本形式</w:t>
      </w:r>
      <w:r>
        <w:rPr>
          <w:rFonts w:hint="eastAsia"/>
        </w:rPr>
        <w:br/>
      </w:r>
      <w:r>
        <w:rPr>
          <w:rFonts w:hint="eastAsia"/>
        </w:rPr>
        <w:t>　　　　一、个人投资机动灵活</w:t>
      </w:r>
      <w:r>
        <w:rPr>
          <w:rFonts w:hint="eastAsia"/>
        </w:rPr>
        <w:br/>
      </w:r>
      <w:r>
        <w:rPr>
          <w:rFonts w:hint="eastAsia"/>
        </w:rPr>
        <w:t>　　　　二、种子基金一荣俱荣</w:t>
      </w:r>
      <w:r>
        <w:rPr>
          <w:rFonts w:hint="eastAsia"/>
        </w:rPr>
        <w:br/>
      </w:r>
      <w:r>
        <w:rPr>
          <w:rFonts w:hint="eastAsia"/>
        </w:rPr>
        <w:t>　　　　三、风险投资长线大鱼</w:t>
      </w:r>
      <w:r>
        <w:rPr>
          <w:rFonts w:hint="eastAsia"/>
        </w:rPr>
        <w:br/>
      </w:r>
      <w:r>
        <w:rPr>
          <w:rFonts w:hint="eastAsia"/>
        </w:rPr>
        <w:t>　　　　四、企业并购已经在望</w:t>
      </w:r>
      <w:r>
        <w:rPr>
          <w:rFonts w:hint="eastAsia"/>
        </w:rPr>
        <w:br/>
      </w:r>
      <w:r>
        <w:rPr>
          <w:rFonts w:hint="eastAsia"/>
        </w:rPr>
        <w:t>　　第二节 动漫产业投资潜力</w:t>
      </w:r>
      <w:r>
        <w:rPr>
          <w:rFonts w:hint="eastAsia"/>
        </w:rPr>
        <w:br/>
      </w:r>
      <w:r>
        <w:rPr>
          <w:rFonts w:hint="eastAsia"/>
        </w:rPr>
        <w:t>　　　　一、资本向动漫产业聚集</w:t>
      </w:r>
      <w:r>
        <w:rPr>
          <w:rFonts w:hint="eastAsia"/>
        </w:rPr>
        <w:br/>
      </w:r>
      <w:r>
        <w:rPr>
          <w:rFonts w:hint="eastAsia"/>
        </w:rPr>
        <w:t>　　　　二、中国动漫产业成为国际投资热点</w:t>
      </w:r>
      <w:r>
        <w:rPr>
          <w:rFonts w:hint="eastAsia"/>
        </w:rPr>
        <w:br/>
      </w:r>
      <w:r>
        <w:rPr>
          <w:rFonts w:hint="eastAsia"/>
        </w:rPr>
        <w:t>　　　　三、民间资本争相涌入动漫产业</w:t>
      </w:r>
      <w:r>
        <w:rPr>
          <w:rFonts w:hint="eastAsia"/>
        </w:rPr>
        <w:br/>
      </w:r>
      <w:r>
        <w:rPr>
          <w:rFonts w:hint="eastAsia"/>
        </w:rPr>
        <w:t>　　第三节 北京市动漫产业的投资环境</w:t>
      </w:r>
      <w:r>
        <w:rPr>
          <w:rFonts w:hint="eastAsia"/>
        </w:rPr>
        <w:br/>
      </w:r>
      <w:r>
        <w:rPr>
          <w:rFonts w:hint="eastAsia"/>
        </w:rPr>
        <w:t>　　　　一、市场准入政策</w:t>
      </w:r>
      <w:r>
        <w:rPr>
          <w:rFonts w:hint="eastAsia"/>
        </w:rPr>
        <w:br/>
      </w:r>
      <w:r>
        <w:rPr>
          <w:rFonts w:hint="eastAsia"/>
        </w:rPr>
        <w:t>　　　　二、财政税收入政策</w:t>
      </w:r>
      <w:r>
        <w:rPr>
          <w:rFonts w:hint="eastAsia"/>
        </w:rPr>
        <w:br/>
      </w:r>
      <w:r>
        <w:rPr>
          <w:rFonts w:hint="eastAsia"/>
        </w:rPr>
        <w:t>　　　　三、投融资政策</w:t>
      </w:r>
      <w:r>
        <w:rPr>
          <w:rFonts w:hint="eastAsia"/>
        </w:rPr>
        <w:br/>
      </w:r>
      <w:r>
        <w:rPr>
          <w:rFonts w:hint="eastAsia"/>
        </w:rPr>
        <w:t>　　　　四、经营环境政策</w:t>
      </w:r>
      <w:r>
        <w:rPr>
          <w:rFonts w:hint="eastAsia"/>
        </w:rPr>
        <w:br/>
      </w:r>
      <w:r>
        <w:rPr>
          <w:rFonts w:hint="eastAsia"/>
        </w:rPr>
        <w:t>　　第四节 中-智-林-－动漫产业投资机会、风险及建议</w:t>
      </w:r>
      <w:r>
        <w:rPr>
          <w:rFonts w:hint="eastAsia"/>
        </w:rPr>
        <w:br/>
      </w:r>
      <w:r>
        <w:rPr>
          <w:rFonts w:hint="eastAsia"/>
        </w:rPr>
        <w:t>　　　　一、动漫衍生产品机会多多</w:t>
      </w:r>
      <w:r>
        <w:rPr>
          <w:rFonts w:hint="eastAsia"/>
        </w:rPr>
        <w:br/>
      </w:r>
      <w:r>
        <w:rPr>
          <w:rFonts w:hint="eastAsia"/>
        </w:rPr>
        <w:t>　　　　二、卡通流行带来的投资商机</w:t>
      </w:r>
      <w:r>
        <w:rPr>
          <w:rFonts w:hint="eastAsia"/>
        </w:rPr>
        <w:br/>
      </w:r>
      <w:r>
        <w:rPr>
          <w:rFonts w:hint="eastAsia"/>
        </w:rPr>
        <w:t>　　　　三、动漫投资的政策风险</w:t>
      </w:r>
      <w:r>
        <w:rPr>
          <w:rFonts w:hint="eastAsia"/>
        </w:rPr>
        <w:br/>
      </w:r>
      <w:r>
        <w:rPr>
          <w:rFonts w:hint="eastAsia"/>
        </w:rPr>
        <w:t>　　　　四、动漫原创存在的风险</w:t>
      </w:r>
      <w:r>
        <w:rPr>
          <w:rFonts w:hint="eastAsia"/>
        </w:rPr>
        <w:br/>
      </w:r>
      <w:r>
        <w:rPr>
          <w:rFonts w:hint="eastAsia"/>
        </w:rPr>
        <w:t>　　　　五、动漫企业融资建议</w:t>
      </w:r>
      <w:r>
        <w:rPr>
          <w:rFonts w:hint="eastAsia"/>
        </w:rPr>
        <w:br/>
      </w:r>
      <w:r>
        <w:rPr>
          <w:rFonts w:hint="eastAsia"/>
        </w:rPr>
        <w:br/>
      </w:r>
      <w:r>
        <w:rPr>
          <w:rFonts w:hint="eastAsia"/>
        </w:rPr>
        <w:t>附录</w:t>
      </w:r>
      <w:r>
        <w:rPr>
          <w:rFonts w:hint="eastAsia"/>
        </w:rPr>
        <w:br/>
      </w:r>
      <w:r>
        <w:rPr>
          <w:rFonts w:hint="eastAsia"/>
        </w:rPr>
        <w:t>　　附录一：关于推动中国动漫产业发展若干意见的通知</w:t>
      </w:r>
      <w:r>
        <w:rPr>
          <w:rFonts w:hint="eastAsia"/>
        </w:rPr>
        <w:br/>
      </w:r>
      <w:r>
        <w:rPr>
          <w:rFonts w:hint="eastAsia"/>
        </w:rPr>
        <w:t>　　附录二：北京市文化创意产业发展专项资金管理办法（试行）</w:t>
      </w:r>
      <w:r>
        <w:rPr>
          <w:rFonts w:hint="eastAsia"/>
        </w:rPr>
        <w:br/>
      </w:r>
      <w:r>
        <w:rPr>
          <w:rFonts w:hint="eastAsia"/>
        </w:rPr>
        <w:t>　　附录三：北京数字娱乐产业示范基地优惠政策</w:t>
      </w:r>
      <w:r>
        <w:rPr>
          <w:rFonts w:hint="eastAsia"/>
        </w:rPr>
        <w:br/>
      </w:r>
      <w:r>
        <w:rPr>
          <w:rFonts w:hint="eastAsia"/>
        </w:rPr>
        <w:br/>
      </w:r>
      <w:r>
        <w:rPr>
          <w:rFonts w:hint="eastAsia"/>
        </w:rPr>
        <w:t>图表目录</w:t>
      </w:r>
      <w:r>
        <w:rPr>
          <w:rFonts w:hint="eastAsia"/>
        </w:rPr>
        <w:br/>
      </w:r>
      <w:r>
        <w:rPr>
          <w:rFonts w:hint="eastAsia"/>
        </w:rPr>
        <w:t>　　图表 传统动画的制作流程</w:t>
      </w:r>
      <w:r>
        <w:rPr>
          <w:rFonts w:hint="eastAsia"/>
        </w:rPr>
        <w:br/>
      </w:r>
      <w:r>
        <w:rPr>
          <w:rFonts w:hint="eastAsia"/>
        </w:rPr>
        <w:t>　　图表 计算机动画的制作流程</w:t>
      </w:r>
      <w:r>
        <w:rPr>
          <w:rFonts w:hint="eastAsia"/>
        </w:rPr>
        <w:br/>
      </w:r>
      <w:r>
        <w:rPr>
          <w:rFonts w:hint="eastAsia"/>
        </w:rPr>
        <w:t>　　图表 完整的动画产业链</w:t>
      </w:r>
      <w:r>
        <w:rPr>
          <w:rFonts w:hint="eastAsia"/>
        </w:rPr>
        <w:br/>
      </w:r>
      <w:r>
        <w:rPr>
          <w:rFonts w:hint="eastAsia"/>
        </w:rPr>
        <w:t>　　图表 2009年全国各省国产电视动画片生产情况</w:t>
      </w:r>
      <w:r>
        <w:rPr>
          <w:rFonts w:hint="eastAsia"/>
        </w:rPr>
        <w:br/>
      </w:r>
      <w:r>
        <w:rPr>
          <w:rFonts w:hint="eastAsia"/>
        </w:rPr>
        <w:t>　　图表 2009年全国原创电视动画片生产情况前七位</w:t>
      </w:r>
      <w:r>
        <w:rPr>
          <w:rFonts w:hint="eastAsia"/>
        </w:rPr>
        <w:br/>
      </w:r>
      <w:r>
        <w:rPr>
          <w:rFonts w:hint="eastAsia"/>
        </w:rPr>
        <w:t>　　图表 2009年全国原创电视动画片生产十大城市</w:t>
      </w:r>
      <w:r>
        <w:rPr>
          <w:rFonts w:hint="eastAsia"/>
        </w:rPr>
        <w:br/>
      </w:r>
      <w:r>
        <w:rPr>
          <w:rFonts w:hint="eastAsia"/>
        </w:rPr>
        <w:t>　　图表 2009年全国动画产业基地国产电视动画片生产情况</w:t>
      </w:r>
      <w:r>
        <w:rPr>
          <w:rFonts w:hint="eastAsia"/>
        </w:rPr>
        <w:br/>
      </w:r>
      <w:r>
        <w:rPr>
          <w:rFonts w:hint="eastAsia"/>
        </w:rPr>
        <w:t>　　图表 2009年度全国推荐播出优秀动画片目录</w:t>
      </w:r>
      <w:r>
        <w:rPr>
          <w:rFonts w:hint="eastAsia"/>
        </w:rPr>
        <w:br/>
      </w:r>
      <w:r>
        <w:rPr>
          <w:rFonts w:hint="eastAsia"/>
        </w:rPr>
        <w:t>　　图表 中关村动漫游戏10大企业</w:t>
      </w:r>
      <w:r>
        <w:rPr>
          <w:rFonts w:hint="eastAsia"/>
        </w:rPr>
        <w:br/>
      </w:r>
      <w:r>
        <w:rPr>
          <w:rFonts w:hint="eastAsia"/>
        </w:rPr>
        <w:t>　　图表 《动物三十六计》场景</w:t>
      </w:r>
      <w:r>
        <w:rPr>
          <w:rFonts w:hint="eastAsia"/>
        </w:rPr>
        <w:br/>
      </w:r>
      <w:r>
        <w:rPr>
          <w:rFonts w:hint="eastAsia"/>
        </w:rPr>
        <w:t>　　图表 完美时空大事记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bcd76dec64dda" w:history="1">
        <w:r>
          <w:rPr>
            <w:rStyle w:val="Hyperlink"/>
          </w:rPr>
          <w:t>2012年版中国北京动漫行业研究分析报告</w:t>
        </w:r>
      </w:hyperlink>
      <w:r>
        <w:rPr>
          <w:color w:val="C00000"/>
        </w:rPr>
        <w:t>》，报告编号：</w:t>
      </w:r>
      <w:r>
        <w:rPr>
          <w:rFonts w:hint="eastAsia"/>
          <w:color w:val="C00000"/>
        </w:rPr>
        <w:t>10A868A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bcd76dec64dda" w:history="1">
        <w:r>
          <w:rPr>
            <w:rStyle w:val="Hyperlink"/>
          </w:rPr>
          <w:t>https://www.20087.com/DiaoYan/2012-05/banbeijingdongmanhangyeyanjiufenxi.html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热点：北京动漫城在哪里、北京动漫游戏产业协会、北京动漫公司排名、北京动漫设计专业的学校、北京动漫公司排名榜前十名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196fe6de44ccd" w:history="1">
      <w:r>
        <w:rPr>
          <w:rStyle w:val="Hyperlink"/>
        </w:rPr>
        <w:t>2012年版中国北京动漫行业研究分析报告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beijingdongmanhangyeyanjiufenxi.html" TargetMode="External" Id="Ref4bcd76dec64dda" /></Relationships>
</file>

<file path=word/_rels/header2.xml.rels>&#65279;<?xml version="1.0" encoding="utf-8"?><Relationships xmlns="http://schemas.openxmlformats.org/package/2006/relationships"><Relationship Type="http://schemas.openxmlformats.org/officeDocument/2006/relationships/hyperlink" Target="https://www.20087.com/DiaoYan/2012-05/banbeijingdongmanhangyeyanjiufenxi.html" TargetMode="External" Id="R0d3196fe6de4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2012-05-20T00:01:00Z</dcterms:created>
  <dcterms:modified xsi:type="dcterms:W3CDTF">2012-05-20T01:01:00Z</dcterms:modified>
  <dc:subject>2012年版中国北京动漫行业研究分析报告</dc:subject>
  <dc:title>2012年版中国北京动漫行业研究分析报告</dc:title>
  <cp:keywords>2012年版中国北京动漫行业研究分析报告</cp:keywords>
  <dc:description>2012年版中国北京动漫行业研究分析报告</dc:description>
</cp:coreProperties>
</file>