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56482f41f4244" w:history="1">
              <w:r>
                <w:rPr>
                  <w:rStyle w:val="Hyperlink"/>
                </w:rPr>
                <w:t>2012年版苹果去皮机行业研究分析报告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56482f41f4244" w:history="1">
              <w:r>
                <w:rPr>
                  <w:rStyle w:val="Hyperlink"/>
                </w:rPr>
                <w:t>2012年版苹果去皮机行业研究分析报告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56482f41f4244" w:history="1">
                <w:r>
                  <w:rPr>
                    <w:rStyle w:val="Hyperlink"/>
                  </w:rPr>
                  <w:t>https://www.20087.com/DiaoYan/2012-05/banpingguoqupijihangyeyanjiufenxi.html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去皮机是食品加工行业中的重要设备，主要用于自动化去除苹果表皮，提高加工效率和产品一致性。目前，去皮机大多采用旋转刷洗或真空吸盘技术，结合适当的转速和压力，减少果肉损失。设备设计注重卫生、易清洁和维护，以满足食品安全标准。</w:t>
      </w:r>
      <w:r>
        <w:rPr>
          <w:rFonts w:hint="eastAsia"/>
        </w:rPr>
        <w:br/>
      </w:r>
      <w:r>
        <w:rPr>
          <w:rFonts w:hint="eastAsia"/>
        </w:rPr>
        <w:t>　　未来苹果去皮机将朝向更加智能化和定制化方向发展。通过AI算法优化去皮效率，减少损耗，提高果实识别和处理精度。模块化设计将支持多种水果尺寸和加工需求，适应多元化产品线。同时，机器视觉和力控技术的融合，将实现更温和处理，保留水果完整性，满足高端市场对品质的高标准。</w:t>
      </w:r>
      <w:r>
        <w:rPr>
          <w:rFonts w:hint="eastAsia"/>
        </w:rPr>
        <w:br/>
      </w:r>
      <w:r>
        <w:rPr>
          <w:rFonts w:hint="eastAsia"/>
        </w:rPr>
        <w:t>　　《</w:t>
      </w:r>
      <w:hyperlink r:id="Rfdf56482f41f4244" w:history="1">
        <w:r>
          <w:rPr>
            <w:rStyle w:val="Hyperlink"/>
          </w:rPr>
          <w:t>2012年版苹果去皮机行业研究分析报告</w:t>
        </w:r>
      </w:hyperlink>
      <w:r>
        <w:rPr>
          <w:rFonts w:hint="eastAsia"/>
        </w:rPr>
        <w:t>》主要依据国家统计局、发改委、国务院发展研究中心、国家信息中心、苹果去皮机相关协会的基础信息以及苹果去皮机科研单位等提供的大量详实资料，对苹果去皮机行业发展环境、苹果去皮机产业链、苹果去皮机市场供需、苹果去皮机重点企业等现状进行深入研究，并重点预测了苹果去皮机行业市场前景及发展趋势。</w:t>
      </w:r>
      <w:r>
        <w:rPr>
          <w:rFonts w:hint="eastAsia"/>
        </w:rPr>
        <w:br/>
      </w:r>
      <w:r>
        <w:rPr>
          <w:rFonts w:hint="eastAsia"/>
        </w:rPr>
        <w:t>　　市场调研网发布的《</w:t>
      </w:r>
      <w:hyperlink r:id="Rfdf56482f41f4244" w:history="1">
        <w:r>
          <w:rPr>
            <w:rStyle w:val="Hyperlink"/>
          </w:rPr>
          <w:t>2012年版苹果去皮机行业研究分析报告</w:t>
        </w:r>
      </w:hyperlink>
      <w:r>
        <w:rPr>
          <w:rFonts w:hint="eastAsia"/>
        </w:rPr>
        <w:t>》揭示了苹果去皮机市场潜在需求与机会，为战略投资者选择恰当的投资时机和公司领导层做战略规划提供准确的市场情报信息及科学的决策依据，同时对银行信贷部门也具有极大的参考价值。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中国苹果去皮机行业十二五发展战略规划的背景意义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中国苹果去皮机行业十二五发展战略规划的制定原则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中国苹果去皮机行业十二五发展战略规划的制定依据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专家针对苹果去皮机行业十二五发展战略规划点评及建议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56482f41f4244" w:history="1">
        <w:r>
          <w:rPr>
            <w:rStyle w:val="Hyperlink"/>
          </w:rPr>
          <w:t>2012年版苹果去皮机行业研究分析报告</w:t>
        </w:r>
      </w:hyperlink>
      <w:r>
        <w:rPr>
          <w:color w:val="C00000"/>
        </w:rPr>
        <w:t>》，报告编号：</w:t>
      </w:r>
      <w:r>
        <w:rPr>
          <w:rFonts w:hint="eastAsia"/>
          <w:color w:val="C00000"/>
        </w:rPr>
        <w:t>1069078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56482f41f4244" w:history="1">
        <w:r>
          <w:rPr>
            <w:rStyle w:val="Hyperlink"/>
          </w:rPr>
          <w:t>https://www.20087.com/DiaoYan/2012-05/banpingguoqupijihangyeyanjiufenxi.html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265e7dbaa40ae" w:history="1">
      <w:r>
        <w:rPr>
          <w:rStyle w:val="Hyperlink"/>
        </w:rPr>
        <w:t>2012年版苹果去皮机行业研究分析报告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pingguoqupijihangyeyanjiufenxi.html" TargetMode="External" Id="Rfdf56482f41f4244" /></Relationships>
</file>

<file path=word/_rels/header2.xml.rels>&#65279;<?xml version="1.0" encoding="utf-8"?><Relationships xmlns="http://schemas.openxmlformats.org/package/2006/relationships"><Relationship Type="http://schemas.openxmlformats.org/officeDocument/2006/relationships/hyperlink" Target="https://www.20087.com/DiaoYan/2012-05/banpingguoqupijihangyeyanjiufenxi.html" TargetMode="External" Id="R05d265e7dbaa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2012-05-13T07:49:00Z</dcterms:created>
  <dcterms:modified xsi:type="dcterms:W3CDTF">2012-05-13T08:49:00Z</dcterms:modified>
  <dc:subject>2012年版苹果去皮机行业研究分析报告</dc:subject>
  <dc:title>2012年版苹果去皮机行业研究分析报告</dc:title>
  <cp:keywords>2012年版苹果去皮机行业研究分析报告</cp:keywords>
  <dc:description>2012年版苹果去皮机行业研究分析报告</dc:description>
</cp:coreProperties>
</file>