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481ba0b6c451b" w:history="1">
              <w:r>
                <w:rPr>
                  <w:rStyle w:val="Hyperlink"/>
                </w:rPr>
                <w:t>2012版中国合同能源管理（EPC）行业发展回顾及发展趋势研究报告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481ba0b6c451b" w:history="1">
              <w:r>
                <w:rPr>
                  <w:rStyle w:val="Hyperlink"/>
                </w:rPr>
                <w:t>2012版中国合同能源管理（EPC）行业发展回顾及发展趋势研究报告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481ba0b6c451b" w:history="1">
                <w:r>
                  <w:rPr>
                    <w:rStyle w:val="Hyperlink"/>
                  </w:rPr>
                  <w:t>https://www.20087.com/DiaoYan/2012-05/banhetongnengyuanguanlihangyefazhanh.html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能源管理（EPC）是一种促进节能减排和提高能效的服务模式，广泛应用于工业、建筑、交通等多个领域。其主要功能是通过技术改造和管理模式创新，帮助企业或机构实现能源节约和成本降低。随着节能减排政策的推动和技术的进步，合同能源管理的需求也在不断增加。目前，合同能源管理不仅在技术方案上更加多样化，如采用高效节能设备和智能控制系统，提高能源利用效率，还在服务模式上更加灵活，如提供一站式解决方案，涵盖项目咨询、设计、融资、施工、运营等全流程服务。此外，随着信息化技术的应用，合同能源管理也更加智能化，如通过集成物联网（IoT）平台和大数据分析技术，实现能源系统的远程监控和智能管理。</w:t>
      </w:r>
      <w:r>
        <w:rPr>
          <w:rFonts w:hint="eastAsia"/>
        </w:rPr>
        <w:br/>
      </w:r>
      <w:r>
        <w:rPr>
          <w:rFonts w:hint="eastAsia"/>
        </w:rPr>
        <w:t>　　未来，合同能源管理的发展将更加注重智能化和综合性。市场调研网认为，一方面，通过集成先进的传感器技术和物联网（IoT）平台，未来的合同能源管理将能够实现更加精准的能源管理和故障预警，通过实时监测设备状态，提供维护建议；另一方面，为了适应更高性能要求的应用场景，合同能源管理将更加注重综合服务设计，如结合其他节能技术和管理手段，开发具有多功能的综合节能平台。此外，随着绿色金融和碳交易市场的兴起，合同能源管理将更加注重与金融市场的结合，通过碳资产管理和绿色信贷等方式，为企业提供更多的资金支持。然而，如何在提高服务质量和效率的同时控制成本，确保其在市场上的竞争力，将是合同能源管理服务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合同能源管理相关基础知识</w:t>
      </w:r>
      <w:r>
        <w:rPr>
          <w:rFonts w:hint="eastAsia"/>
        </w:rPr>
        <w:br/>
      </w:r>
      <w:r>
        <w:rPr>
          <w:rFonts w:hint="eastAsia"/>
        </w:rPr>
        <w:t>　　1.1 合同能源管理的相关概念</w:t>
      </w:r>
      <w:r>
        <w:rPr>
          <w:rFonts w:hint="eastAsia"/>
        </w:rPr>
        <w:br/>
      </w:r>
      <w:r>
        <w:rPr>
          <w:rFonts w:hint="eastAsia"/>
        </w:rPr>
        <w:t>　　　　1.1.1 合同能源管理（EPC）的概念</w:t>
      </w:r>
      <w:r>
        <w:rPr>
          <w:rFonts w:hint="eastAsia"/>
        </w:rPr>
        <w:br/>
      </w:r>
      <w:r>
        <w:rPr>
          <w:rFonts w:hint="eastAsia"/>
        </w:rPr>
        <w:t>　　　　1.1.2 合同能源管理的特点</w:t>
      </w:r>
      <w:r>
        <w:rPr>
          <w:rFonts w:hint="eastAsia"/>
        </w:rPr>
        <w:br/>
      </w:r>
      <w:r>
        <w:rPr>
          <w:rFonts w:hint="eastAsia"/>
        </w:rPr>
        <w:t>　　　　1.1.3 合同能源管理基本类型</w:t>
      </w:r>
      <w:r>
        <w:rPr>
          <w:rFonts w:hint="eastAsia"/>
        </w:rPr>
        <w:br/>
      </w:r>
      <w:r>
        <w:rPr>
          <w:rFonts w:hint="eastAsia"/>
        </w:rPr>
        <w:t>　　　　1.1.4 合同能源管理的重要意义</w:t>
      </w:r>
      <w:r>
        <w:rPr>
          <w:rFonts w:hint="eastAsia"/>
        </w:rPr>
        <w:br/>
      </w:r>
      <w:r>
        <w:rPr>
          <w:rFonts w:hint="eastAsia"/>
        </w:rPr>
        <w:t>　　1.2 节能服务公司</w:t>
      </w:r>
      <w:r>
        <w:rPr>
          <w:rFonts w:hint="eastAsia"/>
        </w:rPr>
        <w:br/>
      </w:r>
      <w:r>
        <w:rPr>
          <w:rFonts w:hint="eastAsia"/>
        </w:rPr>
        <w:t>　　　　1.2.1 节能服务公司（EMC）的定义</w:t>
      </w:r>
      <w:r>
        <w:rPr>
          <w:rFonts w:hint="eastAsia"/>
        </w:rPr>
        <w:br/>
      </w:r>
      <w:r>
        <w:rPr>
          <w:rFonts w:hint="eastAsia"/>
        </w:rPr>
        <w:t>　　　　1.2.2 我国节能服务公司的类型</w:t>
      </w:r>
      <w:r>
        <w:rPr>
          <w:rFonts w:hint="eastAsia"/>
        </w:rPr>
        <w:br/>
      </w:r>
      <w:r>
        <w:rPr>
          <w:rFonts w:hint="eastAsia"/>
        </w:rPr>
        <w:t>　　　　1.2.3 节能服务公司业务特点</w:t>
      </w:r>
      <w:r>
        <w:rPr>
          <w:rFonts w:hint="eastAsia"/>
        </w:rPr>
        <w:br/>
      </w:r>
      <w:r>
        <w:rPr>
          <w:rFonts w:hint="eastAsia"/>
        </w:rPr>
        <w:t>　　　　1.2.4 节能服务公司的业务内容</w:t>
      </w:r>
      <w:r>
        <w:rPr>
          <w:rFonts w:hint="eastAsia"/>
        </w:rPr>
        <w:br/>
      </w:r>
      <w:r>
        <w:rPr>
          <w:rFonts w:hint="eastAsia"/>
        </w:rPr>
        <w:t>　　　　1.2.5 节能服务公司的业务流程</w:t>
      </w:r>
      <w:r>
        <w:rPr>
          <w:rFonts w:hint="eastAsia"/>
        </w:rPr>
        <w:br/>
      </w:r>
      <w:r>
        <w:rPr>
          <w:rFonts w:hint="eastAsia"/>
        </w:rPr>
        <w:t>　　1.3 合同能源管理运作模式和实施条件</w:t>
      </w:r>
      <w:r>
        <w:rPr>
          <w:rFonts w:hint="eastAsia"/>
        </w:rPr>
        <w:br/>
      </w:r>
      <w:r>
        <w:rPr>
          <w:rFonts w:hint="eastAsia"/>
        </w:rPr>
        <w:t>　　　　1.3.1 合同能源管理运作模式</w:t>
      </w:r>
      <w:r>
        <w:rPr>
          <w:rFonts w:hint="eastAsia"/>
        </w:rPr>
        <w:br/>
      </w:r>
      <w:r>
        <w:rPr>
          <w:rFonts w:hint="eastAsia"/>
        </w:rPr>
        <w:t>　　　　1.3.2 实施合同能源管理的项目条件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国外合同能源管理的发展分析</w:t>
      </w:r>
      <w:r>
        <w:rPr>
          <w:rFonts w:hint="eastAsia"/>
        </w:rPr>
        <w:br/>
      </w:r>
      <w:r>
        <w:rPr>
          <w:rFonts w:hint="eastAsia"/>
        </w:rPr>
        <w:t>　　2.1 世界合同能源管理及节能服务公司产业概况</w:t>
      </w:r>
      <w:r>
        <w:rPr>
          <w:rFonts w:hint="eastAsia"/>
        </w:rPr>
        <w:br/>
      </w:r>
      <w:r>
        <w:rPr>
          <w:rFonts w:hint="eastAsia"/>
        </w:rPr>
        <w:t>　　2.2 各国合同能源管理和节能服务公司的发展概况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加拿大</w:t>
      </w:r>
      <w:r>
        <w:rPr>
          <w:rFonts w:hint="eastAsia"/>
        </w:rPr>
        <w:br/>
      </w:r>
      <w:r>
        <w:rPr>
          <w:rFonts w:hint="eastAsia"/>
        </w:rPr>
        <w:t>　　　　2.2.3 西班牙</w:t>
      </w:r>
      <w:r>
        <w:rPr>
          <w:rFonts w:hint="eastAsia"/>
        </w:rPr>
        <w:br/>
      </w:r>
      <w:r>
        <w:rPr>
          <w:rFonts w:hint="eastAsia"/>
        </w:rPr>
        <w:t>　　　　2.2.4 日本</w:t>
      </w:r>
      <w:r>
        <w:rPr>
          <w:rFonts w:hint="eastAsia"/>
        </w:rPr>
        <w:br/>
      </w:r>
      <w:r>
        <w:rPr>
          <w:rFonts w:hint="eastAsia"/>
        </w:rPr>
        <w:t>　　　　2.2.5 法国</w:t>
      </w:r>
      <w:r>
        <w:rPr>
          <w:rFonts w:hint="eastAsia"/>
        </w:rPr>
        <w:br/>
      </w:r>
      <w:r>
        <w:rPr>
          <w:rFonts w:hint="eastAsia"/>
        </w:rPr>
        <w:t>　　2.3 国外著名节能服务公司介绍</w:t>
      </w:r>
      <w:r>
        <w:rPr>
          <w:rFonts w:hint="eastAsia"/>
        </w:rPr>
        <w:br/>
      </w:r>
      <w:r>
        <w:rPr>
          <w:rFonts w:hint="eastAsia"/>
        </w:rPr>
        <w:t>　　　　2.3.1 CONECO</w:t>
      </w:r>
      <w:r>
        <w:rPr>
          <w:rFonts w:hint="eastAsia"/>
        </w:rPr>
        <w:br/>
      </w:r>
      <w:r>
        <w:rPr>
          <w:rFonts w:hint="eastAsia"/>
        </w:rPr>
        <w:t>　　　　2.3.2 Duke SolutionsSM</w:t>
      </w:r>
      <w:r>
        <w:rPr>
          <w:rFonts w:hint="eastAsia"/>
        </w:rPr>
        <w:br/>
      </w:r>
      <w:r>
        <w:rPr>
          <w:rFonts w:hint="eastAsia"/>
        </w:rPr>
        <w:t>　　　　2.3.3 ECONOLER INTERNATIONAL</w:t>
      </w:r>
      <w:r>
        <w:rPr>
          <w:rFonts w:hint="eastAsia"/>
        </w:rPr>
        <w:br/>
      </w:r>
      <w:r>
        <w:rPr>
          <w:rFonts w:hint="eastAsia"/>
        </w:rPr>
        <w:t>　　　　2.3.4 MCW Energy Reduction Services LTD</w:t>
      </w:r>
      <w:r>
        <w:rPr>
          <w:rFonts w:hint="eastAsia"/>
        </w:rPr>
        <w:br/>
      </w:r>
      <w:r>
        <w:rPr>
          <w:rFonts w:hint="eastAsia"/>
        </w:rPr>
        <w:t>　　　　2.3.5 Hosptial Efficiency Corp</w:t>
      </w:r>
      <w:r>
        <w:rPr>
          <w:rFonts w:hint="eastAsia"/>
        </w:rPr>
        <w:br/>
      </w:r>
      <w:r>
        <w:rPr>
          <w:rFonts w:hint="eastAsia"/>
        </w:rPr>
        <w:t>　　　　2.3.6 Rose Technology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我国合同能源管理的发展</w:t>
      </w:r>
      <w:r>
        <w:rPr>
          <w:rFonts w:hint="eastAsia"/>
        </w:rPr>
        <w:br/>
      </w:r>
      <w:r>
        <w:rPr>
          <w:rFonts w:hint="eastAsia"/>
        </w:rPr>
        <w:t>　　3.1 中国节能促进项目与节能服务公司行业组织</w:t>
      </w:r>
      <w:r>
        <w:rPr>
          <w:rFonts w:hint="eastAsia"/>
        </w:rPr>
        <w:br/>
      </w:r>
      <w:r>
        <w:rPr>
          <w:rFonts w:hint="eastAsia"/>
        </w:rPr>
        <w:t>　　　　3.1.1 世界银行/全球环境基金——中国节能促进项目</w:t>
      </w:r>
      <w:r>
        <w:rPr>
          <w:rFonts w:hint="eastAsia"/>
        </w:rPr>
        <w:br/>
      </w:r>
      <w:r>
        <w:rPr>
          <w:rFonts w:hint="eastAsia"/>
        </w:rPr>
        <w:t>　　　　3.1.2 节能服务公司行业组织（EMCA）介绍</w:t>
      </w:r>
      <w:r>
        <w:rPr>
          <w:rFonts w:hint="eastAsia"/>
        </w:rPr>
        <w:br/>
      </w:r>
      <w:r>
        <w:rPr>
          <w:rFonts w:hint="eastAsia"/>
        </w:rPr>
        <w:t>　　3.2 我国节能服务产业市场发展分析</w:t>
      </w:r>
      <w:r>
        <w:rPr>
          <w:rFonts w:hint="eastAsia"/>
        </w:rPr>
        <w:br/>
      </w:r>
      <w:r>
        <w:rPr>
          <w:rFonts w:hint="eastAsia"/>
        </w:rPr>
        <w:t>　　　　3.2.1 节能服务产业队伍不断壮大</w:t>
      </w:r>
      <w:r>
        <w:rPr>
          <w:rFonts w:hint="eastAsia"/>
        </w:rPr>
        <w:br/>
      </w:r>
      <w:r>
        <w:rPr>
          <w:rFonts w:hint="eastAsia"/>
        </w:rPr>
        <w:t>　　　　3.2.2 我国节能服务产业市场规模</w:t>
      </w:r>
      <w:r>
        <w:rPr>
          <w:rFonts w:hint="eastAsia"/>
        </w:rPr>
        <w:br/>
      </w:r>
      <w:r>
        <w:rPr>
          <w:rFonts w:hint="eastAsia"/>
        </w:rPr>
        <w:t>　　　　3.2.3 我国节能服务公司的发展情况</w:t>
      </w:r>
      <w:r>
        <w:rPr>
          <w:rFonts w:hint="eastAsia"/>
        </w:rPr>
        <w:br/>
      </w:r>
      <w:r>
        <w:rPr>
          <w:rFonts w:hint="eastAsia"/>
        </w:rPr>
        <w:t>　　3.3 建立节能服务公司贷款担保计划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我国EMC节能市场发展潜力分析</w:t>
      </w:r>
      <w:r>
        <w:rPr>
          <w:rFonts w:hint="eastAsia"/>
        </w:rPr>
        <w:br/>
      </w:r>
      <w:r>
        <w:rPr>
          <w:rFonts w:hint="eastAsia"/>
        </w:rPr>
        <w:t>　　4.1 我国主要地区EMC节能市场的发展</w:t>
      </w:r>
      <w:r>
        <w:rPr>
          <w:rFonts w:hint="eastAsia"/>
        </w:rPr>
        <w:br/>
      </w:r>
      <w:r>
        <w:rPr>
          <w:rFonts w:hint="eastAsia"/>
        </w:rPr>
        <w:t>　　　　4.1.1 上海</w:t>
      </w:r>
      <w:r>
        <w:rPr>
          <w:rFonts w:hint="eastAsia"/>
        </w:rPr>
        <w:br/>
      </w:r>
      <w:r>
        <w:rPr>
          <w:rFonts w:hint="eastAsia"/>
        </w:rPr>
        <w:t>　　　　4.2.2 北京</w:t>
      </w:r>
      <w:r>
        <w:rPr>
          <w:rFonts w:hint="eastAsia"/>
        </w:rPr>
        <w:br/>
      </w:r>
      <w:r>
        <w:rPr>
          <w:rFonts w:hint="eastAsia"/>
        </w:rPr>
        <w:t>　　　　4.1.3 其他地区</w:t>
      </w:r>
      <w:r>
        <w:rPr>
          <w:rFonts w:hint="eastAsia"/>
        </w:rPr>
        <w:br/>
      </w:r>
      <w:r>
        <w:rPr>
          <w:rFonts w:hint="eastAsia"/>
        </w:rPr>
        <w:t>　　4.2 节能是企业快速发展的商机</w:t>
      </w:r>
      <w:r>
        <w:rPr>
          <w:rFonts w:hint="eastAsia"/>
        </w:rPr>
        <w:br/>
      </w:r>
      <w:r>
        <w:rPr>
          <w:rFonts w:hint="eastAsia"/>
        </w:rPr>
        <w:t>　　4.3 中国节能降耗市场发展潜力巨大</w:t>
      </w:r>
      <w:r>
        <w:rPr>
          <w:rFonts w:hint="eastAsia"/>
        </w:rPr>
        <w:br/>
      </w:r>
      <w:r>
        <w:rPr>
          <w:rFonts w:hint="eastAsia"/>
        </w:rPr>
        <w:t>　　4.4 “合同能源管理”机制在中国具有广阔的推广应用前景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我国合同能源管理项目动态及主要企业案例分析</w:t>
      </w:r>
      <w:r>
        <w:rPr>
          <w:rFonts w:hint="eastAsia"/>
        </w:rPr>
        <w:br/>
      </w:r>
      <w:r>
        <w:rPr>
          <w:rFonts w:hint="eastAsia"/>
        </w:rPr>
        <w:t>　　5.1 整体概况</w:t>
      </w:r>
      <w:r>
        <w:rPr>
          <w:rFonts w:hint="eastAsia"/>
        </w:rPr>
        <w:br/>
      </w:r>
      <w:r>
        <w:rPr>
          <w:rFonts w:hint="eastAsia"/>
        </w:rPr>
        <w:t>　　5.2 施耐德在中国节能服务的表现</w:t>
      </w:r>
      <w:r>
        <w:rPr>
          <w:rFonts w:hint="eastAsia"/>
        </w:rPr>
        <w:br/>
      </w:r>
      <w:r>
        <w:rPr>
          <w:rFonts w:hint="eastAsia"/>
        </w:rPr>
        <w:t>　　　　5.2.1 施耐德合同能源管理概况</w:t>
      </w:r>
      <w:r>
        <w:rPr>
          <w:rFonts w:hint="eastAsia"/>
        </w:rPr>
        <w:br/>
      </w:r>
      <w:r>
        <w:rPr>
          <w:rFonts w:hint="eastAsia"/>
        </w:rPr>
        <w:t>　　　　5.2.2 施耐德合同能源管理项目进入方式和理念</w:t>
      </w:r>
      <w:r>
        <w:rPr>
          <w:rFonts w:hint="eastAsia"/>
        </w:rPr>
        <w:br/>
      </w:r>
      <w:r>
        <w:rPr>
          <w:rFonts w:hint="eastAsia"/>
        </w:rPr>
        <w:t>　　　　5.2.3 施耐德电气在节能增效方面具有领先的创新优势</w:t>
      </w:r>
      <w:r>
        <w:rPr>
          <w:rFonts w:hint="eastAsia"/>
        </w:rPr>
        <w:br/>
      </w:r>
      <w:r>
        <w:rPr>
          <w:rFonts w:hint="eastAsia"/>
        </w:rPr>
        <w:t>　　　　5.2.4 山西焦煤集团、施耐德电气节能增效解决方案应用</w:t>
      </w:r>
      <w:r>
        <w:rPr>
          <w:rFonts w:hint="eastAsia"/>
        </w:rPr>
        <w:br/>
      </w:r>
      <w:r>
        <w:rPr>
          <w:rFonts w:hint="eastAsia"/>
        </w:rPr>
        <w:t>　　5.3 霍尼韦尔合同能源管理项目概况</w:t>
      </w:r>
      <w:r>
        <w:rPr>
          <w:rFonts w:hint="eastAsia"/>
        </w:rPr>
        <w:br/>
      </w:r>
      <w:r>
        <w:rPr>
          <w:rFonts w:hint="eastAsia"/>
        </w:rPr>
        <w:t>　　5.4 西门子节能业务合作模式与合同能源管理项目</w:t>
      </w:r>
      <w:r>
        <w:rPr>
          <w:rFonts w:hint="eastAsia"/>
        </w:rPr>
        <w:br/>
      </w:r>
      <w:r>
        <w:rPr>
          <w:rFonts w:hint="eastAsia"/>
        </w:rPr>
        <w:t>　　5.5 ABB的节能降耗战略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合同能源管理融资模式分析</w:t>
      </w:r>
      <w:r>
        <w:rPr>
          <w:rFonts w:hint="eastAsia"/>
        </w:rPr>
        <w:br/>
      </w:r>
      <w:r>
        <w:rPr>
          <w:rFonts w:hint="eastAsia"/>
        </w:rPr>
        <w:t>　　6.1 合同能源管理融资的主要渠道和障碍</w:t>
      </w:r>
      <w:r>
        <w:rPr>
          <w:rFonts w:hint="eastAsia"/>
        </w:rPr>
        <w:br/>
      </w:r>
      <w:r>
        <w:rPr>
          <w:rFonts w:hint="eastAsia"/>
        </w:rPr>
        <w:t>　　6.2 节能服务公司增信的主要途径</w:t>
      </w:r>
      <w:r>
        <w:rPr>
          <w:rFonts w:hint="eastAsia"/>
        </w:rPr>
        <w:br/>
      </w:r>
      <w:r>
        <w:rPr>
          <w:rFonts w:hint="eastAsia"/>
        </w:rPr>
        <w:t>　　　　6.2.1 建立规范的企业信用体系</w:t>
      </w:r>
      <w:r>
        <w:rPr>
          <w:rFonts w:hint="eastAsia"/>
        </w:rPr>
        <w:br/>
      </w:r>
      <w:r>
        <w:rPr>
          <w:rFonts w:hint="eastAsia"/>
        </w:rPr>
        <w:t>　　　　6.2.2 利用第三方信用担保</w:t>
      </w:r>
      <w:r>
        <w:rPr>
          <w:rFonts w:hint="eastAsia"/>
        </w:rPr>
        <w:br/>
      </w:r>
      <w:r>
        <w:rPr>
          <w:rFonts w:hint="eastAsia"/>
        </w:rPr>
        <w:t>　　　　6.2.3 灵活运用各种金融工具</w:t>
      </w:r>
      <w:r>
        <w:rPr>
          <w:rFonts w:hint="eastAsia"/>
        </w:rPr>
        <w:br/>
      </w:r>
      <w:r>
        <w:rPr>
          <w:rFonts w:hint="eastAsia"/>
        </w:rPr>
        <w:t>　　　　6.2.4 诚信经营，加强自律</w:t>
      </w:r>
      <w:r>
        <w:rPr>
          <w:rFonts w:hint="eastAsia"/>
        </w:rPr>
        <w:br/>
      </w:r>
      <w:r>
        <w:rPr>
          <w:rFonts w:hint="eastAsia"/>
        </w:rPr>
        <w:t>　　6.3 自偿性贸易融资新模式</w:t>
      </w:r>
      <w:r>
        <w:rPr>
          <w:rFonts w:hint="eastAsia"/>
        </w:rPr>
        <w:br/>
      </w:r>
      <w:r>
        <w:rPr>
          <w:rFonts w:hint="eastAsia"/>
        </w:rPr>
        <w:t>　　　　6.3.1 自偿性贸易融资理论与特点</w:t>
      </w:r>
      <w:r>
        <w:rPr>
          <w:rFonts w:hint="eastAsia"/>
        </w:rPr>
        <w:br/>
      </w:r>
      <w:r>
        <w:rPr>
          <w:rFonts w:hint="eastAsia"/>
        </w:rPr>
        <w:t>　　　　6.3.2 实施自偿性贸易融资新模式的主体及要求</w:t>
      </w:r>
      <w:r>
        <w:rPr>
          <w:rFonts w:hint="eastAsia"/>
        </w:rPr>
        <w:br/>
      </w:r>
      <w:r>
        <w:rPr>
          <w:rFonts w:hint="eastAsia"/>
        </w:rPr>
        <w:t>　　　　6.3.3 自偿性贸易融资的授信评价标准</w:t>
      </w:r>
      <w:r>
        <w:rPr>
          <w:rFonts w:hint="eastAsia"/>
        </w:rPr>
        <w:br/>
      </w:r>
      <w:r>
        <w:rPr>
          <w:rFonts w:hint="eastAsia"/>
        </w:rPr>
        <w:t>　　　　6.3.4 自偿性贸易融资的应用条件和风险控制分析</w:t>
      </w:r>
      <w:r>
        <w:rPr>
          <w:rFonts w:hint="eastAsia"/>
        </w:rPr>
        <w:br/>
      </w:r>
      <w:r>
        <w:rPr>
          <w:rFonts w:hint="eastAsia"/>
        </w:rPr>
        <w:t>　　6.4 我国节能减排融资市场需求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合同能源管理项目的风险控制</w:t>
      </w:r>
      <w:r>
        <w:rPr>
          <w:rFonts w:hint="eastAsia"/>
        </w:rPr>
        <w:br/>
      </w:r>
      <w:r>
        <w:rPr>
          <w:rFonts w:hint="eastAsia"/>
        </w:rPr>
        <w:t>　　7.1 合同能源管理项目风险指标的控制</w:t>
      </w:r>
      <w:r>
        <w:rPr>
          <w:rFonts w:hint="eastAsia"/>
        </w:rPr>
        <w:br/>
      </w:r>
      <w:r>
        <w:rPr>
          <w:rFonts w:hint="eastAsia"/>
        </w:rPr>
        <w:t>　　　　7.1.1 环境风险的控制</w:t>
      </w:r>
      <w:r>
        <w:rPr>
          <w:rFonts w:hint="eastAsia"/>
        </w:rPr>
        <w:br/>
      </w:r>
      <w:r>
        <w:rPr>
          <w:rFonts w:hint="eastAsia"/>
        </w:rPr>
        <w:t>　　　　7.1.2 节能技术风险的控制</w:t>
      </w:r>
      <w:r>
        <w:rPr>
          <w:rFonts w:hint="eastAsia"/>
        </w:rPr>
        <w:br/>
      </w:r>
      <w:r>
        <w:rPr>
          <w:rFonts w:hint="eastAsia"/>
        </w:rPr>
        <w:t>　　　　7.1.3 市场风险的控制</w:t>
      </w:r>
      <w:r>
        <w:rPr>
          <w:rFonts w:hint="eastAsia"/>
        </w:rPr>
        <w:br/>
      </w:r>
      <w:r>
        <w:rPr>
          <w:rFonts w:hint="eastAsia"/>
        </w:rPr>
        <w:t>　　　　7.1.4 管理风险的控制</w:t>
      </w:r>
      <w:r>
        <w:rPr>
          <w:rFonts w:hint="eastAsia"/>
        </w:rPr>
        <w:br/>
      </w:r>
      <w:r>
        <w:rPr>
          <w:rFonts w:hint="eastAsia"/>
        </w:rPr>
        <w:t>　　　　7.1.5 客户风险的控制</w:t>
      </w:r>
      <w:r>
        <w:rPr>
          <w:rFonts w:hint="eastAsia"/>
        </w:rPr>
        <w:br/>
      </w:r>
      <w:r>
        <w:rPr>
          <w:rFonts w:hint="eastAsia"/>
        </w:rPr>
        <w:t>　　7.2 合同能源管理项目的过程风险控制</w:t>
      </w:r>
      <w:r>
        <w:rPr>
          <w:rFonts w:hint="eastAsia"/>
        </w:rPr>
        <w:br/>
      </w:r>
      <w:r>
        <w:rPr>
          <w:rFonts w:hint="eastAsia"/>
        </w:rPr>
        <w:t>　　　　7.2.1 项目准备阶段</w:t>
      </w:r>
      <w:r>
        <w:rPr>
          <w:rFonts w:hint="eastAsia"/>
        </w:rPr>
        <w:br/>
      </w:r>
      <w:r>
        <w:rPr>
          <w:rFonts w:hint="eastAsia"/>
        </w:rPr>
        <w:t>　　　　7.2.2 项目实施阶段</w:t>
      </w:r>
      <w:r>
        <w:rPr>
          <w:rFonts w:hint="eastAsia"/>
        </w:rPr>
        <w:br/>
      </w:r>
      <w:r>
        <w:rPr>
          <w:rFonts w:hint="eastAsia"/>
        </w:rPr>
        <w:t>　　　　7.2.3 项目效益分享阶段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我国合同能源管理的SWOT分析及发展建议</w:t>
      </w:r>
      <w:r>
        <w:rPr>
          <w:rFonts w:hint="eastAsia"/>
        </w:rPr>
        <w:br/>
      </w:r>
      <w:r>
        <w:rPr>
          <w:rFonts w:hint="eastAsia"/>
        </w:rPr>
        <w:t>　　8.1 节能服务公司实施合同能源管理的SWOT分析</w:t>
      </w:r>
      <w:r>
        <w:rPr>
          <w:rFonts w:hint="eastAsia"/>
        </w:rPr>
        <w:br/>
      </w:r>
      <w:r>
        <w:rPr>
          <w:rFonts w:hint="eastAsia"/>
        </w:rPr>
        <w:t>　　　　8.1.1 优势因素（STRENGTHS）分析</w:t>
      </w:r>
      <w:r>
        <w:rPr>
          <w:rFonts w:hint="eastAsia"/>
        </w:rPr>
        <w:br/>
      </w:r>
      <w:r>
        <w:rPr>
          <w:rFonts w:hint="eastAsia"/>
        </w:rPr>
        <w:t>　　　　8.1.2 劣势因素（WEAKNESSES）分析</w:t>
      </w:r>
      <w:r>
        <w:rPr>
          <w:rFonts w:hint="eastAsia"/>
        </w:rPr>
        <w:br/>
      </w:r>
      <w:r>
        <w:rPr>
          <w:rFonts w:hint="eastAsia"/>
        </w:rPr>
        <w:t>　　　　8.1.3 机会因素（OPPORTUNITIES）分析</w:t>
      </w:r>
      <w:r>
        <w:rPr>
          <w:rFonts w:hint="eastAsia"/>
        </w:rPr>
        <w:br/>
      </w:r>
      <w:r>
        <w:rPr>
          <w:rFonts w:hint="eastAsia"/>
        </w:rPr>
        <w:t>　　　　8.1.4 威胁因素（THREATENS）分析</w:t>
      </w:r>
      <w:r>
        <w:rPr>
          <w:rFonts w:hint="eastAsia"/>
        </w:rPr>
        <w:br/>
      </w:r>
      <w:r>
        <w:rPr>
          <w:rFonts w:hint="eastAsia"/>
        </w:rPr>
        <w:t>　　8.2 我国合同能源管理及节能服务公司的发展建议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　我国节能服务公司介绍</w:t>
      </w:r>
      <w:r>
        <w:rPr>
          <w:rFonts w:hint="eastAsia"/>
        </w:rPr>
        <w:br/>
      </w:r>
      <w:r>
        <w:rPr>
          <w:rFonts w:hint="eastAsia"/>
        </w:rPr>
        <w:t>　　9.1 北京源深节能技术有限责任公司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9.2 辽宁省节能技术发展有限责任公司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9.3 山东融世华租赁有限公司（原山东省节能工程有限公司）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9.4 北京唯绿建筑节能科技有限公司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9.5 上海建科建筑节能公司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合同能源管理运作模式</w:t>
      </w:r>
      <w:r>
        <w:rPr>
          <w:rFonts w:hint="eastAsia"/>
        </w:rPr>
        <w:br/>
      </w:r>
      <w:r>
        <w:rPr>
          <w:rFonts w:hint="eastAsia"/>
        </w:rPr>
        <w:t>　　图表 2 各国ESCO协会一览表</w:t>
      </w:r>
      <w:r>
        <w:rPr>
          <w:rFonts w:hint="eastAsia"/>
        </w:rPr>
        <w:br/>
      </w:r>
      <w:r>
        <w:rPr>
          <w:rFonts w:hint="eastAsia"/>
        </w:rPr>
        <w:t>　　图表 3 近3年北京源深节能技术有限责任公司资产负债率变化情况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 近3年北京源深节能技术有限责任公司产权比率变化情况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 近3年北京源深节能技术有限责任公司固定资产周转次数情况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 近3年北京源深节能技术有限责任公司流动资产周转次数变化情况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 近3年北京源深节能技术有限责任公司总资产周转次数变化情况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 近3年北京源深节能技术有限责任公司销售毛利率变化情况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 近3年辽宁省节能技术发展有限责任公司资产负债率变化情况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 近3年辽宁省节能技术发展有限责任公司产权比率变化情况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 近3年辽宁省节能技术发展有限责任公司固定资产周转次数情况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 近3年辽宁省节能技术发展有限责任公司流动资产周转次数变化情况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近3年辽宁省节能技术发展有限责任公司总资产周转次数变化情况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近3年辽宁省节能技术发展有限责任公司销售毛利率变化情况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近3年山东融世华租赁有限公司资产负债率变化情况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近3年山东融世华租赁有限公司产权比率变化情况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近3年山东融世华租赁有限公司固定资产周转次数情况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近3年山东融世华租赁有限公司流动资产周转次数变化情况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近3年山东融世华租赁有限公司总资产周转次数变化情况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近3年山东融世华租赁有限公司销售毛利率变化情况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近3年北京唯绿建筑节能科技有限公司资产负债率变化情况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近3年北京唯绿建筑节能科技有限公司产权比率变化情况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近3年北京唯绿建筑节能科技有限公司固定资产周转次数情况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近3年北京唯绿建筑节能科技有限公司流动资产周转次数变化情况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近3年北京唯绿建筑节能科技有限公司总资产周转次数变化情况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近3年北京唯绿建筑节能科技有限公司销售毛利率变化情况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近3年上海建科建筑节能公司资产负债率变化情况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近3年上海建科建筑节能公司产权比率变化情况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近3年上海建科建筑节能公司固定资产周转次数情况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近3年上海建科建筑节能公司流动资产周转次数变化情况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近3年上海建科建筑节能公司总资产周转次数变化情况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近3年上海建科建筑节能公司销售毛利率变化情况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近4年北京源深节能技术有限责任公司资产负债率变化情况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近4年北京源深节能技术有限责任公司产权比率变化情况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近4年北京源深节能技术有限责任公司固定资产周转次数情况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近4年北京源深节能技术有限责任公司流动资产周转次数变化情况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近4年北京源深节能技术有限责任公司总资产周转次数变化情况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近4年北京源深节能技术有限责任公司销售毛利率变化情况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近4年辽宁省节能技术发展有限责任公司资产负债率变化情况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近4年辽宁省节能技术发展有限责任公司产权比率变化情况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近4年辽宁省节能技术发展有限责任公司固定资产周转次数情况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近4年辽宁省节能技术发展有限责任公司流动资产周转次数变化情况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近4年辽宁省节能技术发展有限责任公司总资产周转次数变化情况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近4年辽宁省节能技术发展有限责任公司销售毛利率变化情况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近4年山东融世华租赁有限公司资产负债率变化情况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近4年山东融世华租赁有限公司产权比率变化情况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近4年山东融世华租赁有限公司固定资产周转次数情况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近4年山东融世华租赁有限公司流动资产周转次数变化情况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近4年山东融世华租赁有限公司总资产周转次数变化情况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近4年山东融世华租赁有限公司销售毛利率变化情况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近4年北京唯绿建筑节能科技有限公司资产负债率变化情况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近4年北京唯绿建筑节能科技有限公司产权比率变化情况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近4年北京唯绿建筑节能科技有限公司固定资产周转次数情况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近4年北京唯绿建筑节能科技有限公司流动资产周转次数变化情况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近4年北京唯绿建筑节能科技有限公司总资产周转次数变化情况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近4年北京唯绿建筑节能科技有限公司销售毛利率变化情况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近4年上海建科建筑节能公司资产负债率变化情况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近4年上海建科建筑节能公司产权比率变化情况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近4年上海建科建筑节能公司固定资产周转次数情况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近4年上海建科建筑节能公司流动资产周转次数变化情况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近4年上海建科建筑节能公司总资产周转次数变化情况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近4年上海建科建筑节能公司销售毛利率变化情况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481ba0b6c451b" w:history="1">
        <w:r>
          <w:rPr>
            <w:rStyle w:val="Hyperlink"/>
          </w:rPr>
          <w:t>2012版中国合同能源管理（EPC）行业发展回顾及发展趋势研究报告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481ba0b6c451b" w:history="1">
        <w:r>
          <w:rPr>
            <w:rStyle w:val="Hyperlink"/>
          </w:rPr>
          <w:t>https://www.20087.com/DiaoYan/2012-05/banhetongnengyuanguanlihangyefazhanh.html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同能源管理包含哪些、合同能源管理招标公告、合同能源管理服务、合同能源管理服务包括哪些内容、能源费用托管型合同能源管理、合同能源管理的定义、epc项目管理、合同能源管理项目、合同能源管理如何融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aedc57bc54850" w:history="1">
      <w:r>
        <w:rPr>
          <w:rStyle w:val="Hyperlink"/>
        </w:rPr>
        <w:t>2012版中国合同能源管理（EPC）行业发展回顾及发展趋势研究报告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hetongnengyuanguanlihangyefazhanh.html" TargetMode="External" Id="Re66481ba0b6c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hetongnengyuanguanlihangyefazhanh.html" TargetMode="External" Id="R526aedc57bc5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2012-05-27T06:49:00Z</dcterms:created>
  <dcterms:modified xsi:type="dcterms:W3CDTF">2012-05-27T07:49:00Z</dcterms:modified>
  <dc:subject>2012版中国合同能源管理（EPC）行业发展回顾及发展趋势研究报告</dc:subject>
  <dc:title>2012版中国合同能源管理（EPC）行业发展回顾及发展趋势研究报告</dc:title>
  <cp:keywords>2012版中国合同能源管理（EPC）行业发展回顾及发展趋势研究报告</cp:keywords>
  <dc:description>2012版中国合同能源管理（EPC）行业发展回顾及发展趋势研究报告</dc:description>
</cp:coreProperties>
</file>