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744fa2eb74958" w:history="1">
              <w:r>
                <w:rPr>
                  <w:rStyle w:val="Hyperlink"/>
                </w:rPr>
                <w:t>2012版中国键盘行业发展回顾及发展趋势研究报告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744fa2eb74958" w:history="1">
              <w:r>
                <w:rPr>
                  <w:rStyle w:val="Hyperlink"/>
                </w:rPr>
                <w:t>2012版中国键盘行业发展回顾及发展趋势研究报告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744fa2eb74958" w:history="1">
                <w:r>
                  <w:rPr>
                    <w:rStyle w:val="Hyperlink"/>
                  </w:rPr>
                  <w:t>https://www.20087.com/2012-05/R_banjianpanhangyefazhanhuigujifazhanq.html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a744fa2eb74958" w:history="1">
        <w:r>
          <w:rPr>
            <w:rStyle w:val="Hyperlink"/>
          </w:rPr>
          <w:t>2012版中国键盘行业发展回顾及发展趋势研究报告</w:t>
        </w:r>
      </w:hyperlink>
      <w:r>
        <w:rPr>
          <w:rFonts w:hint="eastAsia"/>
        </w:rPr>
        <w:t>》基于多年监测调研数据，结合键盘行业现状与发展前景，全面分析了键盘市场需求、市场规模、产业链构成、价格机制以及键盘细分市场特性。键盘报告客观评估了市场前景，预测了发展趋势，深入分析了品牌竞争、市场集中度及键盘重点企业运营状况。同时，键盘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中国键盘行业十二五发展战略规划的背景意义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中国键盘行业十二五发展战略规划的制定原则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中国键盘行业十二五发展战略规划的制定依据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中智^林^－可预期的战略定位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专家针对键盘行业十二五发展战略规划点评及建议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744fa2eb74958" w:history="1">
        <w:r>
          <w:rPr>
            <w:rStyle w:val="Hyperlink"/>
          </w:rPr>
          <w:t>2012版中国键盘行业发展回顾及发展趋势研究报告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744fa2eb74958" w:history="1">
        <w:r>
          <w:rPr>
            <w:rStyle w:val="Hyperlink"/>
          </w:rPr>
          <w:t>https://www.20087.com/2012-05/R_banjianpanhangyefazhanhuigujifazhanq.html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08a9606364b87" w:history="1">
      <w:r>
        <w:rPr>
          <w:rStyle w:val="Hyperlink"/>
        </w:rPr>
        <w:t>2012版中国键盘行业发展回顾及发展趋势研究报告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jianpanhangyefazhanhuigujifazhanq.html" TargetMode="External" Id="R85a744fa2eb7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jianpanhangyefazhanhuigujifazhanq.html" TargetMode="External" Id="Rb3708a960636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2012-05-03T04:08:00Z</dcterms:created>
  <dcterms:modified xsi:type="dcterms:W3CDTF">2012-05-03T05:08:00Z</dcterms:modified>
  <dc:subject>2012版中国键盘行业发展回顾及发展趋势研究报告</dc:subject>
  <dc:title>2012版中国键盘行业发展回顾及发展趋势研究报告</dc:title>
  <cp:keywords>2012版中国键盘行业发展回顾及发展趋势研究报告</cp:keywords>
  <dc:description>2012版中国键盘行业发展回顾及发展趋势研究报告</dc:description>
</cp:coreProperties>
</file>