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899cd67644dce" w:history="1">
              <w:r>
                <w:rPr>
                  <w:rStyle w:val="Hyperlink"/>
                </w:rPr>
                <w:t>2026-2032年中国LED发光二极管行业市场调研及发展趋势预测报告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899cd67644dce" w:history="1">
              <w:r>
                <w:rPr>
                  <w:rStyle w:val="Hyperlink"/>
                </w:rPr>
                <w:t>2026-2032年中国LED发光二极管行业市场调研及发展趋势预测报告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899cd67644dce" w:history="1">
                <w:r>
                  <w:rPr>
                    <w:rStyle w:val="Hyperlink"/>
                  </w:rPr>
                  <w:t>https://www.20087.com/A/A9/LEDFaGuangErJiGuanHangYeFenXiBaoGao.html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二极管是一种高效、节能的光源，已被广泛应用于照明、显示屏、信号指示等领域。近年来，随着LED技术的不断进步，发光效率和颜色纯度都有了显著提高。同时，LED产品的价格逐渐下降，使得LED照明在家庭和商业应用中更加普及。目前，LED行业面临的挑战主要是如何进一步提高发光效率和降低制造成本。</w:t>
      </w:r>
      <w:r>
        <w:rPr>
          <w:rFonts w:hint="eastAsia"/>
        </w:rPr>
        <w:br/>
      </w:r>
      <w:r>
        <w:rPr>
          <w:rFonts w:hint="eastAsia"/>
        </w:rPr>
        <w:t>　　未来，LED发光二极管将朝着更高效率、更低功耗和更广泛应用的方向发展。市场调研网认为，一方面，随着新材料和新工艺的应用，LED发光二极管的发光效率将持续提升，同时成本有望进一步降低。另一方面，随着智能照明技术的发展，LED发光二极管将集成更多智能功能，如远程控制、色彩调节等，为用户提供更加智能、舒适的照明体验。此外，随着环保意识的增强，LED发光二极管还将更多地应用于环保和可持续发展项目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4899cd67644dce" w:history="1">
        <w:r>
          <w:rPr>
            <w:rStyle w:val="Hyperlink"/>
          </w:rPr>
          <w:t>2026-2032年中国LED发光二极管行业市场调研及发展趋势预测报告</w:t>
        </w:r>
      </w:hyperlink>
      <w:r>
        <w:rPr>
          <w:rFonts w:hint="eastAsia"/>
        </w:rPr>
        <w:t>》，2025年LED发光二极管行业市场规模达 亿元，预计2032年市场规模将达 亿元，期间年均复合增长率（CAGR）达 %。报告基于国家统计局及相关协会的权威数据，系统研究了LED发光二极管行业的市场需求、市场规模及产业链现状，分析了LED发光二极管价格波动、细分市场动态及重点企业的经营表现，科学预测了LED发光二极管市场前景与发展趋势，揭示了潜在需求与投资机会，同时指出了LED发光二极管行业可能面临的风险。通过对LED发光二极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LED发光二极管行业概述</w:t>
      </w:r>
      <w:r>
        <w:rPr>
          <w:rFonts w:hint="eastAsia"/>
        </w:rPr>
        <w:br/>
      </w:r>
      <w:r>
        <w:rPr>
          <w:rFonts w:hint="eastAsia"/>
        </w:rPr>
        <w:t>　　第一节 LED发光二极管定义</w:t>
      </w:r>
      <w:r>
        <w:rPr>
          <w:rFonts w:hint="eastAsia"/>
        </w:rPr>
        <w:br/>
      </w:r>
      <w:r>
        <w:rPr>
          <w:rFonts w:hint="eastAsia"/>
        </w:rPr>
        <w:t>　　第二节 LED发光二极管行业发展历程</w:t>
      </w:r>
      <w:r>
        <w:rPr>
          <w:rFonts w:hint="eastAsia"/>
        </w:rPr>
        <w:br/>
      </w:r>
      <w:r>
        <w:rPr>
          <w:rFonts w:hint="eastAsia"/>
        </w:rPr>
        <w:t>　　第三节 LED发光二极管行业分类情况</w:t>
      </w:r>
      <w:r>
        <w:rPr>
          <w:rFonts w:hint="eastAsia"/>
        </w:rPr>
        <w:br/>
      </w:r>
      <w:r>
        <w:rPr>
          <w:rFonts w:hint="eastAsia"/>
        </w:rPr>
        <w:t>　　第四节 LED发光二极管产业链分析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二、LED发光二极管产业链模型分析</w:t>
      </w:r>
      <w:r>
        <w:rPr>
          <w:rFonts w:hint="eastAsia"/>
        </w:rPr>
        <w:br/>
      </w:r>
      <w:r>
        <w:rPr>
          <w:rFonts w:hint="eastAsia"/>
        </w:rPr>
        <w:t>　　第五节 LED发光二极管行业地位分析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二、LED发光二极管行业对人民生活的影响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三、LED发光二极管行业关联度情况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2025-2026年中国LED发光二极管行业发展环境分析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中国LED发光二极管行业相关政策、标准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2025-2026年中国LED发光二极管行业发展分析</w:t>
      </w:r>
      <w:r>
        <w:rPr>
          <w:rFonts w:hint="eastAsia"/>
        </w:rPr>
        <w:br/>
      </w:r>
      <w:r>
        <w:rPr>
          <w:rFonts w:hint="eastAsia"/>
        </w:rPr>
        <w:t>　　第一节 中国LED发光二极管行业市场分析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二、LED发光二极管行业消费市场现状</w:t>
      </w:r>
      <w:r>
        <w:rPr>
          <w:rFonts w:hint="eastAsia"/>
        </w:rPr>
        <w:br/>
      </w:r>
      <w:r>
        <w:rPr>
          <w:rFonts w:hint="eastAsia"/>
        </w:rPr>
        <w:t>　　　　三、LED发光二极管行业相关政策现状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2020-2025年LED发光二极管行业主要原材料价格及供应情况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2020-2025年中国LED发光二极管行业供需分析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一、2020-2025年中国LED发光二极管行业产量分析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二、2020-2025年中国LED发光二极管行业需求分析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三、2020-2025年中国LED发光二极管行业供需平衡分析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2026-2032年LED发光二极管行业主要原材料价格及供应情况预测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2026-2032年中国LED发光二极管行业供需预测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一、2026-2032年中国LED发光二极管行业产量预测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二、2026-2032年中国LED发光二极管行业需求预测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中国LED发光二极管行业市场价格走势及影响因素分析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中国LED发光二极管市场价格回顾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2025-2026年中国LED发光二极管行业当前市场价格及评述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2025-2026年中国LED发光二极管市场价格影响因素分析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2026-2032年中国LED发光二极管未来市场价格走势预测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2020-2025年中国LED发光二极管行业总体发展状况分析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中国LED发光二极管行业规模情况分析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中国LED发光二极管行业产销情况分析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三、LED发光二极管行业产销情况分析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2020-2025年中国LED发光二极管行业财务能力分析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三、LED发光二极管行业营运能力分析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四、LED发光二极管行业发展能力分析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2026-2032年中国LED发光二极管行业进出口分析及预测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2025-2026年中国LED发光二极管行业进出口格局分析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一、LED发光二极管行业进口格局</w:t>
      </w:r>
      <w:r>
        <w:rPr>
          <w:rFonts w:hint="eastAsia"/>
        </w:rPr>
        <w:br/>
      </w:r>
      <w:r>
        <w:rPr>
          <w:rFonts w:hint="eastAsia"/>
        </w:rPr>
        <w:t>　　　　二、LED发光二极管行业出口格局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2020-2025年中国LED发光二极管行业进出口分析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一、LED发光二极管行业进口分析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2025-2026年影响LED发光二极管行业进出口因素分析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2026-2032年中国LED发光二极管行业进口预测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2026-2032年中国LED发光二极管行业出口预测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2025-2026年LED发光二极管行业市场竞争策略分析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LED发光二极管竞争结构分析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二、LED发光二极管行业潜在进入者分析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三、LED发光二极管行业替代品威胁分析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四、LED发光二极管行业供应商议价能力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五、LED发光二极管行业客户议价能力</w:t>
      </w:r>
      <w:r>
        <w:rPr>
          <w:rFonts w:hint="eastAsia"/>
        </w:rPr>
        <w:br/>
      </w:r>
      <w:r>
        <w:rPr>
          <w:rFonts w:hint="eastAsia"/>
        </w:rPr>
        <w:t>　　第二节 LED发光二极管市场竞争策略分析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一、LED发光二极管市场增长潜力分析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LED发光二极管企业竞争策略分析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一、2026-2032年中国LED发光二极管市场竞争趋势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二、2026-2032年LED发光二极管行业竞争格局展望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三、2026-2032年LED发光二极管行业竞争策略分析</w:t>
      </w:r>
      <w:r>
        <w:rPr>
          <w:rFonts w:hint="eastAsia"/>
        </w:rPr>
        <w:br/>
      </w:r>
      <w:r>
        <w:rPr>
          <w:rFonts w:hint="eastAsia"/>
        </w:rPr>
        <w:t>　　第四节 LED发光二极管竞争力评价及构建分析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一、LED发光二极管整体产品竞争力评价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二、LED发光二极管竞争优势评价及构建建议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中国LED发光二极管重点企业发展分析</w:t>
      </w:r>
      <w:r>
        <w:rPr>
          <w:rFonts w:hint="eastAsia"/>
        </w:rPr>
        <w:br/>
      </w:r>
      <w:r>
        <w:rPr>
          <w:rFonts w:hint="eastAsia"/>
        </w:rPr>
        <w:t>　　第一节 LED发光二极管企业（一）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LED发光二极管企业（二）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LED发光二极管企业（三）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LED发光二极管企业（四）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LED发光二极管企业（五）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LED发光二极管企业（六）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LED发光二极管行业发展趋势与投资战略研究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2026-2032年中国LED发光二极管行业发展趋势分析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一、2020-2025年中国LED发光二极管行业发展趋势总结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二、2026-2032年中国LED发光二极管行业发展趋势预测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2026-2032年中国LED发光二极管行业产品技术趋势</w:t>
      </w:r>
      <w:r>
        <w:rPr>
          <w:rFonts w:hint="eastAsia"/>
        </w:rPr>
        <w:br/>
      </w:r>
      <w:r>
        <w:rPr>
          <w:rFonts w:hint="eastAsia"/>
        </w:rPr>
        <w:t>　　　　一、LED发光二极管行业产品发展新动态</w:t>
      </w:r>
      <w:r>
        <w:rPr>
          <w:rFonts w:hint="eastAsia"/>
        </w:rPr>
        <w:br/>
      </w:r>
      <w:r>
        <w:rPr>
          <w:rFonts w:hint="eastAsia"/>
        </w:rPr>
        <w:t>　　　　二、LED发光二极管行业产品技术新动态</w:t>
      </w:r>
      <w:r>
        <w:rPr>
          <w:rFonts w:hint="eastAsia"/>
        </w:rPr>
        <w:br/>
      </w:r>
      <w:r>
        <w:rPr>
          <w:rFonts w:hint="eastAsia"/>
        </w:rPr>
        <w:t>　　　　三、LED发光二极管行业产品技术发展趋势预测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2026-2032年中国LED发光二极管行业风险分析</w:t>
      </w:r>
      <w:r>
        <w:rPr>
          <w:rFonts w:hint="eastAsia"/>
        </w:rPr>
        <w:br/>
      </w:r>
      <w:r>
        <w:rPr>
          <w:rFonts w:hint="eastAsia"/>
        </w:rPr>
        <w:t>　　　　一、LED发光二极管市场竞争风险分析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三、LED发光二极管行业技术风险分析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四、LED发光二极管行业政策和体制风险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LED发光二极管行业的发展战略研究</w:t>
      </w:r>
      <w:r>
        <w:rPr>
          <w:rFonts w:hint="eastAsia"/>
        </w:rPr>
        <w:br/>
      </w:r>
      <w:r>
        <w:rPr>
          <w:rFonts w:hint="eastAsia"/>
        </w:rPr>
        <w:t>　　　　一、LED发光二极管行业战略综合规划</w:t>
      </w:r>
      <w:r>
        <w:rPr>
          <w:rFonts w:hint="eastAsia"/>
        </w:rPr>
        <w:br/>
      </w:r>
      <w:r>
        <w:rPr>
          <w:rFonts w:hint="eastAsia"/>
        </w:rPr>
        <w:t>　　　　二、LED发光二极管行业技术开发战略</w:t>
      </w:r>
      <w:r>
        <w:rPr>
          <w:rFonts w:hint="eastAsia"/>
        </w:rPr>
        <w:br/>
      </w:r>
      <w:r>
        <w:rPr>
          <w:rFonts w:hint="eastAsia"/>
        </w:rPr>
        <w:t>　　　　三、LED发光二极管行业区域战略规划</w:t>
      </w:r>
      <w:r>
        <w:rPr>
          <w:rFonts w:hint="eastAsia"/>
        </w:rPr>
        <w:br/>
      </w:r>
      <w:r>
        <w:rPr>
          <w:rFonts w:hint="eastAsia"/>
        </w:rPr>
        <w:t>　　　　四、LED发光二极管行业产业战略规划</w:t>
      </w:r>
      <w:r>
        <w:rPr>
          <w:rFonts w:hint="eastAsia"/>
        </w:rPr>
        <w:br/>
      </w:r>
      <w:r>
        <w:rPr>
          <w:rFonts w:hint="eastAsia"/>
        </w:rPr>
        <w:t>　　　　五、LED发光二极管行业营销品牌战略</w:t>
      </w:r>
      <w:r>
        <w:rPr>
          <w:rFonts w:hint="eastAsia"/>
        </w:rPr>
        <w:br/>
      </w:r>
      <w:r>
        <w:rPr>
          <w:rFonts w:hint="eastAsia"/>
        </w:rPr>
        <w:t>　　　　六、LED发光二极管行业竞争战略规划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2026-2032年LED发光二极管行业前景分析及对策</w:t>
      </w:r>
      <w:r>
        <w:rPr>
          <w:rFonts w:hint="eastAsia"/>
        </w:rPr>
        <w:br/>
      </w:r>
      <w:r>
        <w:rPr>
          <w:rFonts w:hint="eastAsia"/>
        </w:rPr>
        <w:t>　　第一节 LED发光二极管行业发展前景分析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LED发光二极管行业发展对策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　LED发光二极管行业研究结论及建议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2026-2032年中国LED发光二极管行业产量预测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2026-2032年中国LED发光二极管行业市场需求预测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2026年LED发光二极管行业壁垒</w:t>
      </w:r>
      <w:r>
        <w:rPr>
          <w:rFonts w:hint="eastAsia"/>
        </w:rPr>
        <w:br/>
      </w:r>
      <w:r>
        <w:rPr>
          <w:rFonts w:hint="eastAsia"/>
        </w:rPr>
        <w:t>　　图表 2026年LED发光二极管市场前景分析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2026-2032年中国LED发光二极管市场需求预测</w:t>
      </w:r>
      <w:r>
        <w:rPr>
          <w:rFonts w:hint="eastAsia"/>
        </w:rPr>
        <w:br/>
      </w:r>
      <w:r>
        <w:rPr>
          <w:rFonts w:hint="eastAsia"/>
        </w:rPr>
        <w:t>　　图表 2026年LED发光二极管发展趋势预测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899cd67644dce" w:history="1">
        <w:r>
          <w:rPr>
            <w:rStyle w:val="Hyperlink"/>
          </w:rPr>
          <w:t>2026-2032年中国LED发光二极管行业市场调研及发展趋势预测报告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899cd67644dce" w:history="1">
        <w:r>
          <w:rPr>
            <w:rStyle w:val="Hyperlink"/>
          </w:rPr>
          <w:t>https://www.20087.com/A/A9/LEDFaGuangErJiGuanHangYeFenXiBaoGao.html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热点：LED发光二极管正负极判断、LED发光二极管工作原理、LED发光二极管工作电压、LED发光二极管固晶焊线分光编带招聘工厂、LED发光二极管限流电路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93fd635684069" w:history="1">
      <w:r>
        <w:rPr>
          <w:rStyle w:val="Hyperlink"/>
        </w:rPr>
        <w:t>2026-2032年中国LED发光二极管行业市场调研及发展趋势预测报告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LEDFaGuangErJiGuanHangYeFenXiBaoGao.html" TargetMode="External" Id="R934899cd6764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LEDFaGuangErJiGuanHangYeFenXiBaoGao.html" TargetMode="External" Id="Recd93fd63568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2025-12-01T04:25:00Z</dcterms:created>
  <dcterms:modified xsi:type="dcterms:W3CDTF">2025-12-01T05:25:00Z</dcterms:modified>
  <dc:subject>2026-2032年中国LED发光二极管行业市场调研及发展趋势预测报告</dc:subject>
  <dc:title>2026-2032年中国LED发光二极管行业市场调研及发展趋势预测报告</dc:title>
  <cp:keywords>2026-2032年中国LED发光二极管行业市场调研及发展趋势预测报告</cp:keywords>
  <dc:description>2026-2032年中国LED发光二极管行业市场调研及发展趋势预测报告</dc:description>
</cp:coreProperties>
</file>