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cf43838d949ce" w:history="1">
              <w:r>
                <w:rPr>
                  <w:rStyle w:val="Hyperlink"/>
                </w:rPr>
                <w:t>2012-2015年中国车载娱乐行业运营态势与投资前景分析报告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cf43838d949ce" w:history="1">
              <w:r>
                <w:rPr>
                  <w:rStyle w:val="Hyperlink"/>
                </w:rPr>
                <w:t>2012-2015年中国车载娱乐行业运营态势与投资前景分析报告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cf43838d949ce" w:history="1">
                <w:r>
                  <w:rPr>
                    <w:rStyle w:val="Hyperlink"/>
                  </w:rPr>
                  <w:t>https://www.20087.com/DiaoYan/2012-05/chezaiyulehangyeyunyingtaishiyutouzi.html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ccf43838d949ce" w:history="1">
        <w:r>
          <w:rPr>
            <w:rStyle w:val="Hyperlink"/>
          </w:rPr>
          <w:t>2012-2015年中国车载娱乐行业运营态势与投资前景分析报告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cf43838d949ce" w:history="1">
        <w:r>
          <w:rPr>
            <w:rStyle w:val="Hyperlink"/>
          </w:rPr>
          <w:t>2012-2015年中国车载娱乐行业运营态势与投资前景分析报告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cf43838d949ce" w:history="1">
        <w:r>
          <w:rPr>
            <w:rStyle w:val="Hyperlink"/>
          </w:rPr>
          <w:t>2012-2015年中国车载娱乐行业运营态势与投资前景分析报告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车载娱乐相关概述</w:t>
      </w:r>
      <w:r>
        <w:rPr>
          <w:rFonts w:hint="eastAsia"/>
        </w:rPr>
        <w:br/>
      </w:r>
      <w:r>
        <w:rPr>
          <w:rFonts w:hint="eastAsia"/>
        </w:rPr>
        <w:t>　　第一节 车载娱乐阐述</w:t>
      </w:r>
      <w:r>
        <w:rPr>
          <w:rFonts w:hint="eastAsia"/>
        </w:rPr>
        <w:br/>
      </w:r>
      <w:r>
        <w:rPr>
          <w:rFonts w:hint="eastAsia"/>
        </w:rPr>
        <w:t>　　　　一、车载娱乐的品质与成本</w:t>
      </w:r>
      <w:r>
        <w:rPr>
          <w:rFonts w:hint="eastAsia"/>
        </w:rPr>
        <w:br/>
      </w:r>
      <w:r>
        <w:rPr>
          <w:rFonts w:hint="eastAsia"/>
        </w:rPr>
        <w:t>　　　　二、车载娱乐的功用</w:t>
      </w:r>
      <w:r>
        <w:rPr>
          <w:rFonts w:hint="eastAsia"/>
        </w:rPr>
        <w:br/>
      </w:r>
      <w:r>
        <w:rPr>
          <w:rFonts w:hint="eastAsia"/>
        </w:rPr>
        <w:t>　　第二节 车载娱乐的分类</w:t>
      </w:r>
      <w:r>
        <w:rPr>
          <w:rFonts w:hint="eastAsia"/>
        </w:rPr>
        <w:br/>
      </w:r>
      <w:r>
        <w:rPr>
          <w:rFonts w:hint="eastAsia"/>
        </w:rPr>
        <w:t>　　第三节 车载娱乐的制造流程</w:t>
      </w:r>
      <w:r>
        <w:rPr>
          <w:rFonts w:hint="eastAsia"/>
        </w:rPr>
        <w:br/>
      </w:r>
      <w:r>
        <w:rPr>
          <w:rFonts w:hint="eastAsia"/>
        </w:rPr>
        <w:t>　　第四节 车载娱乐产业简况</w:t>
      </w:r>
      <w:r>
        <w:rPr>
          <w:rFonts w:hint="eastAsia"/>
        </w:rPr>
        <w:br/>
      </w:r>
      <w:r>
        <w:rPr>
          <w:rFonts w:hint="eastAsia"/>
        </w:rPr>
        <w:t>　　　　一、车载娱乐产业链条分析</w:t>
      </w:r>
      <w:r>
        <w:rPr>
          <w:rFonts w:hint="eastAsia"/>
        </w:rPr>
        <w:br/>
      </w:r>
      <w:r>
        <w:rPr>
          <w:rFonts w:hint="eastAsia"/>
        </w:rPr>
        <w:t>　　　　二、车载娱乐产业生命周期分析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2010-2011年世界车载娱乐产业发展透析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2010-2011年世界车载娱乐产业运营环境分析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二、世界车载娱乐产业发展现状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2010-2011年世界车载娱乐行业发展总况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2010-2011年世界车载娱乐重点国家及地区市场分析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2010-2011年中国车载娱乐行业市场发展环境分析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2010-2011年中国车载娱乐行业政策环境分析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一、车载娱乐行业监管管理体制</w:t>
      </w:r>
      <w:r>
        <w:rPr>
          <w:rFonts w:hint="eastAsia"/>
        </w:rPr>
        <w:br/>
      </w:r>
      <w:r>
        <w:rPr>
          <w:rFonts w:hint="eastAsia"/>
        </w:rPr>
        <w:t>　　　　二、车载娱乐行业相关政策及法律法规分析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三、车载娱乐进出口相关政策分析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2010-2011年中国车载娱乐行业社会环境分析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2010-2011年中国车载娱乐市场供需调查分析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2010-2011年中国车载娱乐市场供给分析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2010-2011年中国车载娱乐市场需求分析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2010-2011年中国车载娱乐产业发展存在问题分析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2011年1-11月份中国车载娱乐产品市场进出口数据分析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2011年1-11月份中国车载娱乐产品出口统计</w:t>
      </w:r>
      <w:r>
        <w:rPr>
          <w:rFonts w:hint="eastAsia"/>
        </w:rPr>
        <w:br/>
      </w:r>
      <w:r>
        <w:rPr>
          <w:rFonts w:hint="eastAsia"/>
        </w:rPr>
        <w:t>　　第二节 2011年1-11月份中国车载娱乐产品进口统计</w:t>
      </w:r>
      <w:r>
        <w:rPr>
          <w:rFonts w:hint="eastAsia"/>
        </w:rPr>
        <w:br/>
      </w:r>
      <w:r>
        <w:rPr>
          <w:rFonts w:hint="eastAsia"/>
        </w:rPr>
        <w:t>　　第三节 2011年1-11月份中国车载娱乐产品进出口对比</w:t>
      </w:r>
      <w:r>
        <w:rPr>
          <w:rFonts w:hint="eastAsia"/>
        </w:rPr>
        <w:br/>
      </w:r>
      <w:r>
        <w:rPr>
          <w:rFonts w:hint="eastAsia"/>
        </w:rPr>
        <w:t>　　第四节 中国车载娱乐产品进口主要来源地及出口目的地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2006-2011年中国车载娱乐产量统计分析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2006-2010年全国车载娱乐产量分析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2011年全国及主要省份车载娱乐产量分析</w:t>
      </w:r>
      <w:r>
        <w:rPr>
          <w:rFonts w:hint="eastAsia"/>
        </w:rPr>
        <w:br/>
      </w:r>
      <w:r>
        <w:rPr>
          <w:rFonts w:hint="eastAsia"/>
        </w:rPr>
        <w:t>　　　　一、市场产量区域集中度比较</w:t>
      </w:r>
      <w:r>
        <w:rPr>
          <w:rFonts w:hint="eastAsia"/>
        </w:rPr>
        <w:br/>
      </w:r>
      <w:r>
        <w:rPr>
          <w:rFonts w:hint="eastAsia"/>
        </w:rPr>
        <w:t>　　　　二、市场产量主要省份集中度比较</w:t>
      </w:r>
      <w:r>
        <w:rPr>
          <w:rFonts w:hint="eastAsia"/>
        </w:rPr>
        <w:br/>
      </w:r>
      <w:r>
        <w:rPr>
          <w:rFonts w:hint="eastAsia"/>
        </w:rPr>
        <w:t>　　第三节 2011年车载娱乐产量集中度分析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2006-2011年中国车载娱乐产业主要数据监测分析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2006-2011年中国车载娱乐行业规模分析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2011年中国车载娱乐行业结构分析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2006-2011年中国车载娱乐行业产值分析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2006-2011年中国车载娱乐行业成本费用分析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2006-2011年中国车载娱乐行业盈利能力分析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2010-2011年世界车载娱乐重点厂商分析</w:t>
      </w:r>
      <w:r>
        <w:rPr>
          <w:rFonts w:hint="eastAsia"/>
        </w:rPr>
        <w:br/>
      </w:r>
      <w:r>
        <w:rPr>
          <w:rFonts w:hint="eastAsia"/>
        </w:rPr>
        <w:t>　　第一节 英特尔公司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二、车载娱乐市场竞争力分析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SIGMA公司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二、车载娱乐市场竞争力分析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中国车载娱乐产业重点企业竞争性财务数据分析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广州坤德汽车电子科技有限公司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瑞图万方科技有限公司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南昌臣乐科技发展有限公司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2012-2015年中国车载娱乐市场投资潜力及前景预测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2012-2015年中国车载娱乐市场未来发展趋势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一、中国车载娱乐行业发展趋势</w:t>
      </w:r>
      <w:r>
        <w:rPr>
          <w:rFonts w:hint="eastAsia"/>
        </w:rPr>
        <w:br/>
      </w:r>
      <w:r>
        <w:rPr>
          <w:rFonts w:hint="eastAsia"/>
        </w:rPr>
        <w:t>　　　　二、车载娱乐产品技术的发展走向</w:t>
      </w:r>
      <w:r>
        <w:rPr>
          <w:rFonts w:hint="eastAsia"/>
        </w:rPr>
        <w:br/>
      </w:r>
      <w:r>
        <w:rPr>
          <w:rFonts w:hint="eastAsia"/>
        </w:rPr>
        <w:t>　　　　三、车载娱乐行业未来发展方向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2012-2015年中国车载娱乐市场前景展望</w:t>
      </w:r>
      <w:r>
        <w:rPr>
          <w:rFonts w:hint="eastAsia"/>
        </w:rPr>
        <w:br/>
      </w:r>
      <w:r>
        <w:rPr>
          <w:rFonts w:hint="eastAsia"/>
        </w:rPr>
        <w:t>　　　　一、中国车载娱乐市场发展前景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三、2015年中国车载娱乐市场规模预测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2012-2015年中国车载娱乐市场投资潜力分析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2010-2011年中国车载娱乐投资概况</w:t>
      </w:r>
      <w:r>
        <w:rPr>
          <w:rFonts w:hint="eastAsia"/>
        </w:rPr>
        <w:br/>
      </w:r>
      <w:r>
        <w:rPr>
          <w:rFonts w:hint="eastAsia"/>
        </w:rPr>
        <w:t>　　　　一、中国车载娱乐投资环境</w:t>
      </w:r>
      <w:r>
        <w:rPr>
          <w:rFonts w:hint="eastAsia"/>
        </w:rPr>
        <w:br/>
      </w:r>
      <w:r>
        <w:rPr>
          <w:rFonts w:hint="eastAsia"/>
        </w:rPr>
        <w:t>　　　　二、车载娱乐行业上游投资决定的产业整体规模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三、车载娱乐产品市场投资热情</w:t>
      </w:r>
      <w:r>
        <w:rPr>
          <w:rFonts w:hint="eastAsia"/>
        </w:rPr>
        <w:br/>
      </w:r>
      <w:r>
        <w:rPr>
          <w:rFonts w:hint="eastAsia"/>
        </w:rPr>
        <w:t>　　第二节 车载娱乐行业投资策略分析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t>　　第三节 2012-2015年中国车载娱乐投资机会分析</w:t>
      </w:r>
      <w:r>
        <w:rPr>
          <w:rFonts w:hint="eastAsia"/>
        </w:rPr>
        <w:br/>
      </w:r>
      <w:r>
        <w:rPr>
          <w:rFonts w:hint="eastAsia"/>
        </w:rPr>
        <w:t>　　　　一、中国车载娱乐投资吸引力分析</w:t>
      </w:r>
      <w:r>
        <w:rPr>
          <w:rFonts w:hint="eastAsia"/>
        </w:rPr>
        <w:br/>
      </w:r>
      <w:r>
        <w:rPr>
          <w:rFonts w:hint="eastAsia"/>
        </w:rPr>
        <w:t>　　　　二、中国车载娱乐产业投资潜力分析</w:t>
      </w:r>
      <w:r>
        <w:rPr>
          <w:rFonts w:hint="eastAsia"/>
        </w:rPr>
        <w:br/>
      </w:r>
      <w:r>
        <w:rPr>
          <w:rFonts w:hint="eastAsia"/>
        </w:rPr>
        <w:t>　　第四节 2012-2015年中国车载娱乐投资风险分析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第一节 2012-2015年车载娱乐行业企业的标竿管理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2012-2015年车载娱乐行业企业的资本运作模式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一、车载娱乐行业企业国内资本市场的运作建议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1、车载娱乐行业企业的兼并及收购建议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2、车载娱乐行业企业的融资方式选择建议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二、车载娱乐行业企业海外资本市场的运作建议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中智.林.－2012-2015年车载娱乐行业企业营销模式建议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一、车载娱乐行业企业的国内营销模式建议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1、车载娱乐行业企业的渠道建设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2、车载娱乐行业企业的品牌建设</w:t>
      </w:r>
      <w:r>
        <w:rPr>
          <w:rFonts w:hint="eastAsia"/>
        </w:rPr>
        <w:br/>
      </w:r>
      <w:r>
        <w:rPr>
          <w:rFonts w:hint="eastAsia"/>
        </w:rPr>
        <w:t>　　　　二、车载娱乐行业企业海外营销模式建议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1、车载娱乐行业企业的海外细分市场选择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2、车载娱乐行业企业的海外经销商选择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车载娱乐系统一体化流程图</w:t>
      </w:r>
      <w:r>
        <w:rPr>
          <w:rFonts w:hint="eastAsia"/>
        </w:rPr>
        <w:br/>
      </w:r>
      <w:r>
        <w:rPr>
          <w:rFonts w:hint="eastAsia"/>
        </w:rPr>
        <w:t>　　图表 车载娱乐行业周期性分析</w:t>
      </w:r>
      <w:r>
        <w:rPr>
          <w:rFonts w:hint="eastAsia"/>
        </w:rPr>
        <w:br/>
      </w:r>
      <w:r>
        <w:rPr>
          <w:rFonts w:hint="eastAsia"/>
        </w:rPr>
        <w:t>　　图表 QNX汽车应用平台架构</w:t>
      </w:r>
      <w:r>
        <w:rPr>
          <w:rFonts w:hint="eastAsia"/>
        </w:rPr>
        <w:br/>
      </w:r>
      <w:r>
        <w:rPr>
          <w:rFonts w:hint="eastAsia"/>
        </w:rPr>
        <w:t>　　图表 FREESCALE的多媒体处理器616架构</w:t>
      </w:r>
      <w:r>
        <w:rPr>
          <w:rFonts w:hint="eastAsia"/>
        </w:rPr>
        <w:br/>
      </w:r>
      <w:r>
        <w:rPr>
          <w:rFonts w:hint="eastAsia"/>
        </w:rPr>
        <w:t>　　图表 2006-2011年美国车载娱乐产业市场销售规模</w:t>
      </w:r>
      <w:r>
        <w:rPr>
          <w:rFonts w:hint="eastAsia"/>
        </w:rPr>
        <w:br/>
      </w:r>
      <w:r>
        <w:rPr>
          <w:rFonts w:hint="eastAsia"/>
        </w:rPr>
        <w:t>　　图表 2006-2011年英国车载娱乐产业市场销售规模</w:t>
      </w:r>
      <w:r>
        <w:rPr>
          <w:rFonts w:hint="eastAsia"/>
        </w:rPr>
        <w:br/>
      </w:r>
      <w:r>
        <w:rPr>
          <w:rFonts w:hint="eastAsia"/>
        </w:rPr>
        <w:t>　　图表 2006-2011年德国车载娱乐产业市场销售规模</w:t>
      </w:r>
      <w:r>
        <w:rPr>
          <w:rFonts w:hint="eastAsia"/>
        </w:rPr>
        <w:br/>
      </w:r>
      <w:r>
        <w:rPr>
          <w:rFonts w:hint="eastAsia"/>
        </w:rPr>
        <w:t>　　图表 2011-2016年德国车载娱乐市场销售规模预测趋势图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2011-2016年美国车载娱乐产业市场销售规模预测趋势图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2010-2015年英国车载娱乐市场销售规模预测趋势图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2006-2010年日本车载娱乐产业市场销售规模</w:t>
      </w:r>
      <w:r>
        <w:rPr>
          <w:rFonts w:hint="eastAsia"/>
        </w:rPr>
        <w:br/>
      </w:r>
      <w:r>
        <w:rPr>
          <w:rFonts w:hint="eastAsia"/>
        </w:rPr>
        <w:t>　　图表 2011-2016年日本车载娱乐市场销售规模预测趋势图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2006-2010年韩国车载娱乐产业市场销售规模</w:t>
      </w:r>
      <w:r>
        <w:rPr>
          <w:rFonts w:hint="eastAsia"/>
        </w:rPr>
        <w:br/>
      </w:r>
      <w:r>
        <w:rPr>
          <w:rFonts w:hint="eastAsia"/>
        </w:rPr>
        <w:t>　　图表 2011-2016年韩国车载娱乐产业市场销售规模预测趋势图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2001-2011年10月居民消费价格指数（上年同月=100）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2001-2011年1-10月固定资产投资完成额月度累计同比增长率（%）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200-2011年10月出口总额月度同比增长率与进口总额月度同比增长率（%）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2001-2009年国内车载娱乐产量变化图</w:t>
      </w:r>
      <w:r>
        <w:rPr>
          <w:rFonts w:hint="eastAsia"/>
        </w:rPr>
        <w:br/>
      </w:r>
      <w:r>
        <w:rPr>
          <w:rFonts w:hint="eastAsia"/>
        </w:rPr>
        <w:t>　　图表 2010-2013年国内车载娱乐产量变化趋势图</w:t>
      </w:r>
      <w:r>
        <w:rPr>
          <w:rFonts w:hint="eastAsia"/>
        </w:rPr>
        <w:br/>
      </w:r>
      <w:r>
        <w:rPr>
          <w:rFonts w:hint="eastAsia"/>
        </w:rPr>
        <w:t>　　图表 2005-2009年国内主要车载娱乐生产企业产能分析</w:t>
      </w:r>
      <w:r>
        <w:rPr>
          <w:rFonts w:hint="eastAsia"/>
        </w:rPr>
        <w:br/>
      </w:r>
      <w:r>
        <w:rPr>
          <w:rFonts w:hint="eastAsia"/>
        </w:rPr>
        <w:t>　　图表 2010-2013年国内主要车载娱乐生产企业产能预测</w:t>
      </w:r>
      <w:r>
        <w:rPr>
          <w:rFonts w:hint="eastAsia"/>
        </w:rPr>
        <w:br/>
      </w:r>
      <w:r>
        <w:rPr>
          <w:rFonts w:hint="eastAsia"/>
        </w:rPr>
        <w:t>　　图表 2011年1-9月份我国鼓式制动器总成分地区产出份额图</w:t>
      </w:r>
      <w:r>
        <w:rPr>
          <w:rFonts w:hint="eastAsia"/>
        </w:rPr>
        <w:br/>
      </w:r>
      <w:r>
        <w:rPr>
          <w:rFonts w:hint="eastAsia"/>
        </w:rPr>
        <w:t>　　图表 国内鼓式制动器总成生产企业地理分布</w:t>
      </w:r>
      <w:r>
        <w:rPr>
          <w:rFonts w:hint="eastAsia"/>
        </w:rPr>
        <w:br/>
      </w:r>
      <w:r>
        <w:rPr>
          <w:rFonts w:hint="eastAsia"/>
        </w:rPr>
        <w:t>　　图表 2001-2010年国内车载娱乐消费量变化图</w:t>
      </w:r>
      <w:r>
        <w:rPr>
          <w:rFonts w:hint="eastAsia"/>
        </w:rPr>
        <w:br/>
      </w:r>
      <w:r>
        <w:rPr>
          <w:rFonts w:hint="eastAsia"/>
        </w:rPr>
        <w:t>　　图表 2001-2015年国内车载娱乐消费份额变化图</w:t>
      </w:r>
      <w:r>
        <w:rPr>
          <w:rFonts w:hint="eastAsia"/>
        </w:rPr>
        <w:br/>
      </w:r>
      <w:r>
        <w:rPr>
          <w:rFonts w:hint="eastAsia"/>
        </w:rPr>
        <w:t>　　图表 2010-2015年我国车载娱乐供需状况预测图</w:t>
      </w:r>
      <w:r>
        <w:rPr>
          <w:rFonts w:hint="eastAsia"/>
        </w:rPr>
        <w:br/>
      </w:r>
      <w:r>
        <w:rPr>
          <w:rFonts w:hint="eastAsia"/>
        </w:rPr>
        <w:t>　　图表 2011年我国车载娱乐市场不同因素的价格影响力对比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2011年1-11月份车载娱乐量值出口关区分析</w:t>
      </w:r>
      <w:r>
        <w:rPr>
          <w:rFonts w:hint="eastAsia"/>
        </w:rPr>
        <w:br/>
      </w:r>
      <w:r>
        <w:rPr>
          <w:rFonts w:hint="eastAsia"/>
        </w:rPr>
        <w:t>　　图表 2011年1-11月份车载娱乐量值进口关区分析</w:t>
      </w:r>
      <w:r>
        <w:rPr>
          <w:rFonts w:hint="eastAsia"/>
        </w:rPr>
        <w:br/>
      </w:r>
      <w:r>
        <w:rPr>
          <w:rFonts w:hint="eastAsia"/>
        </w:rPr>
        <w:t>　　图表 2011年1-11月份车载娱乐量值进口产销国分析</w:t>
      </w:r>
      <w:r>
        <w:rPr>
          <w:rFonts w:hint="eastAsia"/>
        </w:rPr>
        <w:br/>
      </w:r>
      <w:r>
        <w:rPr>
          <w:rFonts w:hint="eastAsia"/>
        </w:rPr>
        <w:t>　　图表 2011年1-11月份车载娱乐量值出口收发地分析</w:t>
      </w:r>
      <w:r>
        <w:rPr>
          <w:rFonts w:hint="eastAsia"/>
        </w:rPr>
        <w:br/>
      </w:r>
      <w:r>
        <w:rPr>
          <w:rFonts w:hint="eastAsia"/>
        </w:rPr>
        <w:t>　　图表 2011年1-11月份车载娱乐量值进口收发地分析</w:t>
      </w:r>
      <w:r>
        <w:rPr>
          <w:rFonts w:hint="eastAsia"/>
        </w:rPr>
        <w:br/>
      </w:r>
      <w:r>
        <w:rPr>
          <w:rFonts w:hint="eastAsia"/>
        </w:rPr>
        <w:t>　　图表 2011年1-11月份车载娱乐量值出口产销国分析</w:t>
      </w:r>
      <w:r>
        <w:rPr>
          <w:rFonts w:hint="eastAsia"/>
        </w:rPr>
        <w:br/>
      </w:r>
      <w:r>
        <w:rPr>
          <w:rFonts w:hint="eastAsia"/>
        </w:rPr>
        <w:t>　　图表 2001-2009年国内车载娱乐产量产量变化图</w:t>
      </w:r>
      <w:r>
        <w:rPr>
          <w:rFonts w:hint="eastAsia"/>
        </w:rPr>
        <w:br/>
      </w:r>
      <w:r>
        <w:rPr>
          <w:rFonts w:hint="eastAsia"/>
        </w:rPr>
        <w:t>　　图表 2011年1-11月份我国汽车鼓式制动器总成分地区产出份额图</w:t>
      </w:r>
      <w:r>
        <w:rPr>
          <w:rFonts w:hint="eastAsia"/>
        </w:rPr>
        <w:br/>
      </w:r>
      <w:r>
        <w:rPr>
          <w:rFonts w:hint="eastAsia"/>
        </w:rPr>
        <w:t>　　图表 2011年1-11月份华北地区车载娱乐产量分析</w:t>
      </w:r>
      <w:r>
        <w:rPr>
          <w:rFonts w:hint="eastAsia"/>
        </w:rPr>
        <w:br/>
      </w:r>
      <w:r>
        <w:rPr>
          <w:rFonts w:hint="eastAsia"/>
        </w:rPr>
        <w:t>　　图表 2011年1-11月份东北地区车载娱乐产量分析</w:t>
      </w:r>
      <w:r>
        <w:rPr>
          <w:rFonts w:hint="eastAsia"/>
        </w:rPr>
        <w:br/>
      </w:r>
      <w:r>
        <w:rPr>
          <w:rFonts w:hint="eastAsia"/>
        </w:rPr>
        <w:t>　　图表 2010年1-11月份华东地区车载娱乐产量分析</w:t>
      </w:r>
      <w:r>
        <w:rPr>
          <w:rFonts w:hint="eastAsia"/>
        </w:rPr>
        <w:br/>
      </w:r>
      <w:r>
        <w:rPr>
          <w:rFonts w:hint="eastAsia"/>
        </w:rPr>
        <w:t>　　图表 2010年1-11月份华南地区车载娱乐产量分析</w:t>
      </w:r>
      <w:r>
        <w:rPr>
          <w:rFonts w:hint="eastAsia"/>
        </w:rPr>
        <w:br/>
      </w:r>
      <w:r>
        <w:rPr>
          <w:rFonts w:hint="eastAsia"/>
        </w:rPr>
        <w:t>　　图表 2011年1-11月份西南地区车载娱乐产量分析</w:t>
      </w:r>
      <w:r>
        <w:rPr>
          <w:rFonts w:hint="eastAsia"/>
        </w:rPr>
        <w:br/>
      </w:r>
      <w:r>
        <w:rPr>
          <w:rFonts w:hint="eastAsia"/>
        </w:rPr>
        <w:t>　　图表 2011年1-11月份西北地区车载娱乐产量分析</w:t>
      </w:r>
      <w:r>
        <w:rPr>
          <w:rFonts w:hint="eastAsia"/>
        </w:rPr>
        <w:br/>
      </w:r>
      <w:r>
        <w:rPr>
          <w:rFonts w:hint="eastAsia"/>
        </w:rPr>
        <w:t>　　图表 2001-2010年国内车载娱乐产量市场总体产品产量统计分析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2011年1-9月份我国车载娱乐产量分地区产出份额图</w:t>
      </w:r>
      <w:r>
        <w:rPr>
          <w:rFonts w:hint="eastAsia"/>
        </w:rPr>
        <w:br/>
      </w:r>
      <w:r>
        <w:rPr>
          <w:rFonts w:hint="eastAsia"/>
        </w:rPr>
        <w:t>　　图表 2010-2013年国内车载娱乐产量产量变化趋势图</w:t>
      </w:r>
      <w:r>
        <w:rPr>
          <w:rFonts w:hint="eastAsia"/>
        </w:rPr>
        <w:br/>
      </w:r>
      <w:r>
        <w:rPr>
          <w:rFonts w:hint="eastAsia"/>
        </w:rPr>
        <w:t>　　图表 2005-2009年国内主要车载娱乐产量生产企业产能分析</w:t>
      </w:r>
      <w:r>
        <w:rPr>
          <w:rFonts w:hint="eastAsia"/>
        </w:rPr>
        <w:br/>
      </w:r>
      <w:r>
        <w:rPr>
          <w:rFonts w:hint="eastAsia"/>
        </w:rPr>
        <w:t>　　图表 2010-2013年国内主要车载娱乐产量生产企业产能预测</w:t>
      </w:r>
      <w:r>
        <w:rPr>
          <w:rFonts w:hint="eastAsia"/>
        </w:rPr>
        <w:br/>
      </w:r>
      <w:r>
        <w:rPr>
          <w:rFonts w:hint="eastAsia"/>
        </w:rPr>
        <w:t>　　图表 2006-2011年1-10月份中国车载娱乐行业企业数量增长分析</w:t>
      </w:r>
      <w:r>
        <w:rPr>
          <w:rFonts w:hint="eastAsia"/>
        </w:rPr>
        <w:br/>
      </w:r>
      <w:r>
        <w:rPr>
          <w:rFonts w:hint="eastAsia"/>
        </w:rPr>
        <w:t>　　图表 2006-2011年1-10月份中国车载娱乐行业从业人数调查分析</w:t>
      </w:r>
      <w:r>
        <w:rPr>
          <w:rFonts w:hint="eastAsia"/>
        </w:rPr>
        <w:br/>
      </w:r>
      <w:r>
        <w:rPr>
          <w:rFonts w:hint="eastAsia"/>
        </w:rPr>
        <w:t>　　图表 2005-2011年1-10月份中国车载娱乐行业投资资产增长性分析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2007-2011年1-10月份车载娱乐行业不同类型企业数量</w:t>
      </w:r>
      <w:r>
        <w:rPr>
          <w:rFonts w:hint="eastAsia"/>
        </w:rPr>
        <w:br/>
      </w:r>
      <w:r>
        <w:rPr>
          <w:rFonts w:hint="eastAsia"/>
        </w:rPr>
        <w:t>　　图表 2007-2011年1-10月份车载娱乐行业不同所有制企业数量分析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2007-2011年1-10月份车载娱乐行业不同规模企业销售收入分析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2009-2011年1-10月份车载娱乐行业不同所有制企业销售税金比较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2011年1-11月份中国车载娱乐成品增长分析</w:t>
      </w:r>
      <w:r>
        <w:rPr>
          <w:rFonts w:hint="eastAsia"/>
        </w:rPr>
        <w:br/>
      </w:r>
      <w:r>
        <w:rPr>
          <w:rFonts w:hint="eastAsia"/>
        </w:rPr>
        <w:t>　　图表 2006-2011年1-10月份中国车载娱乐工业销售产值分析</w:t>
      </w:r>
      <w:r>
        <w:rPr>
          <w:rFonts w:hint="eastAsia"/>
        </w:rPr>
        <w:br/>
      </w:r>
      <w:r>
        <w:rPr>
          <w:rFonts w:hint="eastAsia"/>
        </w:rPr>
        <w:t>　　图表 2008-2011年1-10月份车载娱乐行业不同规模销售成本分析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2010-2011年1-10月份车载娱乐行业不同所有制费用分析</w:t>
      </w:r>
      <w:r>
        <w:rPr>
          <w:rFonts w:hint="eastAsia"/>
        </w:rPr>
        <w:br/>
      </w:r>
      <w:r>
        <w:rPr>
          <w:rFonts w:hint="eastAsia"/>
        </w:rPr>
        <w:t>　　图表 2007-2011年1-10月份车载娱乐偿债能力分析</w:t>
      </w:r>
      <w:r>
        <w:rPr>
          <w:rFonts w:hint="eastAsia"/>
        </w:rPr>
        <w:br/>
      </w:r>
      <w:r>
        <w:rPr>
          <w:rFonts w:hint="eastAsia"/>
        </w:rPr>
        <w:t>　　图表 2007-2011年1-10月份车载娱乐盈利能力分析</w:t>
      </w:r>
      <w:r>
        <w:rPr>
          <w:rFonts w:hint="eastAsia"/>
        </w:rPr>
        <w:br/>
      </w:r>
      <w:r>
        <w:rPr>
          <w:rFonts w:hint="eastAsia"/>
        </w:rPr>
        <w:t>　　图表 2007-2011年1-10月份车载娱乐运营能力分析</w:t>
      </w:r>
      <w:r>
        <w:rPr>
          <w:rFonts w:hint="eastAsia"/>
        </w:rPr>
        <w:br/>
      </w:r>
      <w:r>
        <w:rPr>
          <w:rFonts w:hint="eastAsia"/>
        </w:rPr>
        <w:t>　　图表 2007-2011年1-10月份车载娱乐周转率分析</w:t>
      </w:r>
      <w:r>
        <w:rPr>
          <w:rFonts w:hint="eastAsia"/>
        </w:rPr>
        <w:br/>
      </w:r>
      <w:r>
        <w:rPr>
          <w:rFonts w:hint="eastAsia"/>
        </w:rPr>
        <w:t>　　图表 2009-2011年1-9月份基本财务数据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2009-2011年1-9月份广州坤德汽车电子科技有限公司基本财务数据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2009-2011年1-9月份广州坤德汽车电子科技有限公司盈利能力分析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2009-2011年1-9月份广州坤德汽车电子科技有限公司偿债能力分析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2009-2011年1-9月份广州坤德汽车电子科技有限公司经营效率分析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2009-2011年1-9月份广州坤德汽车电子科技有限公司财务结构比较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2009-2011年1-9月份广州坤德汽车电子科技有限公司成长能力分析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2009-2011年1-9月份瑞图万方科技有限公司基本财务数据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2009-2011年1-9月份瑞图万方科技有限公司盈利能力分析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2009-2011年1-9月份瑞图万方科技有限公司偿债能力分析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2009-2011年1-9月份瑞图万方科技有限公司经营效率分析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2009-2011年1-9月份瑞图万方科技有限公司财务结构比较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2009-2011年1-9月份瑞图万方科技有限公司成长能力分析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2009-2011年1-9月份成长能力分析</w:t>
      </w:r>
      <w:r>
        <w:rPr>
          <w:rFonts w:hint="eastAsia"/>
        </w:rPr>
        <w:br/>
      </w:r>
      <w:r>
        <w:rPr>
          <w:rFonts w:hint="eastAsia"/>
        </w:rPr>
        <w:t>　　图表 2009-2011年1-9月份南昌臣乐科技发展有限公司基本财务数据</w:t>
      </w:r>
      <w:r>
        <w:rPr>
          <w:rFonts w:hint="eastAsia"/>
        </w:rPr>
        <w:br/>
      </w:r>
      <w:r>
        <w:rPr>
          <w:rFonts w:hint="eastAsia"/>
        </w:rPr>
        <w:t>　　图表 2009-2011年1-9月份南昌臣乐科技发展有限公司盈利能力分析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2009-2011年1-9月份南昌臣乐科技发展有限公司偿债能力分析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2009-2011年1-9月份南昌臣乐科技发展有限公司经营效率分析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2009-2011年1-9月份南昌臣乐科技发展有限公司财务结构比较</w:t>
      </w:r>
      <w:r>
        <w:rPr>
          <w:rFonts w:hint="eastAsia"/>
        </w:rPr>
        <w:br/>
      </w:r>
      <w:r>
        <w:rPr>
          <w:rFonts w:hint="eastAsia"/>
        </w:rPr>
        <w:t>　　图表 2009-2011年1-9月份南昌臣乐科技发展有限公司成长能力分析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2012-2015年车载娱乐行业经营风险及控制策略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2012-2015年车载娱乐行业同业竞争风险及控制策略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cf43838d949ce" w:history="1">
        <w:r>
          <w:rPr>
            <w:rStyle w:val="Hyperlink"/>
          </w:rPr>
          <w:t>2012-2015年中国车载娱乐行业运营态势与投资前景分析报告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cf43838d949ce" w:history="1">
        <w:r>
          <w:rPr>
            <w:rStyle w:val="Hyperlink"/>
          </w:rPr>
          <w:t>https://www.20087.com/DiaoYan/2012-05/chezaiyulehangyeyunyingtaishiyutouzi.html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2ddb779de46df" w:history="1">
      <w:r>
        <w:rPr>
          <w:rStyle w:val="Hyperlink"/>
        </w:rPr>
        <w:t>2012-2015年中国车载娱乐行业运营态势与投资前景分析报告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ezaiyulehangyeyunyingtaishiyutouzi.html" TargetMode="External" Id="R29ccf43838d9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ezaiyulehangyeyunyingtaishiyutouzi.html" TargetMode="External" Id="R6e82ddb779d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2012-05-31T01:15:00Z</dcterms:created>
  <dcterms:modified xsi:type="dcterms:W3CDTF">2012-05-31T02:15:00Z</dcterms:modified>
  <dc:subject>2012-2015年中国车载娱乐行业运营态势与投资前景分析报告</dc:subject>
  <dc:title>2012-2015年中国车载娱乐行业运营态势与投资前景分析报告</dc:title>
  <cp:keywords>2012-2015年中国车载娱乐行业运营态势与投资前景分析报告</cp:keywords>
  <dc:description>2012-2015年中国车载娱乐行业运营态势与投资前景分析报告</dc:description>
</cp:coreProperties>
</file>