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98bbe24b6467c" w:history="1">
              <w:r>
                <w:rPr>
                  <w:rStyle w:val="Hyperlink"/>
                </w:rPr>
                <w:t>2012-2016年中国丝网印刷产业市场调查及投资前景咨询报告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98bbe24b6467c" w:history="1">
              <w:r>
                <w:rPr>
                  <w:rStyle w:val="Hyperlink"/>
                </w:rPr>
                <w:t>2012-2016年中国丝网印刷产业市场调查及投资前景咨询报告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98bbe24b6467c" w:history="1">
                <w:r>
                  <w:rPr>
                    <w:rStyle w:val="Hyperlink"/>
                  </w:rPr>
                  <w:t>https://www.20087.com/DiaoYan/2012-05/siwangyinshuachanyeshichangdiaochaji.html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是传统印刷技术的一种，近年来随着技术进步和市场需求的变化而不断改进。目前，丝网印刷产品在精度、速度、环保性能等方面不断优化，通过采用先进的印刷技术和设备，提高了印刷质量和生产效率。随着环保法规的趋严，丝网印刷在油墨选择、废水处理等方面的能力得到了提升，通过采用水性油墨、优化清洗工艺等方式，减少了对环境的影响。此外，随着个性化印刷需求的增长，丝网印刷在定制化服务方面的能力也得到了加强，通过提供多样化的设计方案、满足不同客户的特定需求。</w:t>
      </w:r>
      <w:r>
        <w:rPr>
          <w:rFonts w:hint="eastAsia"/>
        </w:rPr>
        <w:br/>
      </w:r>
      <w:r>
        <w:rPr>
          <w:rFonts w:hint="eastAsia"/>
        </w:rPr>
        <w:t>　　未来，丝网印刷作为传统印刷技术的一种，近年来随着技术进步和市场需求的变化而不断改进。市场调研网指出，目前，丝网印刷产品在精度、速度、环保性能等方面不断优化，通过采用先进的印刷技术和设备，提高了印刷质量和生产效率。随着环保法规的趋严，丝网印刷在油墨选择、废水处理等方面的能力得到了提升，通过采用水性油墨、优化清洗工艺等方式，减少了对环境的影响。此外，随着个性化印刷需求的增长，丝网印刷在定制化服务方面的能力也得到了加强，通过提供多样化的设计方案、满足不同客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丝网印刷产业相关概述</w:t>
      </w:r>
      <w:r>
        <w:rPr>
          <w:rFonts w:hint="eastAsia"/>
        </w:rPr>
        <w:br/>
      </w:r>
      <w:r>
        <w:rPr>
          <w:rFonts w:hint="eastAsia"/>
        </w:rPr>
        <w:t>　　第一节 丝网印刷简述</w:t>
      </w:r>
      <w:r>
        <w:rPr>
          <w:rFonts w:hint="eastAsia"/>
        </w:rPr>
        <w:br/>
      </w:r>
      <w:r>
        <w:rPr>
          <w:rFonts w:hint="eastAsia"/>
        </w:rPr>
        <w:t>　　　　一、直间接制版法</w:t>
      </w:r>
      <w:r>
        <w:rPr>
          <w:rFonts w:hint="eastAsia"/>
        </w:rPr>
        <w:br/>
      </w:r>
      <w:r>
        <w:rPr>
          <w:rFonts w:hint="eastAsia"/>
        </w:rPr>
        <w:t>　　　　二、间接制版法</w:t>
      </w:r>
      <w:r>
        <w:rPr>
          <w:rFonts w:hint="eastAsia"/>
        </w:rPr>
        <w:br/>
      </w:r>
      <w:r>
        <w:rPr>
          <w:rFonts w:hint="eastAsia"/>
        </w:rPr>
        <w:t>　　第二节 丝网印刷产业相关分析</w:t>
      </w:r>
      <w:r>
        <w:rPr>
          <w:rFonts w:hint="eastAsia"/>
        </w:rPr>
        <w:br/>
      </w:r>
      <w:r>
        <w:rPr>
          <w:rFonts w:hint="eastAsia"/>
        </w:rPr>
        <w:t>　　　　一、丝网印刷的原理</w:t>
      </w:r>
      <w:r>
        <w:rPr>
          <w:rFonts w:hint="eastAsia"/>
        </w:rPr>
        <w:br/>
      </w:r>
      <w:r>
        <w:rPr>
          <w:rFonts w:hint="eastAsia"/>
        </w:rPr>
        <w:t>　　　　二、丝网印刷的主要特点</w:t>
      </w:r>
      <w:r>
        <w:rPr>
          <w:rFonts w:hint="eastAsia"/>
        </w:rPr>
        <w:br/>
      </w:r>
      <w:r>
        <w:rPr>
          <w:rFonts w:hint="eastAsia"/>
        </w:rPr>
        <w:t>　　　　三、丝网印刷方法</w:t>
      </w:r>
      <w:r>
        <w:rPr>
          <w:rFonts w:hint="eastAsia"/>
        </w:rPr>
        <w:br/>
      </w:r>
      <w:r>
        <w:rPr>
          <w:rFonts w:hint="eastAsia"/>
        </w:rPr>
        <w:t>　　　　四、丝网印刷分类</w:t>
      </w:r>
      <w:r>
        <w:rPr>
          <w:rFonts w:hint="eastAsia"/>
        </w:rPr>
        <w:br/>
      </w:r>
      <w:r>
        <w:rPr>
          <w:rFonts w:hint="eastAsia"/>
        </w:rPr>
        <w:t>　　第三节 丝网印刷与其它印刷方式的区别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2012年世界丝网印刷产业运行状况分析</w:t>
      </w:r>
      <w:r>
        <w:rPr>
          <w:rFonts w:hint="eastAsia"/>
        </w:rPr>
        <w:br/>
      </w:r>
      <w:r>
        <w:rPr>
          <w:rFonts w:hint="eastAsia"/>
        </w:rPr>
        <w:t>　　第一节 2012年世界丝网印刷产业发展综述</w:t>
      </w:r>
      <w:r>
        <w:rPr>
          <w:rFonts w:hint="eastAsia"/>
        </w:rPr>
        <w:br/>
      </w:r>
      <w:r>
        <w:rPr>
          <w:rFonts w:hint="eastAsia"/>
        </w:rPr>
        <w:t>　　　　一、世界印刷工业的发展特点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二、世界丝网印刷技术发展分析</w:t>
      </w:r>
      <w:r>
        <w:rPr>
          <w:rFonts w:hint="eastAsia"/>
        </w:rPr>
        <w:br/>
      </w:r>
      <w:r>
        <w:rPr>
          <w:rFonts w:hint="eastAsia"/>
        </w:rPr>
        <w:t>　　　　三、世界丝网印刷产业市场动态分析</w:t>
      </w:r>
      <w:r>
        <w:rPr>
          <w:rFonts w:hint="eastAsia"/>
        </w:rPr>
        <w:br/>
      </w:r>
      <w:r>
        <w:rPr>
          <w:rFonts w:hint="eastAsia"/>
        </w:rPr>
        <w:t>　　第二节 2012年世界丝网印刷产业主要国家分析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一、美国国际丝网印刷及技术运行分析</w:t>
      </w:r>
      <w:r>
        <w:rPr>
          <w:rFonts w:hint="eastAsia"/>
        </w:rPr>
        <w:br/>
      </w:r>
      <w:r>
        <w:rPr>
          <w:rFonts w:hint="eastAsia"/>
        </w:rPr>
        <w:t>　　　　二、日本丝网印刷发展现状</w:t>
      </w:r>
      <w:r>
        <w:rPr>
          <w:rFonts w:hint="eastAsia"/>
        </w:rPr>
        <w:br/>
      </w:r>
      <w:r>
        <w:rPr>
          <w:rFonts w:hint="eastAsia"/>
        </w:rPr>
        <w:t>　　　　三、德国丝网印刷产业分析</w:t>
      </w:r>
      <w:r>
        <w:rPr>
          <w:rFonts w:hint="eastAsia"/>
        </w:rPr>
        <w:br/>
      </w:r>
      <w:r>
        <w:rPr>
          <w:rFonts w:hint="eastAsia"/>
        </w:rPr>
        <w:t>　　第三节 2012-2016年世界丝网印刷产业发展趋势分析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2012年中国丝网印刷产业运行环境分析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九、中国印刷工业发展形势</w:t>
      </w:r>
      <w:r>
        <w:rPr>
          <w:rFonts w:hint="eastAsia"/>
        </w:rPr>
        <w:br/>
      </w:r>
      <w:r>
        <w:rPr>
          <w:rFonts w:hint="eastAsia"/>
        </w:rPr>
        <w:t>　　第二节 2012年中国丝网印刷产业政策分析</w:t>
      </w:r>
      <w:r>
        <w:rPr>
          <w:rFonts w:hint="eastAsia"/>
        </w:rPr>
        <w:br/>
      </w:r>
      <w:r>
        <w:rPr>
          <w:rFonts w:hint="eastAsia"/>
        </w:rPr>
        <w:t>　　　　一、《印刷业管理条例》</w:t>
      </w:r>
      <w:r>
        <w:rPr>
          <w:rFonts w:hint="eastAsia"/>
        </w:rPr>
        <w:br/>
      </w:r>
      <w:r>
        <w:rPr>
          <w:rFonts w:hint="eastAsia"/>
        </w:rPr>
        <w:t>　　　　二、《印刷业经营者资格条件暂行规定》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　　三、《印刷品承印管理规定》</w:t>
      </w:r>
      <w:r>
        <w:rPr>
          <w:rFonts w:hint="eastAsia"/>
        </w:rPr>
        <w:br/>
      </w:r>
      <w:r>
        <w:rPr>
          <w:rFonts w:hint="eastAsia"/>
        </w:rPr>
        <w:t>　　　　四、《书刊印刷产品质量监督管理暂行办法》</w:t>
      </w:r>
      <w:r>
        <w:rPr>
          <w:rFonts w:hint="eastAsia"/>
        </w:rPr>
        <w:br/>
      </w:r>
      <w:r>
        <w:rPr>
          <w:rFonts w:hint="eastAsia"/>
        </w:rPr>
        <w:t>　　第三节 2012年中国丝网印刷产业社会环境分析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2012年中国丝网印刷产业运行形势分析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2012年中国丝网印刷产业发展综述</w:t>
      </w:r>
      <w:r>
        <w:rPr>
          <w:rFonts w:hint="eastAsia"/>
        </w:rPr>
        <w:br/>
      </w:r>
      <w:r>
        <w:rPr>
          <w:rFonts w:hint="eastAsia"/>
        </w:rPr>
        <w:t>　　　　一、中国丝网印刷业保持迅猛的发展</w:t>
      </w:r>
      <w:r>
        <w:rPr>
          <w:rFonts w:hint="eastAsia"/>
        </w:rPr>
        <w:br/>
      </w:r>
      <w:r>
        <w:rPr>
          <w:rFonts w:hint="eastAsia"/>
        </w:rPr>
        <w:t>　　　　二、丝网印刷将在包装业所占的比重增大</w:t>
      </w:r>
      <w:r>
        <w:rPr>
          <w:rFonts w:hint="eastAsia"/>
        </w:rPr>
        <w:br/>
      </w:r>
      <w:r>
        <w:rPr>
          <w:rFonts w:hint="eastAsia"/>
        </w:rPr>
        <w:t>　　　　三、广告灯箱丝网印刷技术前瞻</w:t>
      </w:r>
      <w:r>
        <w:rPr>
          <w:rFonts w:hint="eastAsia"/>
        </w:rPr>
        <w:br/>
      </w:r>
      <w:r>
        <w:rPr>
          <w:rFonts w:hint="eastAsia"/>
        </w:rPr>
        <w:t>　　第二节 2012年镜面油墨在丝网印刷中的应用技巧浅谈</w:t>
      </w:r>
      <w:r>
        <w:rPr>
          <w:rFonts w:hint="eastAsia"/>
        </w:rPr>
        <w:br/>
      </w:r>
      <w:r>
        <w:rPr>
          <w:rFonts w:hint="eastAsia"/>
        </w:rPr>
        <w:t>　　　　一、镜面油墨的特性</w:t>
      </w:r>
      <w:r>
        <w:rPr>
          <w:rFonts w:hint="eastAsia"/>
        </w:rPr>
        <w:br/>
      </w:r>
      <w:r>
        <w:rPr>
          <w:rFonts w:hint="eastAsia"/>
        </w:rPr>
        <w:t>　　　　二、日本精工镜面油墨的种类和适用的材料范围</w:t>
      </w:r>
      <w:r>
        <w:rPr>
          <w:rFonts w:hint="eastAsia"/>
        </w:rPr>
        <w:br/>
      </w:r>
      <w:r>
        <w:rPr>
          <w:rFonts w:hint="eastAsia"/>
        </w:rPr>
        <w:t>　　　　三、镜面油墨的印刷技巧</w:t>
      </w:r>
      <w:r>
        <w:rPr>
          <w:rFonts w:hint="eastAsia"/>
        </w:rPr>
        <w:br/>
      </w:r>
      <w:r>
        <w:rPr>
          <w:rFonts w:hint="eastAsia"/>
        </w:rPr>
        <w:t>　　　　四、镜面油墨建议的丝印工艺参数</w:t>
      </w:r>
      <w:r>
        <w:rPr>
          <w:rFonts w:hint="eastAsia"/>
        </w:rPr>
        <w:br/>
      </w:r>
      <w:r>
        <w:rPr>
          <w:rFonts w:hint="eastAsia"/>
        </w:rPr>
        <w:t>　　第三节 2012年中国丝网印刷产业发展存在问题分析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一、彩色丝网印刷注意的几方面问题</w:t>
      </w:r>
      <w:r>
        <w:rPr>
          <w:rFonts w:hint="eastAsia"/>
        </w:rPr>
        <w:br/>
      </w:r>
      <w:r>
        <w:rPr>
          <w:rFonts w:hint="eastAsia"/>
        </w:rPr>
        <w:t>　　　　二、丝网印刷产业发展瓶颈</w:t>
      </w:r>
      <w:r>
        <w:rPr>
          <w:rFonts w:hint="eastAsia"/>
        </w:rPr>
        <w:br/>
      </w:r>
      <w:r>
        <w:rPr>
          <w:rFonts w:hint="eastAsia"/>
        </w:rPr>
        <w:t>　　　　三、丝网印刷静电问题的解决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2012年中国印刷产业整体运行态势分析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2012年中国印刷行业技术动态分析</w:t>
      </w:r>
      <w:r>
        <w:rPr>
          <w:rFonts w:hint="eastAsia"/>
        </w:rPr>
        <w:br/>
      </w:r>
      <w:r>
        <w:rPr>
          <w:rFonts w:hint="eastAsia"/>
        </w:rPr>
        <w:t>　　　　一、印刷技术发展过程的介绍</w:t>
      </w:r>
      <w:r>
        <w:rPr>
          <w:rFonts w:hint="eastAsia"/>
        </w:rPr>
        <w:br/>
      </w:r>
      <w:r>
        <w:rPr>
          <w:rFonts w:hint="eastAsia"/>
        </w:rPr>
        <w:t>　　　　二、影响印刷业发展的热点技术的综述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三、CTP技术发展的整体概况</w:t>
      </w:r>
      <w:r>
        <w:rPr>
          <w:rFonts w:hint="eastAsia"/>
        </w:rPr>
        <w:br/>
      </w:r>
      <w:r>
        <w:rPr>
          <w:rFonts w:hint="eastAsia"/>
        </w:rPr>
        <w:t>　　　　四、印刷制版中的激光技术应用</w:t>
      </w:r>
      <w:r>
        <w:rPr>
          <w:rFonts w:hint="eastAsia"/>
        </w:rPr>
        <w:br/>
      </w:r>
      <w:r>
        <w:rPr>
          <w:rFonts w:hint="eastAsia"/>
        </w:rPr>
        <w:t>　　　　五、印刷行业技术新亮点</w:t>
      </w:r>
      <w:r>
        <w:rPr>
          <w:rFonts w:hint="eastAsia"/>
        </w:rPr>
        <w:br/>
      </w:r>
      <w:r>
        <w:rPr>
          <w:rFonts w:hint="eastAsia"/>
        </w:rPr>
        <w:t>　　第三节 2012年中国印刷行业面临的问题及挑战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第四节 2012年中国印刷业的发展对策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2012年中国丝网印刷细分市场运行动态分析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2012年金属包装丝网印刷产业分析</w:t>
      </w:r>
      <w:r>
        <w:rPr>
          <w:rFonts w:hint="eastAsia"/>
        </w:rPr>
        <w:br/>
      </w:r>
      <w:r>
        <w:rPr>
          <w:rFonts w:hint="eastAsia"/>
        </w:rPr>
        <w:t>　　　　一、丝网印刷金属包装性能特征</w:t>
      </w:r>
      <w:r>
        <w:rPr>
          <w:rFonts w:hint="eastAsia"/>
        </w:rPr>
        <w:br/>
      </w:r>
      <w:r>
        <w:rPr>
          <w:rFonts w:hint="eastAsia"/>
        </w:rPr>
        <w:t>　　　　　　1、丝网印刷金属材料的物理性能及特点</w:t>
      </w:r>
      <w:r>
        <w:rPr>
          <w:rFonts w:hint="eastAsia"/>
        </w:rPr>
        <w:br/>
      </w:r>
      <w:r>
        <w:rPr>
          <w:rFonts w:hint="eastAsia"/>
        </w:rPr>
        <w:t>　　　　　　2、丝网印刷对金属材料的技术要求</w:t>
      </w:r>
      <w:r>
        <w:rPr>
          <w:rFonts w:hint="eastAsia"/>
        </w:rPr>
        <w:br/>
      </w:r>
      <w:r>
        <w:rPr>
          <w:rFonts w:hint="eastAsia"/>
        </w:rPr>
        <w:t>　　　　　　3、印刷适应性要求</w:t>
      </w:r>
      <w:r>
        <w:rPr>
          <w:rFonts w:hint="eastAsia"/>
        </w:rPr>
        <w:br/>
      </w:r>
      <w:r>
        <w:rPr>
          <w:rFonts w:hint="eastAsia"/>
        </w:rPr>
        <w:t>　　　　二、金属包装丝网印刷的设计特点</w:t>
      </w:r>
      <w:r>
        <w:rPr>
          <w:rFonts w:hint="eastAsia"/>
        </w:rPr>
        <w:br/>
      </w:r>
      <w:r>
        <w:rPr>
          <w:rFonts w:hint="eastAsia"/>
        </w:rPr>
        <w:t>　　第二节 2012年玻璃丝网印刷企业深度调查分析</w:t>
      </w:r>
      <w:r>
        <w:rPr>
          <w:rFonts w:hint="eastAsia"/>
        </w:rPr>
        <w:br/>
      </w:r>
      <w:r>
        <w:rPr>
          <w:rFonts w:hint="eastAsia"/>
        </w:rPr>
        <w:t>　　　　一、五分天下</w:t>
      </w:r>
      <w:r>
        <w:rPr>
          <w:rFonts w:hint="eastAsia"/>
        </w:rPr>
        <w:br/>
      </w:r>
      <w:r>
        <w:rPr>
          <w:rFonts w:hint="eastAsia"/>
        </w:rPr>
        <w:t>　　　　二、增长明确</w:t>
      </w:r>
      <w:r>
        <w:rPr>
          <w:rFonts w:hint="eastAsia"/>
        </w:rPr>
        <w:br/>
      </w:r>
      <w:r>
        <w:rPr>
          <w:rFonts w:hint="eastAsia"/>
        </w:rPr>
        <w:t>　　第三节 2012年中国现代丝网印刷应用分析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2007-2012年中国丝网印刷所属行业数据监测分析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2012年中国丝网印刷产业市场竞争格局分析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2012年中国丝网印刷产业竞争现状分析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一、中国丝网印刷正形成竞争力</w:t>
      </w:r>
      <w:r>
        <w:rPr>
          <w:rFonts w:hint="eastAsia"/>
        </w:rPr>
        <w:br/>
      </w:r>
      <w:r>
        <w:rPr>
          <w:rFonts w:hint="eastAsia"/>
        </w:rPr>
        <w:t>　　　　二、丝网印刷与其他印刷竞争分析</w:t>
      </w:r>
      <w:r>
        <w:rPr>
          <w:rFonts w:hint="eastAsia"/>
        </w:rPr>
        <w:br/>
      </w:r>
      <w:r>
        <w:rPr>
          <w:rFonts w:hint="eastAsia"/>
        </w:rPr>
        <w:t>　　　　三、丝网印刷技术竞争分析</w:t>
      </w:r>
      <w:r>
        <w:rPr>
          <w:rFonts w:hint="eastAsia"/>
        </w:rPr>
        <w:br/>
      </w:r>
      <w:r>
        <w:rPr>
          <w:rFonts w:hint="eastAsia"/>
        </w:rPr>
        <w:t>　　第二节 2012年中国丝网印刷产业竞争态势分析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一、丝网印刷增强印厂竞争力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　　三、丝网印刷项目分析</w:t>
      </w:r>
      <w:r>
        <w:rPr>
          <w:rFonts w:hint="eastAsia"/>
        </w:rPr>
        <w:br/>
      </w:r>
      <w:r>
        <w:rPr>
          <w:rFonts w:hint="eastAsia"/>
        </w:rPr>
        <w:t>　　第三节 2012-2016年中国丝网印刷产业提升竞争力策略分析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2012年中国丝网印刷产业优势企业竞争力分析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湖北咸宁市鄂南丝印花纸厂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中山市金雅铭牌有限公司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上海申苑印务有限公司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北京市西京印刷有限公司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佛山市顺德区彩图美电分制版有限公司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奉化大桥联兴丝网印刷厂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泉州市丰泽东兴皮塑有限公司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广州市英兰特丝印制作有限公司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天津市手帕厂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天津市贴花印刷厂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2012年中国丝网印刷相关行业运行动态分析</w:t>
      </w:r>
      <w:r>
        <w:rPr>
          <w:rFonts w:hint="eastAsia"/>
        </w:rPr>
        <w:br/>
      </w:r>
      <w:r>
        <w:rPr>
          <w:rFonts w:hint="eastAsia"/>
        </w:rPr>
        <w:t>　　第一节 印刷机械业</w:t>
      </w:r>
      <w:r>
        <w:rPr>
          <w:rFonts w:hint="eastAsia"/>
        </w:rPr>
        <w:br/>
      </w:r>
      <w:r>
        <w:rPr>
          <w:rFonts w:hint="eastAsia"/>
        </w:rPr>
        <w:t>　　　　一、中国印刷机械制造业的发展综述</w:t>
      </w:r>
      <w:r>
        <w:rPr>
          <w:rFonts w:hint="eastAsia"/>
        </w:rPr>
        <w:br/>
      </w:r>
      <w:r>
        <w:rPr>
          <w:rFonts w:hint="eastAsia"/>
        </w:rPr>
        <w:t>　　　　二、中国印刷机械行业发展的特点</w:t>
      </w:r>
      <w:r>
        <w:rPr>
          <w:rFonts w:hint="eastAsia"/>
        </w:rPr>
        <w:br/>
      </w:r>
      <w:r>
        <w:rPr>
          <w:rFonts w:hint="eastAsia"/>
        </w:rPr>
        <w:t>　　　　三、印机行业发展存在知识产权保护不力和发明专利缺位</w:t>
      </w:r>
      <w:r>
        <w:rPr>
          <w:rFonts w:hint="eastAsia"/>
        </w:rPr>
        <w:br/>
      </w:r>
      <w:r>
        <w:rPr>
          <w:rFonts w:hint="eastAsia"/>
        </w:rPr>
        <w:t>　　　　四、丝网印刷机械产业分析</w:t>
      </w:r>
      <w:r>
        <w:rPr>
          <w:rFonts w:hint="eastAsia"/>
        </w:rPr>
        <w:br/>
      </w:r>
      <w:r>
        <w:rPr>
          <w:rFonts w:hint="eastAsia"/>
        </w:rPr>
        <w:t>　　第二节 油墨产业</w:t>
      </w:r>
      <w:r>
        <w:rPr>
          <w:rFonts w:hint="eastAsia"/>
        </w:rPr>
        <w:br/>
      </w:r>
      <w:r>
        <w:rPr>
          <w:rFonts w:hint="eastAsia"/>
        </w:rPr>
        <w:t>　　　　一、中国油墨产业发展现状的简析</w:t>
      </w:r>
      <w:r>
        <w:rPr>
          <w:rFonts w:hint="eastAsia"/>
        </w:rPr>
        <w:br/>
      </w:r>
      <w:r>
        <w:rPr>
          <w:rFonts w:hint="eastAsia"/>
        </w:rPr>
        <w:t>　　　　二、水性涂料与水基油墨在印刷工业的应用综述</w:t>
      </w:r>
      <w:r>
        <w:rPr>
          <w:rFonts w:hint="eastAsia"/>
        </w:rPr>
        <w:br/>
      </w:r>
      <w:r>
        <w:rPr>
          <w:rFonts w:hint="eastAsia"/>
        </w:rPr>
        <w:t>　　　　三、从印刷业的发展分析油墨市场的发展</w:t>
      </w:r>
      <w:r>
        <w:rPr>
          <w:rFonts w:hint="eastAsia"/>
        </w:rPr>
        <w:br/>
      </w:r>
      <w:r>
        <w:rPr>
          <w:rFonts w:hint="eastAsia"/>
        </w:rPr>
        <w:t>　　　　四、塑料软包装印刷油墨的发展前景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2012-2016年中国丝网印刷产业发展趋势预测分析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2012-2016年中国丝网印刷产业发展趋势分析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一、丝网印刷的发展前景展望</w:t>
      </w:r>
      <w:r>
        <w:rPr>
          <w:rFonts w:hint="eastAsia"/>
        </w:rPr>
        <w:br/>
      </w:r>
      <w:r>
        <w:rPr>
          <w:rFonts w:hint="eastAsia"/>
        </w:rPr>
        <w:t>　　　　二、中国丝网印刷业技术方向分析</w:t>
      </w:r>
      <w:r>
        <w:rPr>
          <w:rFonts w:hint="eastAsia"/>
        </w:rPr>
        <w:br/>
      </w:r>
      <w:r>
        <w:rPr>
          <w:rFonts w:hint="eastAsia"/>
        </w:rPr>
        <w:t>　　　　三、丝网印刷市场需求预测分析</w:t>
      </w:r>
      <w:r>
        <w:rPr>
          <w:rFonts w:hint="eastAsia"/>
        </w:rPr>
        <w:br/>
      </w:r>
      <w:r>
        <w:rPr>
          <w:rFonts w:hint="eastAsia"/>
        </w:rPr>
        <w:t>　　第三节 2012-2016年中国丝网印刷产业市场盈利预测分析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2012-2016年中国丝网印刷产业投资战略研究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2012-2016年中国丝网印刷产业投资环境分析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2012-2016年中国丝网印刷产业投资机会分析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二、丝网短版印刷技术的优势及投资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三、彩色丝网印刷需求增长推动投资</w:t>
      </w:r>
      <w:r>
        <w:rPr>
          <w:rFonts w:hint="eastAsia"/>
        </w:rPr>
        <w:br/>
      </w:r>
      <w:r>
        <w:rPr>
          <w:rFonts w:hint="eastAsia"/>
        </w:rPr>
        <w:t>　　第三节 2012-2016年中国丝网印刷产业投资风险分析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2012年我国印刷行业不同类型企业数量分布图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2012年我国印刷行业不同所有制企业数量分布图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2012年我国印刷行业不同类型企业销售收入分布图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2012年我国印刷行业不同所有制企业销售收入分布图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2007-2012年我国印刷行业产成品增长趋势图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2007-2012年我国印刷行业费用使用统计图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2007-2012年我国印刷行业主要盈利指标统计图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2007-2012年我国印刷行业主要盈利指标增长趋势图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湖北咸宁市鄂南丝印花纸厂主要经济指标走势图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湖北咸宁市鄂南丝印花纸厂经营收入走势图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湖北咸宁市鄂南丝印花纸厂盈利指标走势图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湖北咸宁市鄂南丝印花纸厂负债情况图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湖北咸宁市鄂南丝印花纸厂负债指标走势图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湖北咸宁市鄂南丝印花纸厂运营能力指标走势图</w:t>
      </w:r>
      <w:r>
        <w:rPr>
          <w:rFonts w:hint="eastAsia"/>
        </w:rPr>
        <w:br/>
      </w:r>
      <w:r>
        <w:rPr>
          <w:rFonts w:hint="eastAsia"/>
        </w:rPr>
        <w:t>　　图表 湖北咸宁市鄂南丝印花纸厂成长能力指标走势图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中山市金雅铭牌有限公司成长能力指标走势图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上海申苑印务有限公司负债指标走势图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上海申苑印务有限公司成长能力指标走势图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北京市西京印刷有限公司成长能力指标走势图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佛山市顺德区彩图美电分制版有限公司成长能力指标走势图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奉化大桥联兴丝网印刷厂经营收入走势图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奉化大桥联兴丝网印刷厂盈利指标走势图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奉化大桥联兴丝网印刷厂负债情况图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奉化大桥联兴丝网印刷厂负债指标走势图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奉化大桥联兴丝网印刷厂成长能力指标走势图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泉州市丰泽东兴皮塑有限公司成长能力指标走势图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广州市英兰特丝印制作有限公司成长能力指标走势图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天津市手帕厂主要经济指标走势图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天津市手帕厂经营收入走势图</w:t>
      </w:r>
      <w:r>
        <w:rPr>
          <w:rFonts w:hint="eastAsia"/>
        </w:rPr>
        <w:br/>
      </w:r>
      <w:r>
        <w:rPr>
          <w:rFonts w:hint="eastAsia"/>
        </w:rPr>
        <w:t>　　图表 天津市手帕厂盈利指标走势图</w:t>
      </w:r>
      <w:r>
        <w:rPr>
          <w:rFonts w:hint="eastAsia"/>
        </w:rPr>
        <w:br/>
      </w:r>
      <w:r>
        <w:rPr>
          <w:rFonts w:hint="eastAsia"/>
        </w:rPr>
        <w:t>　　图表 天津市手帕厂负债情况图</w:t>
      </w:r>
      <w:r>
        <w:rPr>
          <w:rFonts w:hint="eastAsia"/>
        </w:rPr>
        <w:br/>
      </w:r>
      <w:r>
        <w:rPr>
          <w:rFonts w:hint="eastAsia"/>
        </w:rPr>
        <w:t>　　图表 天津市手帕厂负债指标走势图</w:t>
      </w:r>
      <w:r>
        <w:rPr>
          <w:rFonts w:hint="eastAsia"/>
        </w:rPr>
        <w:br/>
      </w:r>
      <w:r>
        <w:rPr>
          <w:rFonts w:hint="eastAsia"/>
        </w:rPr>
        <w:t>　　图表 天津市手帕厂运营能力指标走势图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天津市手帕厂成长能力指标走势图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天津市贴花印刷厂经营收入走势图</w:t>
      </w:r>
      <w:r>
        <w:rPr>
          <w:rFonts w:hint="eastAsia"/>
        </w:rPr>
        <w:br/>
      </w:r>
      <w:r>
        <w:rPr>
          <w:rFonts w:hint="eastAsia"/>
        </w:rPr>
        <w:t>　　图表 天津市贴花印刷厂盈利指标走势图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天津市贴花印刷厂负债情况图</w:t>
      </w:r>
      <w:r>
        <w:rPr>
          <w:rFonts w:hint="eastAsia"/>
        </w:rPr>
        <w:br/>
      </w:r>
      <w:r>
        <w:rPr>
          <w:rFonts w:hint="eastAsia"/>
        </w:rPr>
        <w:t>　　图表 天津市贴花印刷厂负债指标走势图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天津市贴花印刷厂成长能力指标走势图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98bbe24b6467c" w:history="1">
        <w:r>
          <w:rPr>
            <w:rStyle w:val="Hyperlink"/>
          </w:rPr>
          <w:t>2012-2016年中国丝网印刷产业市场调查及投资前景咨询报告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98bbe24b6467c" w:history="1">
        <w:r>
          <w:rPr>
            <w:rStyle w:val="Hyperlink"/>
          </w:rPr>
          <w:t>https://www.20087.com/DiaoYan/2012-05/siwangyinshuachanyeshichangdiaochaji.html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热点：丝网印刷机、丝网印刷是什么、丝网印刷机操作教程视频、丝网印刷和uv印刷的区别、丝网印刷原理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869da3a464204" w:history="1">
      <w:r>
        <w:rPr>
          <w:rStyle w:val="Hyperlink"/>
        </w:rPr>
        <w:t>2012-2016年中国丝网印刷产业市场调查及投资前景咨询报告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iwangyinshuachanyeshichangdiaochaji.html" TargetMode="External" Id="R72298bbe24b6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iwangyinshuachanyeshichangdiaochaji.html" TargetMode="External" Id="Ra69869da3a46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2012-05-30T06:13:00Z</dcterms:created>
  <dcterms:modified xsi:type="dcterms:W3CDTF">2012-05-30T07:13:00Z</dcterms:modified>
  <dc:subject>2012-2016年中国丝网印刷产业市场调查及投资前景咨询报告</dc:subject>
  <dc:title>2012-2016年中国丝网印刷产业市场调查及投资前景咨询报告</dc:title>
  <cp:keywords>2012-2016年中国丝网印刷产业市场调查及投资前景咨询报告</cp:keywords>
  <dc:description>2012-2016年中国丝网印刷产业市场调查及投资前景咨询报告</dc:description>
</cp:coreProperties>
</file>