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ea2afbadc46c5" w:history="1">
              <w:r>
                <w:rPr>
                  <w:rStyle w:val="Hyperlink"/>
                </w:rPr>
                <w:t>2012-2016年中国健康服务行业预测及投资前景预测报告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ea2afbadc46c5" w:history="1">
              <w:r>
                <w:rPr>
                  <w:rStyle w:val="Hyperlink"/>
                </w:rPr>
                <w:t>2012-2016年中国健康服务行业预测及投资前景预测报告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fea2afbadc46c5" w:history="1">
                <w:r>
                  <w:rPr>
                    <w:rStyle w:val="Hyperlink"/>
                  </w:rPr>
                  <w:t>https://www.20087.com/DiaoYan/2012-05/jiankangfuwuhangyeyucejitouziqianjin.html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fea2afbadc46c5" w:history="1">
        <w:r>
          <w:rPr>
            <w:rStyle w:val="Hyperlink"/>
          </w:rPr>
          <w:t>2012-2016年中国健康服务行业预测及投资前景预测报告</w:t>
        </w:r>
      </w:hyperlink>
      <w:r>
        <w:rPr>
          <w:rFonts w:hint="eastAsia"/>
        </w:rPr>
        <w:t>》基于国家统计局、健康服务相关协会等渠道的资料数据，全方位剖析了健康服务行业的现状与市场需求，详细探讨了健康服务市场规模、产业链构成及价格动态，并针对健康服务各细分市场进行了分析。同时，健康服务报告还对市场前景、发展趋势进行了科学预测，评估了行业内品牌竞争格局、市场集中度以及健康服务重点企业的表现。此外，健康服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2011-2012年全球健康服务产业运行概况</w:t>
      </w:r>
      <w:r>
        <w:rPr>
          <w:rFonts w:hint="eastAsia"/>
        </w:rPr>
        <w:br/>
      </w:r>
      <w:r>
        <w:rPr>
          <w:rFonts w:hint="eastAsia"/>
        </w:rPr>
        <w:t>　　第一节 2011-2012年国际健康管理模式分析</w:t>
      </w:r>
      <w:r>
        <w:rPr>
          <w:rFonts w:hint="eastAsia"/>
        </w:rPr>
        <w:br/>
      </w:r>
      <w:r>
        <w:rPr>
          <w:rFonts w:hint="eastAsia"/>
        </w:rPr>
        <w:t>　　　　一、建立三级健康管理体系</w:t>
      </w:r>
      <w:r>
        <w:rPr>
          <w:rFonts w:hint="eastAsia"/>
        </w:rPr>
        <w:br/>
      </w:r>
      <w:r>
        <w:rPr>
          <w:rFonts w:hint="eastAsia"/>
        </w:rPr>
        <w:t>　　　　二、健康管理的三个循环环节</w:t>
      </w:r>
      <w:r>
        <w:rPr>
          <w:rFonts w:hint="eastAsia"/>
        </w:rPr>
        <w:br/>
      </w:r>
      <w:r>
        <w:rPr>
          <w:rFonts w:hint="eastAsia"/>
        </w:rPr>
        <w:t>　　　　三、健康干预</w:t>
      </w:r>
      <w:r>
        <w:rPr>
          <w:rFonts w:hint="eastAsia"/>
        </w:rPr>
        <w:br/>
      </w:r>
      <w:r>
        <w:rPr>
          <w:rFonts w:hint="eastAsia"/>
        </w:rPr>
        <w:t>　　　　四、专项健康管理</w:t>
      </w:r>
      <w:r>
        <w:rPr>
          <w:rFonts w:hint="eastAsia"/>
        </w:rPr>
        <w:br/>
      </w:r>
      <w:r>
        <w:rPr>
          <w:rFonts w:hint="eastAsia"/>
        </w:rPr>
        <w:t>　　　　五、健康管理的适应人群</w:t>
      </w:r>
      <w:r>
        <w:rPr>
          <w:rFonts w:hint="eastAsia"/>
        </w:rPr>
        <w:br/>
      </w:r>
      <w:r>
        <w:rPr>
          <w:rFonts w:hint="eastAsia"/>
        </w:rPr>
        <w:t>　　第二节 2011-2012年世界健康服务产业运行环境</w:t>
      </w:r>
      <w:r>
        <w:rPr>
          <w:rFonts w:hint="eastAsia"/>
        </w:rPr>
        <w:br/>
      </w:r>
      <w:r>
        <w:rPr>
          <w:rFonts w:hint="eastAsia"/>
        </w:rPr>
        <w:t>　　　　一、世界人口健康状况</w:t>
      </w:r>
      <w:r>
        <w:rPr>
          <w:rFonts w:hint="eastAsia"/>
        </w:rPr>
        <w:br/>
      </w:r>
      <w:r>
        <w:rPr>
          <w:rFonts w:hint="eastAsia"/>
        </w:rPr>
        <w:t>　　　　二、世界经济环境对健康产业的冲击</w:t>
      </w:r>
      <w:r>
        <w:rPr>
          <w:rFonts w:hint="eastAsia"/>
        </w:rPr>
        <w:br/>
      </w:r>
      <w:r>
        <w:rPr>
          <w:rFonts w:hint="eastAsia"/>
        </w:rPr>
        <w:t>　　　　三、世界健康服务服务模式分析</w:t>
      </w:r>
      <w:r>
        <w:rPr>
          <w:rFonts w:hint="eastAsia"/>
        </w:rPr>
        <w:br/>
      </w:r>
      <w:r>
        <w:rPr>
          <w:rFonts w:hint="eastAsia"/>
        </w:rPr>
        <w:t>　　第三节 2011-2012年全球健康服务市场分析</w:t>
      </w:r>
      <w:r>
        <w:rPr>
          <w:rFonts w:hint="eastAsia"/>
        </w:rPr>
        <w:br/>
      </w:r>
      <w:r>
        <w:rPr>
          <w:rFonts w:hint="eastAsia"/>
        </w:rPr>
        <w:t>　　　　一、全球健康服务需求分析</w:t>
      </w:r>
      <w:r>
        <w:rPr>
          <w:rFonts w:hint="eastAsia"/>
        </w:rPr>
        <w:br/>
      </w:r>
      <w:r>
        <w:rPr>
          <w:rFonts w:hint="eastAsia"/>
        </w:rPr>
        <w:t>　　　　二、欧美健康服务需求分析</w:t>
      </w:r>
      <w:r>
        <w:rPr>
          <w:rFonts w:hint="eastAsia"/>
        </w:rPr>
        <w:br/>
      </w:r>
      <w:r>
        <w:rPr>
          <w:rFonts w:hint="eastAsia"/>
        </w:rPr>
        <w:t>　　　　三、中外健康服务市场对比</w:t>
      </w:r>
      <w:r>
        <w:rPr>
          <w:rFonts w:hint="eastAsia"/>
        </w:rPr>
        <w:br/>
      </w:r>
      <w:r>
        <w:rPr>
          <w:rFonts w:hint="eastAsia"/>
        </w:rPr>
        <w:t>　　第四节 主要地区健康服务行业发展分析</w:t>
      </w:r>
      <w:r>
        <w:rPr>
          <w:rFonts w:hint="eastAsia"/>
        </w:rPr>
        <w:br/>
      </w:r>
      <w:r>
        <w:rPr>
          <w:rFonts w:hint="eastAsia"/>
        </w:rPr>
        <w:t>　　　　一、美洲健康服务行业分析</w:t>
      </w:r>
      <w:r>
        <w:rPr>
          <w:rFonts w:hint="eastAsia"/>
        </w:rPr>
        <w:br/>
      </w:r>
      <w:r>
        <w:rPr>
          <w:rFonts w:hint="eastAsia"/>
        </w:rPr>
        <w:t>　　　　二、亚洲健康服务行业分析</w:t>
      </w:r>
      <w:r>
        <w:rPr>
          <w:rFonts w:hint="eastAsia"/>
        </w:rPr>
        <w:br/>
      </w:r>
      <w:r>
        <w:rPr>
          <w:rFonts w:hint="eastAsia"/>
        </w:rPr>
        <w:t>　　　　三、欧洲健康服务行业分析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2011-2012年中国健康服务产业运行新形势分析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2011-2012年中国健康服务产业运行总况</w:t>
      </w:r>
      <w:r>
        <w:rPr>
          <w:rFonts w:hint="eastAsia"/>
        </w:rPr>
        <w:br/>
      </w:r>
      <w:r>
        <w:rPr>
          <w:rFonts w:hint="eastAsia"/>
        </w:rPr>
        <w:t>　　　　一、我国健康产业政策导向</w:t>
      </w:r>
      <w:r>
        <w:rPr>
          <w:rFonts w:hint="eastAsia"/>
        </w:rPr>
        <w:br/>
      </w:r>
      <w:r>
        <w:rPr>
          <w:rFonts w:hint="eastAsia"/>
        </w:rPr>
        <w:t>　　　　二、中西方健康产业差异比较</w:t>
      </w:r>
      <w:r>
        <w:rPr>
          <w:rFonts w:hint="eastAsia"/>
        </w:rPr>
        <w:br/>
      </w:r>
      <w:r>
        <w:rPr>
          <w:rFonts w:hint="eastAsia"/>
        </w:rPr>
        <w:t>　　　　三、中国健康服务产业发展与兴起</w:t>
      </w:r>
      <w:r>
        <w:rPr>
          <w:rFonts w:hint="eastAsia"/>
        </w:rPr>
        <w:br/>
      </w:r>
      <w:r>
        <w:rPr>
          <w:rFonts w:hint="eastAsia"/>
        </w:rPr>
        <w:t>　　　　四、中国健康服务产业热点问题探讨</w:t>
      </w:r>
      <w:r>
        <w:rPr>
          <w:rFonts w:hint="eastAsia"/>
        </w:rPr>
        <w:br/>
      </w:r>
      <w:r>
        <w:rPr>
          <w:rFonts w:hint="eastAsia"/>
        </w:rPr>
        <w:t>　　第二节 2011-2012年中国健康服务关联产业分析</w:t>
      </w:r>
      <w:r>
        <w:rPr>
          <w:rFonts w:hint="eastAsia"/>
        </w:rPr>
        <w:br/>
      </w:r>
      <w:r>
        <w:rPr>
          <w:rFonts w:hint="eastAsia"/>
        </w:rPr>
        <w:t>　　　　一、医疗（医院）市场分析</w:t>
      </w:r>
      <w:r>
        <w:rPr>
          <w:rFonts w:hint="eastAsia"/>
        </w:rPr>
        <w:br/>
      </w:r>
      <w:r>
        <w:rPr>
          <w:rFonts w:hint="eastAsia"/>
        </w:rPr>
        <w:t>　　　　二、健康保险市场分析</w:t>
      </w:r>
      <w:r>
        <w:rPr>
          <w:rFonts w:hint="eastAsia"/>
        </w:rPr>
        <w:br/>
      </w:r>
      <w:r>
        <w:rPr>
          <w:rFonts w:hint="eastAsia"/>
        </w:rPr>
        <w:t>　　　　三、健康用品市场分析</w:t>
      </w:r>
      <w:r>
        <w:rPr>
          <w:rFonts w:hint="eastAsia"/>
        </w:rPr>
        <w:br/>
      </w:r>
      <w:r>
        <w:rPr>
          <w:rFonts w:hint="eastAsia"/>
        </w:rPr>
        <w:t>　　　　四、健身娱乐市场分析</w:t>
      </w:r>
      <w:r>
        <w:rPr>
          <w:rFonts w:hint="eastAsia"/>
        </w:rPr>
        <w:br/>
      </w:r>
      <w:r>
        <w:rPr>
          <w:rFonts w:hint="eastAsia"/>
        </w:rPr>
        <w:t>　　　　五、健康服务业配套产业分析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2011-2012年中国健康服务产业细分市场分析</w:t>
      </w:r>
      <w:r>
        <w:rPr>
          <w:rFonts w:hint="eastAsia"/>
        </w:rPr>
        <w:br/>
      </w:r>
      <w:r>
        <w:rPr>
          <w:rFonts w:hint="eastAsia"/>
        </w:rPr>
        <w:t>　　第一节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一、北京市场分析</w:t>
      </w:r>
      <w:r>
        <w:rPr>
          <w:rFonts w:hint="eastAsia"/>
        </w:rPr>
        <w:br/>
      </w:r>
      <w:r>
        <w:rPr>
          <w:rFonts w:hint="eastAsia"/>
        </w:rPr>
        <w:t>　　　　二、上海健康服务市场分析</w:t>
      </w:r>
      <w:r>
        <w:rPr>
          <w:rFonts w:hint="eastAsia"/>
        </w:rPr>
        <w:br/>
      </w:r>
      <w:r>
        <w:rPr>
          <w:rFonts w:hint="eastAsia"/>
        </w:rPr>
        <w:t>　　　　三、广州地区健康服务市场分析</w:t>
      </w:r>
      <w:r>
        <w:rPr>
          <w:rFonts w:hint="eastAsia"/>
        </w:rPr>
        <w:br/>
      </w:r>
      <w:r>
        <w:rPr>
          <w:rFonts w:hint="eastAsia"/>
        </w:rPr>
        <w:t>　　　　四、二线城乡市场分析</w:t>
      </w:r>
      <w:r>
        <w:rPr>
          <w:rFonts w:hint="eastAsia"/>
        </w:rPr>
        <w:br/>
      </w:r>
      <w:r>
        <w:rPr>
          <w:rFonts w:hint="eastAsia"/>
        </w:rPr>
        <w:t>　　第二节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一、儿童市场分析</w:t>
      </w:r>
      <w:r>
        <w:rPr>
          <w:rFonts w:hint="eastAsia"/>
        </w:rPr>
        <w:br/>
      </w:r>
      <w:r>
        <w:rPr>
          <w:rFonts w:hint="eastAsia"/>
        </w:rPr>
        <w:t>　　　　二、老年市场分析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四、生殖健康服务市场分析</w:t>
      </w:r>
      <w:r>
        <w:rPr>
          <w:rFonts w:hint="eastAsia"/>
        </w:rPr>
        <w:br/>
      </w:r>
      <w:r>
        <w:rPr>
          <w:rFonts w:hint="eastAsia"/>
        </w:rPr>
        <w:t>　　　　五、亚健康服务市场分析</w:t>
      </w:r>
      <w:r>
        <w:rPr>
          <w:rFonts w:hint="eastAsia"/>
        </w:rPr>
        <w:br/>
      </w:r>
      <w:r>
        <w:rPr>
          <w:rFonts w:hint="eastAsia"/>
        </w:rPr>
        <w:t>　　　　六、高收入人群众市场分析</w:t>
      </w:r>
      <w:r>
        <w:rPr>
          <w:rFonts w:hint="eastAsia"/>
        </w:rPr>
        <w:br/>
      </w:r>
      <w:r>
        <w:rPr>
          <w:rFonts w:hint="eastAsia"/>
        </w:rPr>
        <w:t>　　　　七、职业白领（外企员工）市场分析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2011-2012年中国健康服务行业消费市场分析</w:t>
      </w:r>
      <w:r>
        <w:rPr>
          <w:rFonts w:hint="eastAsia"/>
        </w:rPr>
        <w:br/>
      </w:r>
      <w:r>
        <w:rPr>
          <w:rFonts w:hint="eastAsia"/>
        </w:rPr>
        <w:t>　　第一节 2011-2012年中国健康服务消费者心理分析</w:t>
      </w:r>
      <w:r>
        <w:rPr>
          <w:rFonts w:hint="eastAsia"/>
        </w:rPr>
        <w:br/>
      </w:r>
      <w:r>
        <w:rPr>
          <w:rFonts w:hint="eastAsia"/>
        </w:rPr>
        <w:t>　　第二节 2011-2012年中国健康服务消费决策分析</w:t>
      </w:r>
      <w:r>
        <w:rPr>
          <w:rFonts w:hint="eastAsia"/>
        </w:rPr>
        <w:br/>
      </w:r>
      <w:r>
        <w:rPr>
          <w:rFonts w:hint="eastAsia"/>
        </w:rPr>
        <w:t>　　第三节 2011-2012年中国健康服务消费特点描述</w:t>
      </w:r>
      <w:r>
        <w:rPr>
          <w:rFonts w:hint="eastAsia"/>
        </w:rPr>
        <w:br/>
      </w:r>
      <w:r>
        <w:rPr>
          <w:rFonts w:hint="eastAsia"/>
        </w:rPr>
        <w:t>　　第四节 2011-2012年中国健康服务消费呈现新亮点</w:t>
      </w:r>
      <w:r>
        <w:rPr>
          <w:rFonts w:hint="eastAsia"/>
        </w:rPr>
        <w:br/>
      </w:r>
      <w:r>
        <w:rPr>
          <w:rFonts w:hint="eastAsia"/>
        </w:rPr>
        <w:t>　　　　一、个性化趋势</w:t>
      </w:r>
      <w:r>
        <w:rPr>
          <w:rFonts w:hint="eastAsia"/>
        </w:rPr>
        <w:br/>
      </w:r>
      <w:r>
        <w:rPr>
          <w:rFonts w:hint="eastAsia"/>
        </w:rPr>
        <w:t>　　　　二、中医理疗倍受信赖</w:t>
      </w:r>
      <w:r>
        <w:rPr>
          <w:rFonts w:hint="eastAsia"/>
        </w:rPr>
        <w:br/>
      </w:r>
      <w:r>
        <w:rPr>
          <w:rFonts w:hint="eastAsia"/>
        </w:rPr>
        <w:t>　　第五节 2011-2012年健康服务市场消费需求分析</w:t>
      </w:r>
      <w:r>
        <w:rPr>
          <w:rFonts w:hint="eastAsia"/>
        </w:rPr>
        <w:br/>
      </w:r>
      <w:r>
        <w:rPr>
          <w:rFonts w:hint="eastAsia"/>
        </w:rPr>
        <w:t>　　　　一、健康服务市场的消费需求变化</w:t>
      </w:r>
      <w:r>
        <w:rPr>
          <w:rFonts w:hint="eastAsia"/>
        </w:rPr>
        <w:br/>
      </w:r>
      <w:r>
        <w:rPr>
          <w:rFonts w:hint="eastAsia"/>
        </w:rPr>
        <w:t>　　　　二、健康服务行业的需求情况分析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三、2011-2012年健康服务品牌市场消费需求分析</w:t>
      </w:r>
      <w:r>
        <w:rPr>
          <w:rFonts w:hint="eastAsia"/>
        </w:rPr>
        <w:br/>
      </w:r>
      <w:r>
        <w:rPr>
          <w:rFonts w:hint="eastAsia"/>
        </w:rPr>
        <w:t>　　第六节 2011-2012年健康服务消费市场状况分析</w:t>
      </w:r>
      <w:r>
        <w:rPr>
          <w:rFonts w:hint="eastAsia"/>
        </w:rPr>
        <w:br/>
      </w:r>
      <w:r>
        <w:rPr>
          <w:rFonts w:hint="eastAsia"/>
        </w:rPr>
        <w:t>　　　　一、健康服务消费者分析</w:t>
      </w:r>
      <w:r>
        <w:rPr>
          <w:rFonts w:hint="eastAsia"/>
        </w:rPr>
        <w:br/>
      </w:r>
      <w:r>
        <w:rPr>
          <w:rFonts w:hint="eastAsia"/>
        </w:rPr>
        <w:t>　　　　二、健康服务调整消费结构</w:t>
      </w:r>
      <w:r>
        <w:rPr>
          <w:rFonts w:hint="eastAsia"/>
        </w:rPr>
        <w:br/>
      </w:r>
      <w:r>
        <w:rPr>
          <w:rFonts w:hint="eastAsia"/>
        </w:rPr>
        <w:t>　　　　三、健康服务消费者市场特点</w:t>
      </w:r>
      <w:r>
        <w:rPr>
          <w:rFonts w:hint="eastAsia"/>
        </w:rPr>
        <w:br/>
      </w:r>
      <w:r>
        <w:rPr>
          <w:rFonts w:hint="eastAsia"/>
        </w:rPr>
        <w:t>　　　　四、健康服务消费行为特点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中国健康服务行业区域市场分析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华北地区健康服务行业分析</w:t>
      </w:r>
      <w:r>
        <w:rPr>
          <w:rFonts w:hint="eastAsia"/>
        </w:rPr>
        <w:br/>
      </w:r>
      <w:r>
        <w:rPr>
          <w:rFonts w:hint="eastAsia"/>
        </w:rPr>
        <w:t>　　第二节 东北地区健康服务行业分析</w:t>
      </w:r>
      <w:r>
        <w:rPr>
          <w:rFonts w:hint="eastAsia"/>
        </w:rPr>
        <w:br/>
      </w:r>
      <w:r>
        <w:rPr>
          <w:rFonts w:hint="eastAsia"/>
        </w:rPr>
        <w:t>　　第三节 华东地区健康服务行业分析</w:t>
      </w:r>
      <w:r>
        <w:rPr>
          <w:rFonts w:hint="eastAsia"/>
        </w:rPr>
        <w:br/>
      </w:r>
      <w:r>
        <w:rPr>
          <w:rFonts w:hint="eastAsia"/>
        </w:rPr>
        <w:t>　　第四节 华南地区健康服务行业分析</w:t>
      </w:r>
      <w:r>
        <w:rPr>
          <w:rFonts w:hint="eastAsia"/>
        </w:rPr>
        <w:br/>
      </w:r>
      <w:r>
        <w:rPr>
          <w:rFonts w:hint="eastAsia"/>
        </w:rPr>
        <w:t>　　第五节 华中地区健康服务行业分析</w:t>
      </w:r>
      <w:r>
        <w:rPr>
          <w:rFonts w:hint="eastAsia"/>
        </w:rPr>
        <w:br/>
      </w:r>
      <w:r>
        <w:rPr>
          <w:rFonts w:hint="eastAsia"/>
        </w:rPr>
        <w:t>　　第六节 西南地区健康服务行业分析</w:t>
      </w:r>
      <w:r>
        <w:rPr>
          <w:rFonts w:hint="eastAsia"/>
        </w:rPr>
        <w:br/>
      </w:r>
      <w:r>
        <w:rPr>
          <w:rFonts w:hint="eastAsia"/>
        </w:rPr>
        <w:t>　　第七节 西北地区健康服务行业分析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2011-2012年中国健康服务重点企业透析</w:t>
      </w:r>
      <w:r>
        <w:rPr>
          <w:rFonts w:hint="eastAsia"/>
        </w:rPr>
        <w:br/>
      </w:r>
      <w:r>
        <w:rPr>
          <w:rFonts w:hint="eastAsia"/>
        </w:rPr>
        <w:t>　　第一节 北京慈济生物医药技术有限公司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第二节 三九集团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第三节 北京同仁医院体检科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第四节 北京九华体检中心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第五节 北京五洲医院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二、倡导全新医疗模式</w:t>
      </w:r>
      <w:r>
        <w:rPr>
          <w:rFonts w:hint="eastAsia"/>
        </w:rPr>
        <w:br/>
      </w:r>
      <w:r>
        <w:rPr>
          <w:rFonts w:hint="eastAsia"/>
        </w:rPr>
        <w:t>　　第六节 北京华兆益生体检机构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第七节 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二、领先的健检模式</w:t>
      </w:r>
      <w:r>
        <w:rPr>
          <w:rFonts w:hint="eastAsia"/>
        </w:rPr>
        <w:br/>
      </w:r>
      <w:r>
        <w:rPr>
          <w:rFonts w:hint="eastAsia"/>
        </w:rPr>
        <w:t>　　第八节 北京爱康在线科技有限公司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二、西方的健康管理服务的崛起改变了其医疗服务的模式</w:t>
      </w:r>
      <w:r>
        <w:rPr>
          <w:rFonts w:hint="eastAsia"/>
        </w:rPr>
        <w:br/>
      </w:r>
      <w:r>
        <w:rPr>
          <w:rFonts w:hint="eastAsia"/>
        </w:rPr>
        <w:t>　　第九节 科瑞集团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二、科瑞集团主要的投资控股企业</w:t>
      </w:r>
      <w:r>
        <w:rPr>
          <w:rFonts w:hint="eastAsia"/>
        </w:rPr>
        <w:br/>
      </w:r>
      <w:r>
        <w:rPr>
          <w:rFonts w:hint="eastAsia"/>
        </w:rPr>
        <w:t>　　第十节 北京佰众体检中心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二、设备环境</w:t>
      </w:r>
      <w:r>
        <w:rPr>
          <w:rFonts w:hint="eastAsia"/>
        </w:rPr>
        <w:br/>
      </w:r>
      <w:r>
        <w:rPr>
          <w:rFonts w:hint="eastAsia"/>
        </w:rPr>
        <w:t>　　第十一节 北京爱康医院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第十二节 北京环球医疗救援有限公司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二、中国推出紧急医疗救援服务系统</w:t>
      </w:r>
      <w:r>
        <w:rPr>
          <w:rFonts w:hint="eastAsia"/>
        </w:rPr>
        <w:br/>
      </w:r>
      <w:r>
        <w:rPr>
          <w:rFonts w:hint="eastAsia"/>
        </w:rPr>
        <w:t>　　第十三节 和睦家医院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第十四节 重点企业影响分析</w:t>
      </w:r>
      <w:r>
        <w:rPr>
          <w:rFonts w:hint="eastAsia"/>
        </w:rPr>
        <w:br/>
      </w:r>
      <w:r>
        <w:rPr>
          <w:rFonts w:hint="eastAsia"/>
        </w:rPr>
        <w:t>　　　　一、北京九华体检中心</w:t>
      </w:r>
      <w:r>
        <w:rPr>
          <w:rFonts w:hint="eastAsia"/>
        </w:rPr>
        <w:br/>
      </w:r>
      <w:r>
        <w:rPr>
          <w:rFonts w:hint="eastAsia"/>
        </w:rPr>
        <w:t>　　　　二、北京美兆健康体检中心有限公司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三、三九健康网</w:t>
      </w:r>
      <w:r>
        <w:rPr>
          <w:rFonts w:hint="eastAsia"/>
        </w:rPr>
        <w:br/>
      </w:r>
      <w:r>
        <w:rPr>
          <w:rFonts w:hint="eastAsia"/>
        </w:rPr>
        <w:t>　　　　四、北京五洲女子医院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2011-2012年中国健康服务行业投资环境解析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2011-2012年中国健康服务产业政策环境分析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一、新医改要点解析</w:t>
      </w:r>
      <w:r>
        <w:rPr>
          <w:rFonts w:hint="eastAsia"/>
        </w:rPr>
        <w:br/>
      </w:r>
      <w:r>
        <w:rPr>
          <w:rFonts w:hint="eastAsia"/>
        </w:rPr>
        <w:t>　　　　二、健康服务产业政策分析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2011-2012年中国健康服务产业社会环境分析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三、中国人口健康状况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2012-2015年中国健康服务行业投资机会商机与风险预警</w:t>
      </w:r>
      <w:r>
        <w:rPr>
          <w:rFonts w:hint="eastAsia"/>
        </w:rPr>
        <w:br/>
      </w:r>
      <w:r>
        <w:rPr>
          <w:rFonts w:hint="eastAsia"/>
        </w:rPr>
        <w:t>　　第一节 2011-2012年中国健康服务行业投资概况</w:t>
      </w:r>
      <w:r>
        <w:rPr>
          <w:rFonts w:hint="eastAsia"/>
        </w:rPr>
        <w:br/>
      </w:r>
      <w:r>
        <w:rPr>
          <w:rFonts w:hint="eastAsia"/>
        </w:rPr>
        <w:t>　　　　一、中国健康服务行业投资特性分析</w:t>
      </w:r>
      <w:r>
        <w:rPr>
          <w:rFonts w:hint="eastAsia"/>
        </w:rPr>
        <w:br/>
      </w:r>
      <w:r>
        <w:rPr>
          <w:rFonts w:hint="eastAsia"/>
        </w:rPr>
        <w:t>　　　　二、健康产业投资之医疗篇-医疗器械成主角</w:t>
      </w:r>
      <w:r>
        <w:rPr>
          <w:rFonts w:hint="eastAsia"/>
        </w:rPr>
        <w:br/>
      </w:r>
      <w:r>
        <w:rPr>
          <w:rFonts w:hint="eastAsia"/>
        </w:rPr>
        <w:t>　　　　三、健康产业投资之非医疗篇</w:t>
      </w:r>
      <w:r>
        <w:rPr>
          <w:rFonts w:hint="eastAsia"/>
        </w:rPr>
        <w:br/>
      </w:r>
      <w:r>
        <w:rPr>
          <w:rFonts w:hint="eastAsia"/>
        </w:rPr>
        <w:t>　　　　四、跨行业合作及行业监管有待改善</w:t>
      </w:r>
      <w:r>
        <w:rPr>
          <w:rFonts w:hint="eastAsia"/>
        </w:rPr>
        <w:br/>
      </w:r>
      <w:r>
        <w:rPr>
          <w:rFonts w:hint="eastAsia"/>
        </w:rPr>
        <w:t>　　　　五、外资对中国健康管理行业的投资热情很高</w:t>
      </w:r>
      <w:r>
        <w:rPr>
          <w:rFonts w:hint="eastAsia"/>
        </w:rPr>
        <w:br/>
      </w:r>
      <w:r>
        <w:rPr>
          <w:rFonts w:hint="eastAsia"/>
        </w:rPr>
        <w:t>　　第二节 2012-2015年中国健康服务业投资机会分析</w:t>
      </w:r>
      <w:r>
        <w:rPr>
          <w:rFonts w:hint="eastAsia"/>
        </w:rPr>
        <w:br/>
      </w:r>
      <w:r>
        <w:rPr>
          <w:rFonts w:hint="eastAsia"/>
        </w:rPr>
        <w:t>　　　　一、健康服务投资项目分析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二、可以投资的健康服务模式</w:t>
      </w:r>
      <w:r>
        <w:rPr>
          <w:rFonts w:hint="eastAsia"/>
        </w:rPr>
        <w:br/>
      </w:r>
      <w:r>
        <w:rPr>
          <w:rFonts w:hint="eastAsia"/>
        </w:rPr>
        <w:t>　　　　三、健康服务细分行业投资机会</w:t>
      </w:r>
      <w:r>
        <w:rPr>
          <w:rFonts w:hint="eastAsia"/>
        </w:rPr>
        <w:br/>
      </w:r>
      <w:r>
        <w:rPr>
          <w:rFonts w:hint="eastAsia"/>
        </w:rPr>
        <w:t>　　　　四、我国健康服务市场蕴藏的商机</w:t>
      </w:r>
      <w:r>
        <w:rPr>
          <w:rFonts w:hint="eastAsia"/>
        </w:rPr>
        <w:br/>
      </w:r>
      <w:r>
        <w:rPr>
          <w:rFonts w:hint="eastAsia"/>
        </w:rPr>
        <w:t>　　第三节 2012-2015年中国健康服务行业投资风险及控制策略分析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2012-2015年中国健康服务产业发展趋势分析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2012-2015年中国健康服务产业前景分析</w:t>
      </w:r>
      <w:r>
        <w:rPr>
          <w:rFonts w:hint="eastAsia"/>
        </w:rPr>
        <w:br/>
      </w:r>
      <w:r>
        <w:rPr>
          <w:rFonts w:hint="eastAsia"/>
        </w:rPr>
        <w:t>　　　　一、极具潜力的市场空间</w:t>
      </w:r>
      <w:r>
        <w:rPr>
          <w:rFonts w:hint="eastAsia"/>
        </w:rPr>
        <w:br/>
      </w:r>
      <w:r>
        <w:rPr>
          <w:rFonts w:hint="eastAsia"/>
        </w:rPr>
        <w:t>　　　　二、消费趋成熟健康服务商机初显</w:t>
      </w:r>
      <w:r>
        <w:rPr>
          <w:rFonts w:hint="eastAsia"/>
        </w:rPr>
        <w:br/>
      </w:r>
      <w:r>
        <w:rPr>
          <w:rFonts w:hint="eastAsia"/>
        </w:rPr>
        <w:t>　　　　三、健康服务产业前景展望分析</w:t>
      </w:r>
      <w:r>
        <w:rPr>
          <w:rFonts w:hint="eastAsia"/>
        </w:rPr>
        <w:br/>
      </w:r>
      <w:r>
        <w:rPr>
          <w:rFonts w:hint="eastAsia"/>
        </w:rPr>
        <w:t>　　第二节 2012-2015年中国健康服务产业市场预测分析</w:t>
      </w:r>
      <w:r>
        <w:rPr>
          <w:rFonts w:hint="eastAsia"/>
        </w:rPr>
        <w:br/>
      </w:r>
      <w:r>
        <w:rPr>
          <w:rFonts w:hint="eastAsia"/>
        </w:rPr>
        <w:t>　　第三节 2012-2015年中国健康服务产业盈利预测分析</w:t>
      </w:r>
      <w:r>
        <w:rPr>
          <w:rFonts w:hint="eastAsia"/>
        </w:rPr>
        <w:br/>
      </w:r>
      <w:r>
        <w:rPr>
          <w:rFonts w:hint="eastAsia"/>
        </w:rPr>
        <w:t>　　第四节 中.智林.：汇总分析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1：美国医疗卫生体系架构图</w:t>
      </w:r>
      <w:r>
        <w:rPr>
          <w:rFonts w:hint="eastAsia"/>
        </w:rPr>
        <w:br/>
      </w:r>
      <w:r>
        <w:rPr>
          <w:rFonts w:hint="eastAsia"/>
        </w:rPr>
        <w:t>　　图表 2：美国管理式医疗中健康维护组织的网络架构</w:t>
      </w:r>
      <w:r>
        <w:rPr>
          <w:rFonts w:hint="eastAsia"/>
        </w:rPr>
        <w:br/>
      </w:r>
      <w:r>
        <w:rPr>
          <w:rFonts w:hint="eastAsia"/>
        </w:rPr>
        <w:t>　　图表 3：中、美、德三国健康保险市场比较</w:t>
      </w:r>
      <w:r>
        <w:rPr>
          <w:rFonts w:hint="eastAsia"/>
        </w:rPr>
        <w:br/>
      </w:r>
      <w:r>
        <w:rPr>
          <w:rFonts w:hint="eastAsia"/>
        </w:rPr>
        <w:t>　　图表 4：我国已婚育龄妇女妇科检查比例图</w:t>
      </w:r>
      <w:r>
        <w:rPr>
          <w:rFonts w:hint="eastAsia"/>
        </w:rPr>
        <w:br/>
      </w:r>
      <w:r>
        <w:rPr>
          <w:rFonts w:hint="eastAsia"/>
        </w:rPr>
        <w:t>　　图表 5：中国高收入阶层分类及构成比例表</w:t>
      </w:r>
      <w:r>
        <w:rPr>
          <w:rFonts w:hint="eastAsia"/>
        </w:rPr>
        <w:br/>
      </w:r>
      <w:r>
        <w:rPr>
          <w:rFonts w:hint="eastAsia"/>
        </w:rPr>
        <w:t>　　图表 6：健康服务产业消费决策分析</w:t>
      </w:r>
      <w:r>
        <w:rPr>
          <w:rFonts w:hint="eastAsia"/>
        </w:rPr>
        <w:br/>
      </w:r>
      <w:r>
        <w:rPr>
          <w:rFonts w:hint="eastAsia"/>
        </w:rPr>
        <w:t>　　图表 7：2008-2011年华北地区健康服务行业产值 亿元</w:t>
      </w:r>
      <w:r>
        <w:rPr>
          <w:rFonts w:hint="eastAsia"/>
        </w:rPr>
        <w:br/>
      </w:r>
      <w:r>
        <w:rPr>
          <w:rFonts w:hint="eastAsia"/>
        </w:rPr>
        <w:t>　　图表 8：2008-2011年东北地区健康服务行业产值 亿元</w:t>
      </w:r>
      <w:r>
        <w:rPr>
          <w:rFonts w:hint="eastAsia"/>
        </w:rPr>
        <w:br/>
      </w:r>
      <w:r>
        <w:rPr>
          <w:rFonts w:hint="eastAsia"/>
        </w:rPr>
        <w:t>　　图表 9：2008-2011年华东地区健康服务行业产值 亿元</w:t>
      </w:r>
      <w:r>
        <w:rPr>
          <w:rFonts w:hint="eastAsia"/>
        </w:rPr>
        <w:br/>
      </w:r>
      <w:r>
        <w:rPr>
          <w:rFonts w:hint="eastAsia"/>
        </w:rPr>
        <w:t>　　图表 10：2008-2011年华南地区健康服务行业产值 亿元</w:t>
      </w:r>
      <w:r>
        <w:rPr>
          <w:rFonts w:hint="eastAsia"/>
        </w:rPr>
        <w:br/>
      </w:r>
      <w:r>
        <w:rPr>
          <w:rFonts w:hint="eastAsia"/>
        </w:rPr>
        <w:t>　　图表 11：2008-2011年华中地区健康服务行业产值 亿元</w:t>
      </w:r>
      <w:r>
        <w:rPr>
          <w:rFonts w:hint="eastAsia"/>
        </w:rPr>
        <w:br/>
      </w:r>
      <w:r>
        <w:rPr>
          <w:rFonts w:hint="eastAsia"/>
        </w:rPr>
        <w:t>　　图表 12：2008-2011年西南地区健康服务行业产值 亿元</w:t>
      </w:r>
      <w:r>
        <w:rPr>
          <w:rFonts w:hint="eastAsia"/>
        </w:rPr>
        <w:br/>
      </w:r>
      <w:r>
        <w:rPr>
          <w:rFonts w:hint="eastAsia"/>
        </w:rPr>
        <w:t>　　图表 13：2008-2011年西北地区健康服务行业产值 亿元</w:t>
      </w:r>
      <w:r>
        <w:rPr>
          <w:rFonts w:hint="eastAsia"/>
        </w:rPr>
        <w:br/>
      </w:r>
      <w:r>
        <w:rPr>
          <w:rFonts w:hint="eastAsia"/>
        </w:rPr>
        <w:t>　　图表 14： 2009-2011年三九集团盈利能力分析 万元</w:t>
      </w:r>
      <w:r>
        <w:rPr>
          <w:rFonts w:hint="eastAsia"/>
        </w:rPr>
        <w:br/>
      </w:r>
      <w:r>
        <w:rPr>
          <w:rFonts w:hint="eastAsia"/>
        </w:rPr>
        <w:t>　　图表 15：2011年三九集团细分行业盈利情况统计</w:t>
      </w:r>
      <w:r>
        <w:rPr>
          <w:rFonts w:hint="eastAsia"/>
        </w:rPr>
        <w:br/>
      </w:r>
      <w:r>
        <w:rPr>
          <w:rFonts w:hint="eastAsia"/>
        </w:rPr>
        <w:t>　　图表 16：2011年三九集团细分行业盈利增长情况统计</w:t>
      </w:r>
      <w:r>
        <w:rPr>
          <w:rFonts w:hint="eastAsia"/>
        </w:rPr>
        <w:br/>
      </w:r>
      <w:r>
        <w:rPr>
          <w:rFonts w:hint="eastAsia"/>
        </w:rPr>
        <w:t>　　图表 17：2004-2011年3季度我国国民生产总值统计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18：2011年居民消费价格比上年涨跌幅度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19：2006-2011年年全部工业增加值统计 亿元</w:t>
      </w:r>
      <w:r>
        <w:rPr>
          <w:rFonts w:hint="eastAsia"/>
        </w:rPr>
        <w:br/>
      </w:r>
      <w:r>
        <w:rPr>
          <w:rFonts w:hint="eastAsia"/>
        </w:rPr>
        <w:t>　　图表 20：2011年主要工业产品产量及其增长速度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21：2011年年末人口数及其构成 万人</w:t>
      </w:r>
      <w:r>
        <w:rPr>
          <w:rFonts w:hint="eastAsia"/>
        </w:rPr>
        <w:br/>
      </w:r>
      <w:r>
        <w:rPr>
          <w:rFonts w:hint="eastAsia"/>
        </w:rPr>
        <w:t>　　图表 22：第六次人口普查老龄人情况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ea2afbadc46c5" w:history="1">
        <w:r>
          <w:rPr>
            <w:rStyle w:val="Hyperlink"/>
          </w:rPr>
          <w:t>2012-2016年中国健康服务行业预测及投资前景预测报告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fea2afbadc46c5" w:history="1">
        <w:r>
          <w:rPr>
            <w:rStyle w:val="Hyperlink"/>
          </w:rPr>
          <w:t>https://www.20087.com/DiaoYan/2012-05/jiankangfuwuhangyeyucejitouziqianjin.html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f0262a85e45c7" w:history="1">
      <w:r>
        <w:rPr>
          <w:rStyle w:val="Hyperlink"/>
        </w:rPr>
        <w:t>2012-2016年中国健康服务行业预测及投资前景预测报告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ankangfuwuhangyeyucejitouziqianjin.html" TargetMode="External" Id="R83fea2afbadc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ankangfuwuhangyeyucejitouziqianjin.html" TargetMode="External" Id="R41af0262a85e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2012-05-27T07:22:00Z</dcterms:created>
  <dcterms:modified xsi:type="dcterms:W3CDTF">2012-05-27T08:22:00Z</dcterms:modified>
  <dc:subject>2012-2016年中国健康服务行业预测及投资前景预测报告</dc:subject>
  <dc:title>2012-2016年中国健康服务行业预测及投资前景预测报告</dc:title>
  <cp:keywords>2012-2016年中国健康服务行业预测及投资前景预测报告</cp:keywords>
  <dc:description>2012-2016年中国健康服务行业预测及投资前景预测报告</dc:description>
</cp:coreProperties>
</file>