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3293e36464c0f" w:history="1">
              <w:r>
                <w:rPr>
                  <w:rStyle w:val="Hyperlink"/>
                </w:rPr>
                <w:t>2012-2016年中国光纤传感器市场数据分析与投资前景预测报告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3293e36464c0f" w:history="1">
              <w:r>
                <w:rPr>
                  <w:rStyle w:val="Hyperlink"/>
                </w:rPr>
                <w:t>2012-2016年中国光纤传感器市场数据分析与投资前景预测报告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3293e36464c0f" w:history="1">
                <w:r>
                  <w:rPr>
                    <w:rStyle w:val="Hyperlink"/>
                  </w:rPr>
                  <w:t>https://www.20087.com/2012-05/R_guangxianchuanganqishichangshujufenx.html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光纤传感器相关概述</w:t>
      </w:r>
      <w:r>
        <w:rPr>
          <w:rFonts w:hint="eastAsia"/>
        </w:rPr>
        <w:br/>
      </w:r>
      <w:r>
        <w:rPr>
          <w:rFonts w:hint="eastAsia"/>
        </w:rPr>
        <w:t>　　第一节 传感器简述</w:t>
      </w:r>
      <w:r>
        <w:rPr>
          <w:rFonts w:hint="eastAsia"/>
        </w:rPr>
        <w:br/>
      </w:r>
      <w:r>
        <w:rPr>
          <w:rFonts w:hint="eastAsia"/>
        </w:rPr>
        <w:t>　　　　一、传感特性</w:t>
      </w:r>
      <w:r>
        <w:rPr>
          <w:rFonts w:hint="eastAsia"/>
        </w:rPr>
        <w:br/>
      </w:r>
      <w:r>
        <w:rPr>
          <w:rFonts w:hint="eastAsia"/>
        </w:rPr>
        <w:t>　　　　二、传感器作用</w:t>
      </w:r>
      <w:r>
        <w:rPr>
          <w:rFonts w:hint="eastAsia"/>
        </w:rPr>
        <w:br/>
      </w:r>
      <w:r>
        <w:rPr>
          <w:rFonts w:hint="eastAsia"/>
        </w:rPr>
        <w:t>　　　　三、传感器术语</w:t>
      </w:r>
      <w:r>
        <w:rPr>
          <w:rFonts w:hint="eastAsia"/>
        </w:rPr>
        <w:br/>
      </w:r>
      <w:r>
        <w:rPr>
          <w:rFonts w:hint="eastAsia"/>
        </w:rPr>
        <w:t>　　第二节 光纤传感器基础概述</w:t>
      </w:r>
      <w:r>
        <w:rPr>
          <w:rFonts w:hint="eastAsia"/>
        </w:rPr>
        <w:br/>
      </w:r>
      <w:r>
        <w:rPr>
          <w:rFonts w:hint="eastAsia"/>
        </w:rPr>
        <w:t>　　　　一、光纤传感器的基本工作原理</w:t>
      </w:r>
      <w:r>
        <w:rPr>
          <w:rFonts w:hint="eastAsia"/>
        </w:rPr>
        <w:br/>
      </w:r>
      <w:r>
        <w:rPr>
          <w:rFonts w:hint="eastAsia"/>
        </w:rPr>
        <w:t>　　　　二、光纤传感器性能指标</w:t>
      </w:r>
      <w:r>
        <w:rPr>
          <w:rFonts w:hint="eastAsia"/>
        </w:rPr>
        <w:br/>
      </w:r>
      <w:r>
        <w:rPr>
          <w:rFonts w:hint="eastAsia"/>
        </w:rPr>
        <w:t>　　　　三、光纤传感器优点</w:t>
      </w:r>
      <w:r>
        <w:rPr>
          <w:rFonts w:hint="eastAsia"/>
        </w:rPr>
        <w:br/>
      </w:r>
      <w:r>
        <w:rPr>
          <w:rFonts w:hint="eastAsia"/>
        </w:rPr>
        <w:t>　　第三节 光纤传感器分类及特点分析</w:t>
      </w:r>
      <w:r>
        <w:rPr>
          <w:rFonts w:hint="eastAsia"/>
        </w:rPr>
        <w:br/>
      </w:r>
      <w:r>
        <w:rPr>
          <w:rFonts w:hint="eastAsia"/>
        </w:rPr>
        <w:t>　　　　一、功能型（传感型）传感器</w:t>
      </w:r>
      <w:r>
        <w:rPr>
          <w:rFonts w:hint="eastAsia"/>
        </w:rPr>
        <w:br/>
      </w:r>
      <w:r>
        <w:rPr>
          <w:rFonts w:hint="eastAsia"/>
        </w:rPr>
        <w:t>　　　　二、非功能型（传光型）传感器</w:t>
      </w:r>
      <w:r>
        <w:rPr>
          <w:rFonts w:hint="eastAsia"/>
        </w:rPr>
        <w:br/>
      </w:r>
      <w:r>
        <w:rPr>
          <w:rFonts w:hint="eastAsia"/>
        </w:rPr>
        <w:t>　　第四节 光纤传感器的应用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2011-2012年国内外传感器产业整体运行态势分析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2011-2012年世界汽车传感器市场总体分析</w:t>
      </w:r>
      <w:r>
        <w:rPr>
          <w:rFonts w:hint="eastAsia"/>
        </w:rPr>
        <w:br/>
      </w:r>
      <w:r>
        <w:rPr>
          <w:rFonts w:hint="eastAsia"/>
        </w:rPr>
        <w:t>　　　　一、全球汽车传感器市场规模分析</w:t>
      </w:r>
      <w:r>
        <w:rPr>
          <w:rFonts w:hint="eastAsia"/>
        </w:rPr>
        <w:br/>
      </w:r>
      <w:r>
        <w:rPr>
          <w:rFonts w:hint="eastAsia"/>
        </w:rPr>
        <w:t>　　　　二、汽车装载传感器数量分析</w:t>
      </w:r>
      <w:r>
        <w:rPr>
          <w:rFonts w:hint="eastAsia"/>
        </w:rPr>
        <w:br/>
      </w:r>
      <w:r>
        <w:rPr>
          <w:rFonts w:hint="eastAsia"/>
        </w:rPr>
        <w:t>　　　　三、世界汽车传感器市场份额分析</w:t>
      </w:r>
      <w:r>
        <w:rPr>
          <w:rFonts w:hint="eastAsia"/>
        </w:rPr>
        <w:br/>
      </w:r>
      <w:r>
        <w:rPr>
          <w:rFonts w:hint="eastAsia"/>
        </w:rPr>
        <w:t>　　第二节 2011-2012年中国传感器行业发展现状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　　四、中国传感器重点领域应用情况分析</w:t>
      </w:r>
      <w:r>
        <w:rPr>
          <w:rFonts w:hint="eastAsia"/>
        </w:rPr>
        <w:br/>
      </w:r>
      <w:r>
        <w:rPr>
          <w:rFonts w:hint="eastAsia"/>
        </w:rPr>
        <w:t>　　第三节 2011-2012年中国传感器行业不利因素分析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第四节 2011-2012年中国传感器行业有利因素分析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第五节 2011-2012年中国传感器行业存在的问题分析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第六节 2011-2012年中国传感器行业发展策略分析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2011-2012年中国光纤传感器产业运行环境解析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2011-2012年中国光纤传感器市场政策环境分析</w:t>
      </w:r>
      <w:r>
        <w:rPr>
          <w:rFonts w:hint="eastAsia"/>
        </w:rPr>
        <w:br/>
      </w:r>
      <w:r>
        <w:rPr>
          <w:rFonts w:hint="eastAsia"/>
        </w:rPr>
        <w:t>　　　　一、光纤传感器的标准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2011-2012年中国光纤传感器市场技术环境分析第四章 2011-2012年世界光纤传感器发展与应用分析</w:t>
      </w:r>
      <w:r>
        <w:rPr>
          <w:rFonts w:hint="eastAsia"/>
        </w:rPr>
        <w:br/>
      </w:r>
      <w:r>
        <w:rPr>
          <w:rFonts w:hint="eastAsia"/>
        </w:rPr>
        <w:t>　　第一节 2011-2012年国外光纤传感器发展与应用分析</w:t>
      </w:r>
      <w:r>
        <w:rPr>
          <w:rFonts w:hint="eastAsia"/>
        </w:rPr>
        <w:br/>
      </w:r>
      <w:r>
        <w:rPr>
          <w:rFonts w:hint="eastAsia"/>
        </w:rPr>
        <w:t>　　　　一、国外传感用特殊光纤的发展动态</w:t>
      </w:r>
      <w:r>
        <w:rPr>
          <w:rFonts w:hint="eastAsia"/>
        </w:rPr>
        <w:br/>
      </w:r>
      <w:r>
        <w:rPr>
          <w:rFonts w:hint="eastAsia"/>
        </w:rPr>
        <w:t>　　　　二、发展与应用现状分析</w:t>
      </w:r>
      <w:r>
        <w:rPr>
          <w:rFonts w:hint="eastAsia"/>
        </w:rPr>
        <w:br/>
      </w:r>
      <w:r>
        <w:rPr>
          <w:rFonts w:hint="eastAsia"/>
        </w:rPr>
        <w:t>　　　　三、发展与应用趋势分析</w:t>
      </w:r>
      <w:r>
        <w:rPr>
          <w:rFonts w:hint="eastAsia"/>
        </w:rPr>
        <w:br/>
      </w:r>
      <w:r>
        <w:rPr>
          <w:rFonts w:hint="eastAsia"/>
        </w:rPr>
        <w:t>　　　　四、全球主要的光纤传感器厂家分析</w:t>
      </w:r>
      <w:r>
        <w:rPr>
          <w:rFonts w:hint="eastAsia"/>
        </w:rPr>
        <w:br/>
      </w:r>
      <w:r>
        <w:rPr>
          <w:rFonts w:hint="eastAsia"/>
        </w:rPr>
        <w:t>　　第二节 2011-2012年世界主光纤传感器透析</w:t>
      </w:r>
      <w:r>
        <w:rPr>
          <w:rFonts w:hint="eastAsia"/>
        </w:rPr>
        <w:br/>
      </w:r>
      <w:r>
        <w:rPr>
          <w:rFonts w:hint="eastAsia"/>
        </w:rPr>
        <w:t>　　　　一、法布利-比罗特（简称FP）</w:t>
      </w:r>
      <w:r>
        <w:rPr>
          <w:rFonts w:hint="eastAsia"/>
        </w:rPr>
        <w:br/>
      </w:r>
      <w:r>
        <w:rPr>
          <w:rFonts w:hint="eastAsia"/>
        </w:rPr>
        <w:t>　　　　二、布拉格光栅（简称FBG）</w:t>
      </w:r>
      <w:r>
        <w:rPr>
          <w:rFonts w:hint="eastAsia"/>
        </w:rPr>
        <w:br/>
      </w:r>
      <w:r>
        <w:rPr>
          <w:rFonts w:hint="eastAsia"/>
        </w:rPr>
        <w:t>　　　　三、荧光式光纤传感器</w:t>
      </w:r>
      <w:r>
        <w:rPr>
          <w:rFonts w:hint="eastAsia"/>
        </w:rPr>
        <w:br/>
      </w:r>
      <w:r>
        <w:rPr>
          <w:rFonts w:hint="eastAsia"/>
        </w:rPr>
        <w:t>　　第三节 2011-2012年全球光纤传感器重点国家及地区研发动态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2011-2012年中国光纤传感器产业运行新形势分析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2011-2012年中国光纤传感器产业运行总况</w:t>
      </w:r>
      <w:r>
        <w:rPr>
          <w:rFonts w:hint="eastAsia"/>
        </w:rPr>
        <w:br/>
      </w:r>
      <w:r>
        <w:rPr>
          <w:rFonts w:hint="eastAsia"/>
        </w:rPr>
        <w:t>　　　　一、中国光纤传感器所处发展阶段</w:t>
      </w:r>
      <w:r>
        <w:rPr>
          <w:rFonts w:hint="eastAsia"/>
        </w:rPr>
        <w:br/>
      </w:r>
      <w:r>
        <w:rPr>
          <w:rFonts w:hint="eastAsia"/>
        </w:rPr>
        <w:t>　　　　二、光纤传感器的研究进展</w:t>
      </w:r>
      <w:r>
        <w:rPr>
          <w:rFonts w:hint="eastAsia"/>
        </w:rPr>
        <w:br/>
      </w:r>
      <w:r>
        <w:rPr>
          <w:rFonts w:hint="eastAsia"/>
        </w:rPr>
        <w:t>　　　　三、光纤传感器产业研究机构透析</w:t>
      </w:r>
      <w:r>
        <w:rPr>
          <w:rFonts w:hint="eastAsia"/>
        </w:rPr>
        <w:br/>
      </w:r>
      <w:r>
        <w:rPr>
          <w:rFonts w:hint="eastAsia"/>
        </w:rPr>
        <w:t>　　第二节 2011-2012年中国光纤传感器同国际研发水平同比</w:t>
      </w:r>
      <w:r>
        <w:rPr>
          <w:rFonts w:hint="eastAsia"/>
        </w:rPr>
        <w:br/>
      </w:r>
      <w:r>
        <w:rPr>
          <w:rFonts w:hint="eastAsia"/>
        </w:rPr>
        <w:t>　　　　一、我国光纤传感器研究水平同国际水平存在差距</w:t>
      </w:r>
      <w:r>
        <w:rPr>
          <w:rFonts w:hint="eastAsia"/>
        </w:rPr>
        <w:br/>
      </w:r>
      <w:r>
        <w:rPr>
          <w:rFonts w:hint="eastAsia"/>
        </w:rPr>
        <w:t>　　　　二、存在差距表现</w:t>
      </w:r>
      <w:r>
        <w:rPr>
          <w:rFonts w:hint="eastAsia"/>
        </w:rPr>
        <w:br/>
      </w:r>
      <w:r>
        <w:rPr>
          <w:rFonts w:hint="eastAsia"/>
        </w:rPr>
        <w:t>　　　　　　1、商品化</w:t>
      </w:r>
      <w:r>
        <w:rPr>
          <w:rFonts w:hint="eastAsia"/>
        </w:rPr>
        <w:br/>
      </w:r>
      <w:r>
        <w:rPr>
          <w:rFonts w:hint="eastAsia"/>
        </w:rPr>
        <w:t>　　　　　　2、产业化</w:t>
      </w:r>
      <w:r>
        <w:rPr>
          <w:rFonts w:hint="eastAsia"/>
        </w:rPr>
        <w:br/>
      </w:r>
      <w:r>
        <w:rPr>
          <w:rFonts w:hint="eastAsia"/>
        </w:rPr>
        <w:t>　　第三节 近几年中国光纤传感器产业研究成果</w:t>
      </w:r>
      <w:r>
        <w:rPr>
          <w:rFonts w:hint="eastAsia"/>
        </w:rPr>
        <w:br/>
      </w:r>
      <w:r>
        <w:rPr>
          <w:rFonts w:hint="eastAsia"/>
        </w:rPr>
        <w:t>　　　　一、高灵敏度多模光纤应变传感器</w:t>
      </w:r>
      <w:r>
        <w:rPr>
          <w:rFonts w:hint="eastAsia"/>
        </w:rPr>
        <w:br/>
      </w:r>
      <w:r>
        <w:rPr>
          <w:rFonts w:hint="eastAsia"/>
        </w:rPr>
        <w:t>　　　　二、晶体吸收式光纤温度传感器 项目成果鉴定通过</w:t>
      </w:r>
      <w:r>
        <w:rPr>
          <w:rFonts w:hint="eastAsia"/>
        </w:rPr>
        <w:br/>
      </w:r>
      <w:r>
        <w:rPr>
          <w:rFonts w:hint="eastAsia"/>
        </w:rPr>
        <w:t>　　　　三、新一代微纳光纤珐珀传感器研制成功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2011-2012年中国光纤传感器产业运行新形势分析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2011-2012年国内光纤传感器发展与应用分析</w:t>
      </w:r>
      <w:r>
        <w:rPr>
          <w:rFonts w:hint="eastAsia"/>
        </w:rPr>
        <w:br/>
      </w:r>
      <w:r>
        <w:rPr>
          <w:rFonts w:hint="eastAsia"/>
        </w:rPr>
        <w:t>　　　　一、发展与应用现状分析</w:t>
      </w:r>
      <w:r>
        <w:rPr>
          <w:rFonts w:hint="eastAsia"/>
        </w:rPr>
        <w:br/>
      </w:r>
      <w:r>
        <w:rPr>
          <w:rFonts w:hint="eastAsia"/>
        </w:rPr>
        <w:t>　　　　二、发展与应用趋势分析</w:t>
      </w:r>
      <w:r>
        <w:rPr>
          <w:rFonts w:hint="eastAsia"/>
        </w:rPr>
        <w:br/>
      </w:r>
      <w:r>
        <w:rPr>
          <w:rFonts w:hint="eastAsia"/>
        </w:rPr>
        <w:t>　　第二节 主要光纤传感技术的发展与展望</w:t>
      </w:r>
      <w:r>
        <w:rPr>
          <w:rFonts w:hint="eastAsia"/>
        </w:rPr>
        <w:br/>
      </w:r>
      <w:r>
        <w:rPr>
          <w:rFonts w:hint="eastAsia"/>
        </w:rPr>
        <w:t>　　　　一、光纤光栅（FBG）撰写单位：</w:t>
      </w:r>
      <w:r>
        <w:rPr>
          <w:rFonts w:hint="eastAsia"/>
        </w:rPr>
        <w:br/>
      </w:r>
      <w:r>
        <w:rPr>
          <w:rFonts w:hint="eastAsia"/>
        </w:rPr>
        <w:t>　　　　二、瑞利散射光时域反射（OTDR）</w:t>
      </w:r>
      <w:r>
        <w:rPr>
          <w:rFonts w:hint="eastAsia"/>
        </w:rPr>
        <w:br/>
      </w:r>
      <w:r>
        <w:rPr>
          <w:rFonts w:hint="eastAsia"/>
        </w:rPr>
        <w:t>　　　　三、喇曼光时域反射（ROTDR）</w:t>
      </w:r>
      <w:r>
        <w:rPr>
          <w:rFonts w:hint="eastAsia"/>
        </w:rPr>
        <w:br/>
      </w:r>
      <w:r>
        <w:rPr>
          <w:rFonts w:hint="eastAsia"/>
        </w:rPr>
        <w:t>　　　　四、布里渊光时域反射（BOTDR）</w:t>
      </w:r>
      <w:r>
        <w:rPr>
          <w:rFonts w:hint="eastAsia"/>
        </w:rPr>
        <w:br/>
      </w:r>
      <w:r>
        <w:rPr>
          <w:rFonts w:hint="eastAsia"/>
        </w:rPr>
        <w:t>　　　　五、布里渊光时域分析（BOTDA）</w:t>
      </w:r>
      <w:r>
        <w:rPr>
          <w:rFonts w:hint="eastAsia"/>
        </w:rPr>
        <w:br/>
      </w:r>
      <w:r>
        <w:rPr>
          <w:rFonts w:hint="eastAsia"/>
        </w:rPr>
        <w:t>　　第三节 光纤传感器发展与应用的关键问题</w:t>
      </w:r>
      <w:r>
        <w:rPr>
          <w:rFonts w:hint="eastAsia"/>
        </w:rPr>
        <w:br/>
      </w:r>
      <w:r>
        <w:rPr>
          <w:rFonts w:hint="eastAsia"/>
        </w:rPr>
        <w:t>　　　　一、动态/ 静态测试技术</w:t>
      </w:r>
      <w:r>
        <w:rPr>
          <w:rFonts w:hint="eastAsia"/>
        </w:rPr>
        <w:br/>
      </w:r>
      <w:r>
        <w:rPr>
          <w:rFonts w:hint="eastAsia"/>
        </w:rPr>
        <w:t>　　　　二、光纤传感器的布设方式研究</w:t>
      </w:r>
      <w:r>
        <w:rPr>
          <w:rFonts w:hint="eastAsia"/>
        </w:rPr>
        <w:br/>
      </w:r>
      <w:r>
        <w:rPr>
          <w:rFonts w:hint="eastAsia"/>
        </w:rPr>
        <w:t>　　　　三、预警系统的软件开发</w:t>
      </w:r>
      <w:r>
        <w:rPr>
          <w:rFonts w:hint="eastAsia"/>
        </w:rPr>
        <w:br/>
      </w:r>
      <w:r>
        <w:rPr>
          <w:rFonts w:hint="eastAsia"/>
        </w:rPr>
        <w:t>　　　　四、自然环境变化对传感系统的影响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2011-2012年中国光纤传感器行业市场剖析</w:t>
      </w:r>
      <w:r>
        <w:rPr>
          <w:rFonts w:hint="eastAsia"/>
        </w:rPr>
        <w:br/>
      </w:r>
      <w:r>
        <w:rPr>
          <w:rFonts w:hint="eastAsia"/>
        </w:rPr>
        <w:t>　　第一节 2011-2012年中国光纤传感器市场发展分析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2011-2012年光纤传感器行业市场现状分析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2009-2012年光纤传感器产业竞争态势分析第八章 2011-2012年中国光纤传感器产业市场竞争格局分析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2011-2012年中国光纤传感器产业竞争现状分析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一、中国传感器市场竞争激烈</w:t>
      </w:r>
      <w:r>
        <w:rPr>
          <w:rFonts w:hint="eastAsia"/>
        </w:rPr>
        <w:br/>
      </w:r>
      <w:r>
        <w:rPr>
          <w:rFonts w:hint="eastAsia"/>
        </w:rPr>
        <w:t>　　　　二、光纤传感器市场竞争力研究</w:t>
      </w:r>
      <w:r>
        <w:rPr>
          <w:rFonts w:hint="eastAsia"/>
        </w:rPr>
        <w:br/>
      </w:r>
      <w:r>
        <w:rPr>
          <w:rFonts w:hint="eastAsia"/>
        </w:rPr>
        <w:t>　　　　三、多功能光纤传感器竞争力研究</w:t>
      </w:r>
      <w:r>
        <w:rPr>
          <w:rFonts w:hint="eastAsia"/>
        </w:rPr>
        <w:br/>
      </w:r>
      <w:r>
        <w:rPr>
          <w:rFonts w:hint="eastAsia"/>
        </w:rPr>
        <w:t>　　第二节 2011-2012年中国光纤传感器产业集中度分析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中国光纤传感器企业提升竞争力策略分析第九章 2011-2012年中国光纤传感器重点厂商运行分析</w:t>
      </w:r>
      <w:r>
        <w:rPr>
          <w:rFonts w:hint="eastAsia"/>
        </w:rPr>
        <w:br/>
      </w:r>
      <w:r>
        <w:rPr>
          <w:rFonts w:hint="eastAsia"/>
        </w:rPr>
        <w:t>　　第一节 高屋希克斯电子（上海）有限公司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合肥正阳光电科技有限责任公司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宁波振东光电有限公司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苏州摩司光学有限公司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聚光科技（杭州）有限公司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2011-2012年中国光纤传感器行业上、下游产业链分析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2011-2012年中国市场上游产业分析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二、上游原材料行业走势分析</w:t>
      </w:r>
      <w:r>
        <w:rPr>
          <w:rFonts w:hint="eastAsia"/>
        </w:rPr>
        <w:br/>
      </w:r>
      <w:r>
        <w:rPr>
          <w:rFonts w:hint="eastAsia"/>
        </w:rPr>
        <w:t>　　第二节 2011-2012年中国市场下游产业分析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2012-2016年中国传感器产业技术发展趋势展望</w:t>
      </w:r>
      <w:r>
        <w:rPr>
          <w:rFonts w:hint="eastAsia"/>
        </w:rPr>
        <w:br/>
      </w:r>
      <w:r>
        <w:rPr>
          <w:rFonts w:hint="eastAsia"/>
        </w:rPr>
        <w:t>　　第一节 2012-2016年中国传感器技术发展总体趋势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五、声表面波传感器</w:t>
      </w:r>
      <w:r>
        <w:rPr>
          <w:rFonts w:hint="eastAsia"/>
        </w:rPr>
        <w:br/>
      </w:r>
      <w:r>
        <w:rPr>
          <w:rFonts w:hint="eastAsia"/>
        </w:rPr>
        <w:t>　　　　六、微加工技术</w:t>
      </w:r>
      <w:r>
        <w:rPr>
          <w:rFonts w:hint="eastAsia"/>
        </w:rPr>
        <w:br/>
      </w:r>
      <w:r>
        <w:rPr>
          <w:rFonts w:hint="eastAsia"/>
        </w:rPr>
        <w:t>　　第二节 2012-2016年中国传统传感器技术发展趋势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三、向微功耗及无源化发展</w:t>
      </w:r>
      <w:r>
        <w:rPr>
          <w:rFonts w:hint="eastAsia"/>
        </w:rPr>
        <w:br/>
      </w:r>
      <w:r>
        <w:rPr>
          <w:rFonts w:hint="eastAsia"/>
        </w:rPr>
        <w:t>　　第三节 2012-2016年中国智能传感器技术趋势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2012-2016年中国网络化传感器及传感器网络化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2012-2016年中国机器人传感器技术发展趋势</w:t>
      </w:r>
      <w:r>
        <w:rPr>
          <w:rFonts w:hint="eastAsia"/>
        </w:rPr>
        <w:br/>
      </w:r>
      <w:r>
        <w:rPr>
          <w:rFonts w:hint="eastAsia"/>
        </w:rPr>
        <w:t>　　　　一、多智能体机器人感知系统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二、网络机器人感知系统</w:t>
      </w:r>
      <w:r>
        <w:rPr>
          <w:rFonts w:hint="eastAsia"/>
        </w:rPr>
        <w:br/>
      </w:r>
      <w:r>
        <w:rPr>
          <w:rFonts w:hint="eastAsia"/>
        </w:rPr>
        <w:t>　　　　三、虚拟现实临场感技术</w:t>
      </w:r>
      <w:r>
        <w:rPr>
          <w:rFonts w:hint="eastAsia"/>
        </w:rPr>
        <w:br/>
      </w:r>
      <w:r>
        <w:rPr>
          <w:rFonts w:hint="eastAsia"/>
        </w:rPr>
        <w:t>　　　　四、微机器人与微驱动系统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2012-2016年中国光纤传感器市场发展预测</w:t>
      </w:r>
      <w:r>
        <w:rPr>
          <w:rFonts w:hint="eastAsia"/>
        </w:rPr>
        <w:br/>
      </w:r>
      <w:r>
        <w:rPr>
          <w:rFonts w:hint="eastAsia"/>
        </w:rPr>
        <w:t>　　第一节 2012-2016年中国光纤传感器市场规模预测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　　一、2012-2016年中国光纤传感器市场规模预测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　　二、2012-2016年中国光纤传感器增长速度预测</w:t>
      </w:r>
      <w:r>
        <w:rPr>
          <w:rFonts w:hint="eastAsia"/>
        </w:rPr>
        <w:br/>
      </w:r>
      <w:r>
        <w:rPr>
          <w:rFonts w:hint="eastAsia"/>
        </w:rPr>
        <w:t>　　第二节 2012-2016年中国光纤传感器供需形势预测</w:t>
      </w:r>
      <w:r>
        <w:rPr>
          <w:rFonts w:hint="eastAsia"/>
        </w:rPr>
        <w:br/>
      </w:r>
      <w:r>
        <w:rPr>
          <w:rFonts w:hint="eastAsia"/>
        </w:rPr>
        <w:t>　　　　一、2012-2016年光纤传感器产能预测</w:t>
      </w:r>
      <w:r>
        <w:rPr>
          <w:rFonts w:hint="eastAsia"/>
        </w:rPr>
        <w:br/>
      </w:r>
      <w:r>
        <w:rPr>
          <w:rFonts w:hint="eastAsia"/>
        </w:rPr>
        <w:t>　　　　二、2012-2016年市场需求前景</w:t>
      </w:r>
      <w:r>
        <w:rPr>
          <w:rFonts w:hint="eastAsia"/>
        </w:rPr>
        <w:br/>
      </w:r>
      <w:r>
        <w:rPr>
          <w:rFonts w:hint="eastAsia"/>
        </w:rPr>
        <w:t>　　第三节 2012-2016年中国光纤传感器销售与应用趋势分析</w:t>
      </w:r>
      <w:r>
        <w:rPr>
          <w:rFonts w:hint="eastAsia"/>
        </w:rPr>
        <w:br/>
      </w:r>
      <w:r>
        <w:rPr>
          <w:rFonts w:hint="eastAsia"/>
        </w:rPr>
        <w:t>　　　　一、分销成为主要销售渠道</w:t>
      </w:r>
      <w:r>
        <w:rPr>
          <w:rFonts w:hint="eastAsia"/>
        </w:rPr>
        <w:br/>
      </w:r>
      <w:r>
        <w:rPr>
          <w:rFonts w:hint="eastAsia"/>
        </w:rPr>
        <w:t>　　　　二、环保、设施农业、医疗卫生等领域将成为新兴市场</w:t>
      </w:r>
      <w:r>
        <w:rPr>
          <w:rFonts w:hint="eastAsia"/>
        </w:rPr>
        <w:br/>
      </w:r>
      <w:r>
        <w:rPr>
          <w:rFonts w:hint="eastAsia"/>
        </w:rPr>
        <w:t>　　第四节 中:智:林：2012-2016年中国光纤传感器市场盈利能力预测分析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2011年季度国内生产总值</w:t>
      </w:r>
      <w:r>
        <w:rPr>
          <w:rFonts w:hint="eastAsia"/>
        </w:rPr>
        <w:br/>
      </w:r>
      <w:r>
        <w:rPr>
          <w:rFonts w:hint="eastAsia"/>
        </w:rPr>
        <w:t>　　图表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3 社会消费品零售总额</w:t>
      </w:r>
      <w:r>
        <w:rPr>
          <w:rFonts w:hint="eastAsia"/>
        </w:rPr>
        <w:br/>
      </w:r>
      <w:r>
        <w:rPr>
          <w:rFonts w:hint="eastAsia"/>
        </w:rPr>
        <w:t>　　图表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图表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图表 9 2011年1-12月我国发电量</w:t>
      </w:r>
      <w:r>
        <w:rPr>
          <w:rFonts w:hint="eastAsia"/>
        </w:rPr>
        <w:br/>
      </w:r>
      <w:r>
        <w:rPr>
          <w:rFonts w:hint="eastAsia"/>
        </w:rPr>
        <w:t>　　图表 10 2011年1-12月我国钢材产量</w:t>
      </w:r>
      <w:r>
        <w:rPr>
          <w:rFonts w:hint="eastAsia"/>
        </w:rPr>
        <w:br/>
      </w:r>
      <w:r>
        <w:rPr>
          <w:rFonts w:hint="eastAsia"/>
        </w:rPr>
        <w:t>　　图表 11 2011年1-12月我国水泥产量</w:t>
      </w:r>
      <w:r>
        <w:rPr>
          <w:rFonts w:hint="eastAsia"/>
        </w:rPr>
        <w:br/>
      </w:r>
      <w:r>
        <w:rPr>
          <w:rFonts w:hint="eastAsia"/>
        </w:rPr>
        <w:t>　　图表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14 2011年1-12月我国乙烯产量</w:t>
      </w:r>
      <w:r>
        <w:rPr>
          <w:rFonts w:hint="eastAsia"/>
        </w:rPr>
        <w:br/>
      </w:r>
      <w:r>
        <w:rPr>
          <w:rFonts w:hint="eastAsia"/>
        </w:rPr>
        <w:t>　　图表 15 2011年1-12月我国汽车产量</w:t>
      </w:r>
      <w:r>
        <w:rPr>
          <w:rFonts w:hint="eastAsia"/>
        </w:rPr>
        <w:br/>
      </w:r>
      <w:r>
        <w:rPr>
          <w:rFonts w:hint="eastAsia"/>
        </w:rPr>
        <w:t>　　图表 16 2011年1-12月我国轿车产量</w:t>
      </w:r>
      <w:r>
        <w:rPr>
          <w:rFonts w:hint="eastAsia"/>
        </w:rPr>
        <w:br/>
      </w:r>
      <w:r>
        <w:rPr>
          <w:rFonts w:hint="eastAsia"/>
        </w:rPr>
        <w:t>　　图表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图表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高屋希克斯电子（上海）有限公司主要经济指标走势图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高屋希克斯电子（上海）有限公司经营收入走势图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高屋希克斯电子（上海）有限公司盈利指标走势图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高屋希克斯电子（上海）有限公司负债情况图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高屋希克斯电子（上海）有限公司负债指标走势图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高屋希克斯电子（上海）有限公司运营能力指标走势图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高屋希克斯电子（上海）有限公司成长能力指标走势图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合肥正阳光电科技有限责任公司主要经济指标走势图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合肥正阳光电科技有限责任公司经营收入走势图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合肥正阳光电科技有限责任公司盈利指标走势图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合肥正阳光电科技有限责任公司负债情况图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合肥正阳光电科技有限责任公司负债指标走势图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合肥正阳光电科技有限责任公司运营能力指标走势图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合肥正阳光电科技有限责任公司成长能力指标走势图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宁波振东光电有限公司主要经济指标走势图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宁波振东光电有限公司经营收入走势图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宁波振东光电有限公司盈利指标走势图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宁波振东光电有限公司负债情况图</w:t>
      </w:r>
      <w:r>
        <w:rPr>
          <w:rFonts w:hint="eastAsia"/>
        </w:rPr>
        <w:br/>
      </w:r>
      <w:r>
        <w:rPr>
          <w:rFonts w:hint="eastAsia"/>
        </w:rPr>
        <w:t>　　图表 宁波振东光电有限公司负债指标走势图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宁波振东光电有限公司运营能力指标走势图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宁波振东光电有限公司成长能力指标走势图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苏州摩司光学有限公司主要经济指标走势图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苏州摩司光学有限公司经营收入走势图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苏州摩司光学有限公司盈利指标走势图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苏州摩司光学有限公司负债情况图</w:t>
      </w:r>
      <w:r>
        <w:rPr>
          <w:rFonts w:hint="eastAsia"/>
        </w:rPr>
        <w:br/>
      </w:r>
      <w:r>
        <w:rPr>
          <w:rFonts w:hint="eastAsia"/>
        </w:rPr>
        <w:t>　　图表 苏州摩司光学有限公司负债指标走势图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苏州摩司光学有限公司运营能力指标走势图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苏州摩司光学有限公司成长能力指标走势图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聚光科技（杭州）有限公司盈利指标走势图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聚光科技（杭州）有限公司负债指标走势图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聚光科技（杭州）有限公司成长能力指标走势图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2011-2012年中国社会零售市场增长趋势图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2011-2012年中国固定资产投资（不含农户）增速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2011-2012年中国固定资产投资资金来源增速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2011-2012年中国房地产开发投资增速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2012-2016年光纤传感器行业产业规模增长预测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2012-2016年光纤传感器行业价格预测</w:t>
      </w:r>
      <w:r>
        <w:rPr>
          <w:rFonts w:hint="eastAsia"/>
        </w:rPr>
        <w:br/>
      </w:r>
      <w:r>
        <w:rPr>
          <w:rFonts w:hint="eastAsia"/>
        </w:rPr>
        <w:t>　　图表 2012-2016年光纤传感器行业市场需求量预测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2012-2016年光纤传感器行业盈利能力预测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2012-2016年光纤传感器行业投资风险控制</w:t>
      </w:r>
      <w:r>
        <w:rPr>
          <w:rFonts w:hint="eastAsia"/>
        </w:rPr>
        <w:br/>
      </w:r>
      <w:r>
        <w:rPr>
          <w:rFonts w:hint="eastAsia"/>
        </w:rPr>
        <w:t>　　201203007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3293e36464c0f" w:history="1">
        <w:r>
          <w:rPr>
            <w:rStyle w:val="Hyperlink"/>
          </w:rPr>
          <w:t>2012-2016年中国光纤传感器市场数据分析与投资前景预测报告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3293e36464c0f" w:history="1">
        <w:r>
          <w:rPr>
            <w:rStyle w:val="Hyperlink"/>
          </w:rPr>
          <w:t>https://www.20087.com/2012-05/R_guangxianchuanganqishichangshujufenx.html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热点：中国光纤传感器三巨头、光纤传感器的工作原理、光纤传感器是干嘛的、光纤传感器图片、光纤传感就业太难干了、光纤传感器的应用、poe好还是单独供电好、光纤传感器的作用、张雪峰谈光纤传感专业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ea77f603a4d34" w:history="1">
      <w:r>
        <w:rPr>
          <w:rStyle w:val="Hyperlink"/>
        </w:rPr>
        <w:t>2012-2016年中国光纤传感器市场数据分析与投资前景预测报告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guangxianchuanganqishichangshujufenx.html" TargetMode="External" Id="R1643293e3646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guangxianchuanganqishichangshujufenx.html" TargetMode="External" Id="R26fea77f603a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2012-05-02T02:55:00Z</dcterms:created>
  <dcterms:modified xsi:type="dcterms:W3CDTF">2012-05-02T03:55:00Z</dcterms:modified>
  <dc:subject>2012-2016年中国光纤传感器市场数据分析与投资前景预测报告</dc:subject>
  <dc:title>2012-2016年中国光纤传感器市场数据分析与投资前景预测报告</dc:title>
  <cp:keywords>2012-2016年中国光纤传感器市场数据分析与投资前景预测报告</cp:keywords>
  <dc:description>2012-2016年中国光纤传感器市场数据分析与投资前景预测报告</dc:description>
</cp:coreProperties>
</file>