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862a82e4444e0" w:history="1">
              <w:r>
                <w:rPr>
                  <w:rStyle w:val="Hyperlink"/>
                </w:rPr>
                <w:t>2026-2032年中国变形镜行业调研与发展趋势报告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862a82e4444e0" w:history="1">
              <w:r>
                <w:rPr>
                  <w:rStyle w:val="Hyperlink"/>
                </w:rPr>
                <w:t>2026-2032年中国变形镜行业调研与发展趋势报告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862a82e4444e0" w:history="1">
                <w:r>
                  <w:rPr>
                    <w:rStyle w:val="Hyperlink"/>
                  </w:rPr>
                  <w:t>https://www.20087.com/8/33/BianXingJingFaZhanQuShi.html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镜技术在天文观测、激光加工和眼科手术等领域发挥着关键作用。这种光学元件能够通过改变表面形状来校正波前畸变，提高光学系统的成像质量和激光束的聚焦精度。近年来，随着精密制造技术的进步，如磁流变抛光和纳米级表面处理，变形镜的响应速度和精度得到了显著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变形镜技术将更加侧重于智能化和集成化。市场调研网认为，智能化意味着集成传感器和控制算法，实现波前畸变的实时监测和自动校正，提高系统的适应性和鲁棒性。集成化则体现在将变形镜与激光系统、望远镜和显微镜等设备的深度结合，提供更完整、更高效的光学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8862a82e4444e0" w:history="1">
        <w:r>
          <w:rPr>
            <w:rStyle w:val="Hyperlink"/>
          </w:rPr>
          <w:t>2026-2032年中国变形镜行业调研与发展趋势报告</w:t>
        </w:r>
      </w:hyperlink>
      <w:r>
        <w:rPr>
          <w:rFonts w:hint="eastAsia"/>
        </w:rPr>
        <w:t>》，2025年变形镜行业市场规模达 亿元，预计2032年市场规模将达 亿元，期间年均复合增长率（CAGR）达 %。报告基于国家统计局、海关总署、相关协会等权威部门数据，结合长期监测的一手资料，系统分析了变形镜行业的发展现状、市场规模、供需动态及进出口情况。报告详细解读了变形镜产业链上下游、重点区域市场、竞争格局及领先企业的表现，同时评估了变形镜行业风险与投资机会。通过对变形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一、变形镜行业定义及分类</w:t>
      </w:r>
      <w:r>
        <w:rPr>
          <w:rFonts w:hint="eastAsia"/>
        </w:rPr>
        <w:br/>
      </w:r>
      <w:r>
        <w:rPr>
          <w:rFonts w:hint="eastAsia"/>
        </w:rPr>
        <w:t>　　　　二、变形镜行业经济特性</w:t>
      </w:r>
      <w:r>
        <w:rPr>
          <w:rFonts w:hint="eastAsia"/>
        </w:rPr>
        <w:br/>
      </w:r>
      <w:r>
        <w:rPr>
          <w:rFonts w:hint="eastAsia"/>
        </w:rPr>
        <w:t>　　　　三、变形镜行业产业链简介</w:t>
      </w:r>
      <w:r>
        <w:rPr>
          <w:rFonts w:hint="eastAsia"/>
        </w:rPr>
        <w:br/>
      </w:r>
      <w:r>
        <w:rPr>
          <w:rFonts w:hint="eastAsia"/>
        </w:rPr>
        <w:t>　　第二节 变形镜行业发展成熟度</w:t>
      </w:r>
      <w:r>
        <w:rPr>
          <w:rFonts w:hint="eastAsia"/>
        </w:rPr>
        <w:br/>
      </w:r>
      <w:r>
        <w:rPr>
          <w:rFonts w:hint="eastAsia"/>
        </w:rPr>
        <w:t>　　　　一、变形镜行业发展周期分析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变形镜行业相关产业动态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2025-2026年中国变形镜行业发展环境分析</w:t>
      </w:r>
      <w:r>
        <w:rPr>
          <w:rFonts w:hint="eastAsia"/>
        </w:rPr>
        <w:br/>
      </w:r>
      <w:r>
        <w:rPr>
          <w:rFonts w:hint="eastAsia"/>
        </w:rPr>
        <w:t>　　第一节 变形镜行业经济环境分析</w:t>
      </w:r>
      <w:r>
        <w:rPr>
          <w:rFonts w:hint="eastAsia"/>
        </w:rPr>
        <w:br/>
      </w:r>
      <w:r>
        <w:rPr>
          <w:rFonts w:hint="eastAsia"/>
        </w:rPr>
        <w:t>　　第二节 变形镜行业政策环境分析</w:t>
      </w:r>
      <w:r>
        <w:rPr>
          <w:rFonts w:hint="eastAsia"/>
        </w:rPr>
        <w:br/>
      </w:r>
      <w:r>
        <w:rPr>
          <w:rFonts w:hint="eastAsia"/>
        </w:rPr>
        <w:t>　　　　一、变形镜行业政策影响分析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二、相关变形镜行业标准分析</w:t>
      </w:r>
      <w:r>
        <w:rPr>
          <w:rFonts w:hint="eastAsia"/>
        </w:rPr>
        <w:br/>
      </w:r>
      <w:r>
        <w:rPr>
          <w:rFonts w:hint="eastAsia"/>
        </w:rPr>
        <w:t>　　第三节 变形镜行业社会环境分析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2025-2026年变形镜行业技术发展现状及趋势分析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变形镜行业技术发展现状分析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国内外变形镜行业技术差异与原因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变形镜行业技术发展方向、趋势预测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提升变形镜行业技术能力策略建议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中国变形镜市场发展调研</w:t>
      </w:r>
      <w:r>
        <w:rPr>
          <w:rFonts w:hint="eastAsia"/>
        </w:rPr>
        <w:br/>
      </w:r>
      <w:r>
        <w:rPr>
          <w:rFonts w:hint="eastAsia"/>
        </w:rPr>
        <w:t>　　第一节 变形镜市场现状分析及预测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一、2020-2025年中国变形镜市场规模分析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二、2026-2032年中国变形镜市场规模预测</w:t>
      </w:r>
      <w:r>
        <w:rPr>
          <w:rFonts w:hint="eastAsia"/>
        </w:rPr>
        <w:br/>
      </w:r>
      <w:r>
        <w:rPr>
          <w:rFonts w:hint="eastAsia"/>
        </w:rPr>
        <w:t>　　第二节 变形镜行业产能分析及预测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一、2020-2025年中国变形镜行业产能分析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二、2026-2032年中国变形镜行业产能预测</w:t>
      </w:r>
      <w:r>
        <w:rPr>
          <w:rFonts w:hint="eastAsia"/>
        </w:rPr>
        <w:br/>
      </w:r>
      <w:r>
        <w:rPr>
          <w:rFonts w:hint="eastAsia"/>
        </w:rPr>
        <w:t>　　第三节 变形镜行业产量情况分析及预测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一、2020-2025年中国变形镜行业产量统计分析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二、2026-2032年中国变形镜行业产量预测分析</w:t>
      </w:r>
      <w:r>
        <w:rPr>
          <w:rFonts w:hint="eastAsia"/>
        </w:rPr>
        <w:br/>
      </w:r>
      <w:r>
        <w:rPr>
          <w:rFonts w:hint="eastAsia"/>
        </w:rPr>
        <w:t>　　第四节 变形镜市场需求分析及预测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一、2020-2025年中国变形镜市场需求分析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二、2026-2032年中国变形镜市场需求预测分析分析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变形镜进出口数据分析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一、2020-2025年中国变形镜进出口数据分析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二、2026-2032年国内变形镜进出口情况预测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变形镜细分市场深度分析</w:t>
      </w:r>
      <w:r>
        <w:rPr>
          <w:rFonts w:hint="eastAsia"/>
        </w:rPr>
        <w:br/>
      </w:r>
      <w:r>
        <w:rPr>
          <w:rFonts w:hint="eastAsia"/>
        </w:rPr>
        <w:t>　　第一节 变形镜细分市场（一）发展研究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变形镜细分市场（二）发展研究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2020-2025年中国变形镜行业总体发展状况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中国变形镜行业规模情况分析</w:t>
      </w:r>
      <w:r>
        <w:rPr>
          <w:rFonts w:hint="eastAsia"/>
        </w:rPr>
        <w:br/>
      </w:r>
      <w:r>
        <w:rPr>
          <w:rFonts w:hint="eastAsia"/>
        </w:rPr>
        <w:t>　　　　一、变形镜行业单位规模情况分析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二、变形镜行业人员规模状况分析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三、变形镜行业资产规模状况分析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四、变形镜行业市场规模状况分析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五、变形镜行业敏感性分析</w:t>
      </w:r>
      <w:r>
        <w:rPr>
          <w:rFonts w:hint="eastAsia"/>
        </w:rPr>
        <w:br/>
      </w:r>
      <w:r>
        <w:rPr>
          <w:rFonts w:hint="eastAsia"/>
        </w:rPr>
        <w:t>　　第二节 中国变形镜行业财务能力分析</w:t>
      </w:r>
      <w:r>
        <w:rPr>
          <w:rFonts w:hint="eastAsia"/>
        </w:rPr>
        <w:br/>
      </w:r>
      <w:r>
        <w:rPr>
          <w:rFonts w:hint="eastAsia"/>
        </w:rPr>
        <w:t>　　　　一、变形镜行业盈利能力分析</w:t>
      </w:r>
      <w:r>
        <w:rPr>
          <w:rFonts w:hint="eastAsia"/>
        </w:rPr>
        <w:br/>
      </w:r>
      <w:r>
        <w:rPr>
          <w:rFonts w:hint="eastAsia"/>
        </w:rPr>
        <w:t>　　　　二、变形镜行业偿债能力分析</w:t>
      </w:r>
      <w:r>
        <w:rPr>
          <w:rFonts w:hint="eastAsia"/>
        </w:rPr>
        <w:br/>
      </w:r>
      <w:r>
        <w:rPr>
          <w:rFonts w:hint="eastAsia"/>
        </w:rPr>
        <w:t>　　　　三、变形镜行业营运能力分析</w:t>
      </w:r>
      <w:r>
        <w:rPr>
          <w:rFonts w:hint="eastAsia"/>
        </w:rPr>
        <w:br/>
      </w:r>
      <w:r>
        <w:rPr>
          <w:rFonts w:hint="eastAsia"/>
        </w:rPr>
        <w:t>　　　　四、变形镜行业发展能力分析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2020-2025年中国变形镜行业区域市场分析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中国变形镜行业区域市场结构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重点地区变形镜行业调研分析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一、重点地区（一）变形镜市场分析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二、重点地区（二）变形镜市场分析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三、重点地区（三）变形镜市场分析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四、重点地区（四）变形镜市场分析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五、重点地区（五）变形镜市场分析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变形镜行业产品价格分析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三、主要变形镜品牌产品价位分析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五、价格在变形镜行业竞争中的重要性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2025-2026年中国变形镜行业上下游行业发展分析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变形镜上游行业分析</w:t>
      </w:r>
      <w:r>
        <w:rPr>
          <w:rFonts w:hint="eastAsia"/>
        </w:rPr>
        <w:br/>
      </w:r>
      <w:r>
        <w:rPr>
          <w:rFonts w:hint="eastAsia"/>
        </w:rPr>
        <w:t>　　　　一、变形镜产品成本构成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四、上游供给对变形镜行业的影响</w:t>
      </w:r>
      <w:r>
        <w:rPr>
          <w:rFonts w:hint="eastAsia"/>
        </w:rPr>
        <w:br/>
      </w:r>
      <w:r>
        <w:rPr>
          <w:rFonts w:hint="eastAsia"/>
        </w:rPr>
        <w:t>　　第二节 变形镜下游行业分析</w:t>
      </w:r>
      <w:r>
        <w:rPr>
          <w:rFonts w:hint="eastAsia"/>
        </w:rPr>
        <w:br/>
      </w:r>
      <w:r>
        <w:rPr>
          <w:rFonts w:hint="eastAsia"/>
        </w:rPr>
        <w:t>　　　　一、变形镜下游行业分布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四、下游需求对变形镜行业的影响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变形镜行业重点企业发展调研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2025-2026年中国变形镜产业市场竞争格局分析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2025-2026年中国变形镜产业竞争现状分析</w:t>
      </w:r>
      <w:r>
        <w:rPr>
          <w:rFonts w:hint="eastAsia"/>
        </w:rPr>
        <w:br/>
      </w:r>
      <w:r>
        <w:rPr>
          <w:rFonts w:hint="eastAsia"/>
        </w:rPr>
        <w:t>　　　　一、变形镜竞争力分析</w:t>
      </w:r>
      <w:r>
        <w:rPr>
          <w:rFonts w:hint="eastAsia"/>
        </w:rPr>
        <w:br/>
      </w:r>
      <w:r>
        <w:rPr>
          <w:rFonts w:hint="eastAsia"/>
        </w:rPr>
        <w:t>　　　　二、变形镜技术竞争分析</w:t>
      </w:r>
      <w:r>
        <w:rPr>
          <w:rFonts w:hint="eastAsia"/>
        </w:rPr>
        <w:br/>
      </w:r>
      <w:r>
        <w:rPr>
          <w:rFonts w:hint="eastAsia"/>
        </w:rPr>
        <w:t>　　　　三、变形镜价格竞争分析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2026年中国变形镜产业集中度分析</w:t>
      </w:r>
      <w:r>
        <w:rPr>
          <w:rFonts w:hint="eastAsia"/>
        </w:rPr>
        <w:br/>
      </w:r>
      <w:r>
        <w:rPr>
          <w:rFonts w:hint="eastAsia"/>
        </w:rPr>
        <w:t>　　　　一、变形镜市场集中度分析</w:t>
      </w:r>
      <w:r>
        <w:rPr>
          <w:rFonts w:hint="eastAsia"/>
        </w:rPr>
        <w:br/>
      </w:r>
      <w:r>
        <w:rPr>
          <w:rFonts w:hint="eastAsia"/>
        </w:rPr>
        <w:t>　　　　二、变形镜企业集中度分析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2026-2032年提高变形镜企业竞争力的策略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变形镜行业投资风险预警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2025-2026年影响变形镜行业发展的主要因素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一、影响变形镜行业运行的有利因素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二、影响变形镜行业运行的稳定因素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三、影响变形镜行业运行的不利因素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四、我国变形镜行业发展面临的挑战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五、我国变形镜行业发展面临的机遇</w:t>
      </w:r>
      <w:r>
        <w:rPr>
          <w:rFonts w:hint="eastAsia"/>
        </w:rPr>
        <w:br/>
      </w:r>
      <w:r>
        <w:rPr>
          <w:rFonts w:hint="eastAsia"/>
        </w:rPr>
        <w:t>　　第二节 变形镜行业投资风险预警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一、2026-2032年变形镜行业市场风险及控制策略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二、2026-2032年变形镜行业政策风险及控制策略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三、2026-2032年变形镜行业经营风险及控制策略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四、2026-2032年变形镜同业竞争风险及控制策略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五、2026-2032年变形镜行业其他风险及控制策略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变形镜行业发展趋势与投资规划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2026-2032年变形镜市场发展潜力分析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2026-2032年变形镜行业发展趋势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2026-2032年变形镜行业投资前景研究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中~智~林~－对我国变形镜品牌的战略思考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二、变形镜实施品牌战略的意义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三、变形镜企业品牌的现状分析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四、我国变形镜企业的品牌战略</w:t>
      </w:r>
      <w:r>
        <w:rPr>
          <w:rFonts w:hint="eastAsia"/>
        </w:rPr>
        <w:br/>
      </w:r>
      <w:r>
        <w:rPr>
          <w:rFonts w:hint="eastAsia"/>
        </w:rPr>
        <w:t>　　　　五、变形镜品牌战略管理的策略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2020-2025年中国变形镜行业产能及增长趋势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2026-2032年中国变形镜行业产能预测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2020-2025年中国变形镜行业产量及增长趋势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2026-2032年中国变形镜行业产量预测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2020-2025年中国变形镜行业市场需求及增长情况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2026-2032年中国变形镜行业市场需求预测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2020-2025年中国变形镜行业利润及增长情况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2020-2025年中国变形镜行业进口量及增速统计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2020-2025年中国变形镜行业出口量及增速统计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变形镜重点企业经营情况分析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2026年变形镜行业壁垒</w:t>
      </w:r>
      <w:r>
        <w:rPr>
          <w:rFonts w:hint="eastAsia"/>
        </w:rPr>
        <w:br/>
      </w:r>
      <w:r>
        <w:rPr>
          <w:rFonts w:hint="eastAsia"/>
        </w:rPr>
        <w:t>　　图表 2026年变形镜市场前景分析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2026-2032年中国变形镜市场需求预测</w:t>
      </w:r>
      <w:r>
        <w:rPr>
          <w:rFonts w:hint="eastAsia"/>
        </w:rPr>
        <w:br/>
      </w:r>
      <w:r>
        <w:rPr>
          <w:rFonts w:hint="eastAsia"/>
        </w:rPr>
        <w:t>　　图表 2026年变形镜发展趋势预测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862a82e4444e0" w:history="1">
        <w:r>
          <w:rPr>
            <w:rStyle w:val="Hyperlink"/>
          </w:rPr>
          <w:t>2026-2032年中国变形镜行业调研与发展趋势报告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862a82e4444e0" w:history="1">
        <w:r>
          <w:rPr>
            <w:rStyle w:val="Hyperlink"/>
          </w:rPr>
          <w:t>https://www.20087.com/8/33/BianXingJingFaZhanQuShi.html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热点：几何光学的七种像差、变形镜头、快慢刀是什么意思、变形镜子叫什么、塑形镜的优点和缺点、变形镜头RPG LENS V-1、镜子的成像原理、变形镜模态控制算法、玻璃如何变成镜面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25c56f45d40cf" w:history="1">
      <w:r>
        <w:rPr>
          <w:rStyle w:val="Hyperlink"/>
        </w:rPr>
        <w:t>2026-2032年中国变形镜行业调研与发展趋势报告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ianXingJingFaZhanQuShi.html" TargetMode="External" Id="R1c8862a82e44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ianXingJingFaZhanQuShi.html" TargetMode="External" Id="R58c25c56f45d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2025-09-20T04:44:00Z</dcterms:created>
  <dcterms:modified xsi:type="dcterms:W3CDTF">2025-09-20T05:44:00Z</dcterms:modified>
  <dc:subject>2026-2032年中国变形镜行业调研与发展趋势报告</dc:subject>
  <dc:title>2026-2032年中国变形镜行业调研与发展趋势报告</dc:title>
  <cp:keywords>2026-2032年中国变形镜行业调研与发展趋势报告</cp:keywords>
  <dc:description>2026-2032年中国变形镜行业调研与发展趋势报告</dc:description>
</cp:coreProperties>
</file>