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81b1d6095404e" w:history="1">
              <w:r>
                <w:rPr>
                  <w:rStyle w:val="Hyperlink"/>
                </w:rPr>
                <w:t>2012-2016年中国商业智能（BI）化发展前景分析研究报告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81b1d6095404e" w:history="1">
              <w:r>
                <w:rPr>
                  <w:rStyle w:val="Hyperlink"/>
                </w:rPr>
                <w:t>2012-2016年中国商业智能（BI）化发展前景分析研究报告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81b1d6095404e" w:history="1">
                <w:r>
                  <w:rPr>
                    <w:rStyle w:val="Hyperlink"/>
                  </w:rPr>
                  <w:t>https://www.20087.com/DiaoYan/2012-05/shangyezhinenghuafazhanqianjingfenxi.html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商业智能（BI）相关概述</w:t>
      </w:r>
      <w:r>
        <w:rPr>
          <w:rFonts w:hint="eastAsia"/>
        </w:rPr>
        <w:br/>
      </w:r>
      <w:r>
        <w:rPr>
          <w:rFonts w:hint="eastAsia"/>
        </w:rPr>
        <w:t>　　第一节 商业智能（BI）特点及意义涵盖</w:t>
      </w:r>
      <w:r>
        <w:rPr>
          <w:rFonts w:hint="eastAsia"/>
        </w:rPr>
        <w:br/>
      </w:r>
      <w:r>
        <w:rPr>
          <w:rFonts w:hint="eastAsia"/>
        </w:rPr>
        <w:t>　　第二节 数据质量与商业智能</w:t>
      </w:r>
      <w:r>
        <w:rPr>
          <w:rFonts w:hint="eastAsia"/>
        </w:rPr>
        <w:br/>
      </w:r>
      <w:r>
        <w:rPr>
          <w:rFonts w:hint="eastAsia"/>
        </w:rPr>
        <w:t>　　　　一、数据质量在商业智能中扮演的角色</w:t>
      </w:r>
      <w:r>
        <w:rPr>
          <w:rFonts w:hint="eastAsia"/>
        </w:rPr>
        <w:br/>
      </w:r>
      <w:r>
        <w:rPr>
          <w:rFonts w:hint="eastAsia"/>
        </w:rPr>
        <w:t>　　　　二、数据质量水平与商业智能的关系</w:t>
      </w:r>
      <w:r>
        <w:rPr>
          <w:rFonts w:hint="eastAsia"/>
        </w:rPr>
        <w:br/>
      </w:r>
      <w:r>
        <w:rPr>
          <w:rFonts w:hint="eastAsia"/>
        </w:rPr>
        <w:t>　　　　三、数据质量与五种形式的商业智能</w:t>
      </w:r>
      <w:r>
        <w:rPr>
          <w:rFonts w:hint="eastAsia"/>
        </w:rPr>
        <w:br/>
      </w:r>
      <w:r>
        <w:rPr>
          <w:rFonts w:hint="eastAsia"/>
        </w:rPr>
        <w:t>　　第三节 商业智能（BI）功能</w:t>
      </w:r>
      <w:r>
        <w:rPr>
          <w:rFonts w:hint="eastAsia"/>
        </w:rPr>
        <w:br/>
      </w:r>
      <w:r>
        <w:rPr>
          <w:rFonts w:hint="eastAsia"/>
        </w:rPr>
        <w:t>　　　　一、读取数据</w:t>
      </w:r>
      <w:r>
        <w:rPr>
          <w:rFonts w:hint="eastAsia"/>
        </w:rPr>
        <w:br/>
      </w:r>
      <w:r>
        <w:rPr>
          <w:rFonts w:hint="eastAsia"/>
        </w:rPr>
        <w:t>　　　　二、分析功能</w:t>
      </w:r>
      <w:r>
        <w:rPr>
          <w:rFonts w:hint="eastAsia"/>
        </w:rPr>
        <w:br/>
      </w:r>
      <w:r>
        <w:rPr>
          <w:rFonts w:hint="eastAsia"/>
        </w:rPr>
        <w:t>　　　　三、丰富画面</w:t>
      </w:r>
      <w:r>
        <w:rPr>
          <w:rFonts w:hint="eastAsia"/>
        </w:rPr>
        <w:br/>
      </w:r>
      <w:r>
        <w:rPr>
          <w:rFonts w:hint="eastAsia"/>
        </w:rPr>
        <w:t>　　　　四、数据输出</w:t>
      </w:r>
      <w:r>
        <w:rPr>
          <w:rFonts w:hint="eastAsia"/>
        </w:rPr>
        <w:br/>
      </w:r>
      <w:r>
        <w:rPr>
          <w:rFonts w:hint="eastAsia"/>
        </w:rPr>
        <w:t>　　　　五、定型处理</w:t>
      </w:r>
      <w:r>
        <w:rPr>
          <w:rFonts w:hint="eastAsia"/>
        </w:rPr>
        <w:br/>
      </w:r>
      <w:r>
        <w:rPr>
          <w:rFonts w:hint="eastAsia"/>
        </w:rPr>
        <w:t>　　第四节 商业智能（BI）应用范畴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二、商品</w:t>
      </w:r>
      <w:r>
        <w:rPr>
          <w:rFonts w:hint="eastAsia"/>
        </w:rPr>
        <w:br/>
      </w:r>
      <w:r>
        <w:rPr>
          <w:rFonts w:hint="eastAsia"/>
        </w:rPr>
        <w:t>　　　　三、人员</w:t>
      </w:r>
      <w:r>
        <w:rPr>
          <w:rFonts w:hint="eastAsia"/>
        </w:rPr>
        <w:br/>
      </w:r>
      <w:r>
        <w:rPr>
          <w:rFonts w:hint="eastAsia"/>
        </w:rPr>
        <w:t>　　第五节 实施商业智能系统流程</w:t>
      </w:r>
      <w:r>
        <w:rPr>
          <w:rFonts w:hint="eastAsia"/>
        </w:rPr>
        <w:br/>
      </w:r>
      <w:r>
        <w:rPr>
          <w:rFonts w:hint="eastAsia"/>
        </w:rPr>
        <w:t>　　第六节 商业智能（BI）应用企业效益分析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商业智能（BI）原理及商业价值创造路径研究</w:t>
      </w:r>
      <w:r>
        <w:rPr>
          <w:rFonts w:hint="eastAsia"/>
        </w:rPr>
        <w:br/>
      </w:r>
      <w:r>
        <w:rPr>
          <w:rFonts w:hint="eastAsia"/>
        </w:rPr>
        <w:t>　　第一节 商业智能发展阶段</w:t>
      </w:r>
      <w:r>
        <w:rPr>
          <w:rFonts w:hint="eastAsia"/>
        </w:rPr>
        <w:br/>
      </w:r>
      <w:r>
        <w:rPr>
          <w:rFonts w:hint="eastAsia"/>
        </w:rPr>
        <w:t>　　第二节 商业智能应用企业效益分析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二、企业效益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第三节 商业智能（BI）产业链条解构</w:t>
      </w:r>
      <w:r>
        <w:rPr>
          <w:rFonts w:hint="eastAsia"/>
        </w:rPr>
        <w:br/>
      </w:r>
      <w:r>
        <w:rPr>
          <w:rFonts w:hint="eastAsia"/>
        </w:rPr>
        <w:t>　　　　一、BI产业链解构模型</w:t>
      </w:r>
      <w:r>
        <w:rPr>
          <w:rFonts w:hint="eastAsia"/>
        </w:rPr>
        <w:br/>
      </w:r>
      <w:r>
        <w:rPr>
          <w:rFonts w:hint="eastAsia"/>
        </w:rPr>
        <w:t>　　　　二、BI产业链构成现状及特点</w:t>
      </w:r>
      <w:r>
        <w:rPr>
          <w:rFonts w:hint="eastAsia"/>
        </w:rPr>
        <w:br/>
      </w:r>
      <w:r>
        <w:rPr>
          <w:rFonts w:hint="eastAsia"/>
        </w:rPr>
        <w:t>　　　　三、BI产业链关键环节现状剖析</w:t>
      </w:r>
      <w:r>
        <w:rPr>
          <w:rFonts w:hint="eastAsia"/>
        </w:rPr>
        <w:br/>
      </w:r>
      <w:r>
        <w:rPr>
          <w:rFonts w:hint="eastAsia"/>
        </w:rPr>
        <w:t>　　　　四、BI产业链发展趋势</w:t>
      </w:r>
      <w:r>
        <w:rPr>
          <w:rFonts w:hint="eastAsia"/>
        </w:rPr>
        <w:br/>
      </w:r>
      <w:r>
        <w:rPr>
          <w:rFonts w:hint="eastAsia"/>
        </w:rPr>
        <w:t>　　第四节 商业智能（BI）商业价值创造路径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2011-2012年全球商业智能（BI）产业运行动态分析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2011-2012年全球商业智能（BI）产业运行环境浅析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2011-2012年全球商业智能（BI）产业市场透析</w:t>
      </w:r>
      <w:r>
        <w:rPr>
          <w:rFonts w:hint="eastAsia"/>
        </w:rPr>
        <w:br/>
      </w:r>
      <w:r>
        <w:rPr>
          <w:rFonts w:hint="eastAsia"/>
        </w:rPr>
        <w:t>　　　　一、商业智能引领全球企业信息化</w:t>
      </w:r>
      <w:r>
        <w:rPr>
          <w:rFonts w:hint="eastAsia"/>
        </w:rPr>
        <w:br/>
      </w:r>
      <w:r>
        <w:rPr>
          <w:rFonts w:hint="eastAsia"/>
        </w:rPr>
        <w:t>　　　　二、商业智能软件厂商</w:t>
      </w:r>
      <w:r>
        <w:rPr>
          <w:rFonts w:hint="eastAsia"/>
        </w:rPr>
        <w:br/>
      </w:r>
      <w:r>
        <w:rPr>
          <w:rFonts w:hint="eastAsia"/>
        </w:rPr>
        <w:t>　　　　三、制造业是商业智能的重要市场</w:t>
      </w:r>
      <w:r>
        <w:rPr>
          <w:rFonts w:hint="eastAsia"/>
        </w:rPr>
        <w:br/>
      </w:r>
      <w:r>
        <w:rPr>
          <w:rFonts w:hint="eastAsia"/>
        </w:rPr>
        <w:t>　　第三节 2011-2012年世界各地区企业对商务智能（BI）应用状况分析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第四节 2012-2016年全球商业智能的五大预测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2011-2012年中国商业智能（BI）行业市场发展环境解析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2011-2012年中国商业智能市场政策环境分析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一、商业智能领域政策法规解析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2011-2012年中国商业智能市场技术环境分析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2011-2012年中国商业智能市场社会环境分析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2011-2012年中国商业智能（BI）行业发展背景分析</w:t>
      </w:r>
      <w:r>
        <w:rPr>
          <w:rFonts w:hint="eastAsia"/>
        </w:rPr>
        <w:br/>
      </w:r>
      <w:r>
        <w:rPr>
          <w:rFonts w:hint="eastAsia"/>
        </w:rPr>
        <w:t>　　第一节 中国商业智能（BI）行业发展历程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中国商业智能（BI）行业现状特征</w:t>
      </w:r>
      <w:r>
        <w:rPr>
          <w:rFonts w:hint="eastAsia"/>
        </w:rPr>
        <w:br/>
      </w:r>
      <w:r>
        <w:rPr>
          <w:rFonts w:hint="eastAsia"/>
        </w:rPr>
        <w:t>　　第三节 中国商业智能（BI）行业发展的全球基调</w:t>
      </w:r>
      <w:r>
        <w:rPr>
          <w:rFonts w:hint="eastAsia"/>
        </w:rPr>
        <w:br/>
      </w:r>
      <w:r>
        <w:rPr>
          <w:rFonts w:hint="eastAsia"/>
        </w:rPr>
        <w:t>　　　　一、信息技术促使商业模式变革</w:t>
      </w:r>
      <w:r>
        <w:rPr>
          <w:rFonts w:hint="eastAsia"/>
        </w:rPr>
        <w:br/>
      </w:r>
      <w:r>
        <w:rPr>
          <w:rFonts w:hint="eastAsia"/>
        </w:rPr>
        <w:t>　　　　二、全球经济一体化促进商业理念的传播与变革</w:t>
      </w:r>
      <w:r>
        <w:rPr>
          <w:rFonts w:hint="eastAsia"/>
        </w:rPr>
        <w:br/>
      </w:r>
      <w:r>
        <w:rPr>
          <w:rFonts w:hint="eastAsia"/>
        </w:rPr>
        <w:t>　　　　三、全球经济一体化促进商务贸易往来</w:t>
      </w:r>
      <w:r>
        <w:rPr>
          <w:rFonts w:hint="eastAsia"/>
        </w:rPr>
        <w:br/>
      </w:r>
      <w:r>
        <w:rPr>
          <w:rFonts w:hint="eastAsia"/>
        </w:rPr>
        <w:t>　　　　四、全球产业分工与各国产业升级</w:t>
      </w:r>
      <w:r>
        <w:rPr>
          <w:rFonts w:hint="eastAsia"/>
        </w:rPr>
        <w:br/>
      </w:r>
      <w:r>
        <w:rPr>
          <w:rFonts w:hint="eastAsia"/>
        </w:rPr>
        <w:t>　　第四节 中国商业智能（BI）行业发展PEST分析</w:t>
      </w:r>
      <w:r>
        <w:rPr>
          <w:rFonts w:hint="eastAsia"/>
        </w:rPr>
        <w:br/>
      </w:r>
      <w:r>
        <w:rPr>
          <w:rFonts w:hint="eastAsia"/>
        </w:rPr>
        <w:t>　　　　一、改革30年造就数量庞大的企业群体</w:t>
      </w:r>
      <w:r>
        <w:rPr>
          <w:rFonts w:hint="eastAsia"/>
        </w:rPr>
        <w:br/>
      </w:r>
      <w:r>
        <w:rPr>
          <w:rFonts w:hint="eastAsia"/>
        </w:rPr>
        <w:t>　　　　二、集约化经济转型</w:t>
      </w:r>
      <w:r>
        <w:rPr>
          <w:rFonts w:hint="eastAsia"/>
        </w:rPr>
        <w:br/>
      </w:r>
      <w:r>
        <w:rPr>
          <w:rFonts w:hint="eastAsia"/>
        </w:rPr>
        <w:t>　　　　三、国内IT技术进步与国外技术引进</w:t>
      </w:r>
      <w:r>
        <w:rPr>
          <w:rFonts w:hint="eastAsia"/>
        </w:rPr>
        <w:br/>
      </w:r>
      <w:r>
        <w:rPr>
          <w:rFonts w:hint="eastAsia"/>
        </w:rPr>
        <w:t>　　　　四、IT创造价值观念慢慢渗透各行各业</w:t>
      </w:r>
      <w:r>
        <w:rPr>
          <w:rFonts w:hint="eastAsia"/>
        </w:rPr>
        <w:br/>
      </w:r>
      <w:r>
        <w:rPr>
          <w:rFonts w:hint="eastAsia"/>
        </w:rPr>
        <w:t>　　第五节 主要发达国家商业智能（BI）发展现状及价值创造启示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2011-2012年中国商业智能（BI）行业市场现状及发展趋势分析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2011-2012年中国商业智能（BI）业运行总况</w:t>
      </w:r>
      <w:r>
        <w:rPr>
          <w:rFonts w:hint="eastAsia"/>
        </w:rPr>
        <w:br/>
      </w:r>
      <w:r>
        <w:rPr>
          <w:rFonts w:hint="eastAsia"/>
        </w:rPr>
        <w:t>　　　　一、商业智能软件进入快速发展期</w:t>
      </w:r>
      <w:r>
        <w:rPr>
          <w:rFonts w:hint="eastAsia"/>
        </w:rPr>
        <w:br/>
      </w:r>
      <w:r>
        <w:rPr>
          <w:rFonts w:hint="eastAsia"/>
        </w:rPr>
        <w:t>　　　　二、商业智能和业务流程管理的集成分析</w:t>
      </w:r>
      <w:r>
        <w:rPr>
          <w:rFonts w:hint="eastAsia"/>
        </w:rPr>
        <w:br/>
      </w:r>
      <w:r>
        <w:rPr>
          <w:rFonts w:hint="eastAsia"/>
        </w:rPr>
        <w:t>　　　　三、中小企业实施商业智能的挑战与收益</w:t>
      </w:r>
      <w:r>
        <w:rPr>
          <w:rFonts w:hint="eastAsia"/>
        </w:rPr>
        <w:br/>
      </w:r>
      <w:r>
        <w:rPr>
          <w:rFonts w:hint="eastAsia"/>
        </w:rPr>
        <w:t>　　第二节 2011-2012年中国企业对商务智能的应用聚焦</w:t>
      </w:r>
      <w:r>
        <w:rPr>
          <w:rFonts w:hint="eastAsia"/>
        </w:rPr>
        <w:br/>
      </w:r>
      <w:r>
        <w:rPr>
          <w:rFonts w:hint="eastAsia"/>
        </w:rPr>
        <w:t>　　　　一、保险企业中商业智能技术的应用</w:t>
      </w:r>
      <w:r>
        <w:rPr>
          <w:rFonts w:hint="eastAsia"/>
        </w:rPr>
        <w:br/>
      </w:r>
      <w:r>
        <w:rPr>
          <w:rFonts w:hint="eastAsia"/>
        </w:rPr>
        <w:t>　　　　二、大型零售企业如何选型商业智能方案</w:t>
      </w:r>
      <w:r>
        <w:rPr>
          <w:rFonts w:hint="eastAsia"/>
        </w:rPr>
        <w:br/>
      </w:r>
      <w:r>
        <w:rPr>
          <w:rFonts w:hint="eastAsia"/>
        </w:rPr>
        <w:t>　　　　三、应用商业智能可以大幅提升水泥企业的管理效率</w:t>
      </w:r>
      <w:r>
        <w:rPr>
          <w:rFonts w:hint="eastAsia"/>
        </w:rPr>
        <w:br/>
      </w:r>
      <w:r>
        <w:rPr>
          <w:rFonts w:hint="eastAsia"/>
        </w:rPr>
        <w:t>　　　　四、BI在寿险行业的应用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2011-2012年中国商业智能（BI）行业核心产业链环节的发展现状及趋势</w:t>
      </w:r>
      <w:r>
        <w:rPr>
          <w:rFonts w:hint="eastAsia"/>
        </w:rPr>
        <w:br/>
      </w:r>
      <w:r>
        <w:rPr>
          <w:rFonts w:hint="eastAsia"/>
        </w:rPr>
        <w:t>　　第一节 2011-2012年中国商业智能（BI）两个核心产业链环节</w:t>
      </w:r>
      <w:r>
        <w:rPr>
          <w:rFonts w:hint="eastAsia"/>
        </w:rPr>
        <w:br/>
      </w:r>
      <w:r>
        <w:rPr>
          <w:rFonts w:hint="eastAsia"/>
        </w:rPr>
        <w:t>　　第二节 2011-2012年中国商业智能（BI）软件研发制造环节子行业</w:t>
      </w:r>
      <w:r>
        <w:rPr>
          <w:rFonts w:hint="eastAsia"/>
        </w:rPr>
        <w:br/>
      </w:r>
      <w:r>
        <w:rPr>
          <w:rFonts w:hint="eastAsia"/>
        </w:rPr>
        <w:t>　　　　一、商业智能（BI）软件研发制造演变历程</w:t>
      </w:r>
      <w:r>
        <w:rPr>
          <w:rFonts w:hint="eastAsia"/>
        </w:rPr>
        <w:br/>
      </w:r>
      <w:r>
        <w:rPr>
          <w:rFonts w:hint="eastAsia"/>
        </w:rPr>
        <w:t>　　　　二、商业智能（BI）软件类型结构现状</w:t>
      </w:r>
      <w:r>
        <w:rPr>
          <w:rFonts w:hint="eastAsia"/>
        </w:rPr>
        <w:br/>
      </w:r>
      <w:r>
        <w:rPr>
          <w:rFonts w:hint="eastAsia"/>
        </w:rPr>
        <w:t>　　　　三、中国商业智能（BI）软件研发制造现状及特征</w:t>
      </w:r>
      <w:r>
        <w:rPr>
          <w:rFonts w:hint="eastAsia"/>
        </w:rPr>
        <w:br/>
      </w:r>
      <w:r>
        <w:rPr>
          <w:rFonts w:hint="eastAsia"/>
        </w:rPr>
        <w:t>　　　　四、中国商业智能（BI）软件研发制造竞争格局分析</w:t>
      </w:r>
      <w:r>
        <w:rPr>
          <w:rFonts w:hint="eastAsia"/>
        </w:rPr>
        <w:br/>
      </w:r>
      <w:r>
        <w:rPr>
          <w:rFonts w:hint="eastAsia"/>
        </w:rPr>
        <w:t>　　　　五、2008-2011年中国商业智能（BI）软件经营规模统计分析</w:t>
      </w:r>
      <w:r>
        <w:rPr>
          <w:rFonts w:hint="eastAsia"/>
        </w:rPr>
        <w:br/>
      </w:r>
      <w:r>
        <w:rPr>
          <w:rFonts w:hint="eastAsia"/>
        </w:rPr>
        <w:t>　　　　六、中国商业智能（BI）软件需求规模预测</w:t>
      </w:r>
      <w:r>
        <w:rPr>
          <w:rFonts w:hint="eastAsia"/>
        </w:rPr>
        <w:br/>
      </w:r>
      <w:r>
        <w:rPr>
          <w:rFonts w:hint="eastAsia"/>
        </w:rPr>
        <w:t>　　　　七、中国商业智能（BI）软件研发制造发展趋势</w:t>
      </w:r>
      <w:r>
        <w:rPr>
          <w:rFonts w:hint="eastAsia"/>
        </w:rPr>
        <w:br/>
      </w:r>
      <w:r>
        <w:rPr>
          <w:rFonts w:hint="eastAsia"/>
        </w:rPr>
        <w:t>　　第三节 2011-2012年中国商业智能（BI）应用服务环节子行业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2011-2012年中国商业智能（BI）的重要市场——制造业</w:t>
      </w:r>
      <w:r>
        <w:rPr>
          <w:rFonts w:hint="eastAsia"/>
        </w:rPr>
        <w:br/>
      </w:r>
      <w:r>
        <w:rPr>
          <w:rFonts w:hint="eastAsia"/>
        </w:rPr>
        <w:t>　　第一节 中国制造业发展重要性分析</w:t>
      </w:r>
      <w:r>
        <w:rPr>
          <w:rFonts w:hint="eastAsia"/>
        </w:rPr>
        <w:br/>
      </w:r>
      <w:r>
        <w:rPr>
          <w:rFonts w:hint="eastAsia"/>
        </w:rPr>
        <w:t>　　　　一、中国制造业在国民经济中的地位分析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二、先进制造业是带动经济转型的关键</w:t>
      </w:r>
      <w:r>
        <w:rPr>
          <w:rFonts w:hint="eastAsia"/>
        </w:rPr>
        <w:br/>
      </w:r>
      <w:r>
        <w:rPr>
          <w:rFonts w:hint="eastAsia"/>
        </w:rPr>
        <w:t>　　第二节 2011-2012年中国制造业发展态势分析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一、中国制造业的工业化进程</w:t>
      </w:r>
      <w:r>
        <w:rPr>
          <w:rFonts w:hint="eastAsia"/>
        </w:rPr>
        <w:br/>
      </w:r>
      <w:r>
        <w:rPr>
          <w:rFonts w:hint="eastAsia"/>
        </w:rPr>
        <w:t>　　　　二、制造业增长趋稳</w:t>
      </w:r>
      <w:r>
        <w:rPr>
          <w:rFonts w:hint="eastAsia"/>
        </w:rPr>
        <w:br/>
      </w:r>
      <w:r>
        <w:rPr>
          <w:rFonts w:hint="eastAsia"/>
        </w:rPr>
        <w:t>　　　　三、大项目加速高技术制造业聚集</w:t>
      </w:r>
      <w:r>
        <w:rPr>
          <w:rFonts w:hint="eastAsia"/>
        </w:rPr>
        <w:br/>
      </w:r>
      <w:r>
        <w:rPr>
          <w:rFonts w:hint="eastAsia"/>
        </w:rPr>
        <w:t>　　　　四、全国制造业质量竞争力进一步提升</w:t>
      </w:r>
      <w:r>
        <w:rPr>
          <w:rFonts w:hint="eastAsia"/>
        </w:rPr>
        <w:br/>
      </w:r>
      <w:r>
        <w:rPr>
          <w:rFonts w:hint="eastAsia"/>
        </w:rPr>
        <w:t>　　　　五、大批国外制造商在华建立了生产基地</w:t>
      </w:r>
      <w:r>
        <w:rPr>
          <w:rFonts w:hint="eastAsia"/>
        </w:rPr>
        <w:br/>
      </w:r>
      <w:r>
        <w:rPr>
          <w:rFonts w:hint="eastAsia"/>
        </w:rPr>
        <w:t>　　　　六、高端装备制造业“十二五”期间发展目标</w:t>
      </w:r>
      <w:r>
        <w:rPr>
          <w:rFonts w:hint="eastAsia"/>
        </w:rPr>
        <w:br/>
      </w:r>
      <w:r>
        <w:rPr>
          <w:rFonts w:hint="eastAsia"/>
        </w:rPr>
        <w:t>　　第三节 未来制造业发展对商业智能（BI）需求及推动作用分析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2011-2012年中国商业智能（BI）主要应用行业需求形势调研</w:t>
      </w:r>
      <w:r>
        <w:rPr>
          <w:rFonts w:hint="eastAsia"/>
        </w:rPr>
        <w:br/>
      </w:r>
      <w:r>
        <w:rPr>
          <w:rFonts w:hint="eastAsia"/>
        </w:rPr>
        <w:t>　　第一节 2011-2012年中国商业职能（BI）需求现状分析</w:t>
      </w:r>
      <w:r>
        <w:rPr>
          <w:rFonts w:hint="eastAsia"/>
        </w:rPr>
        <w:br/>
      </w:r>
      <w:r>
        <w:rPr>
          <w:rFonts w:hint="eastAsia"/>
        </w:rPr>
        <w:t>　　　　一、中国商业智能（BI）需求特征分析</w:t>
      </w:r>
      <w:r>
        <w:rPr>
          <w:rFonts w:hint="eastAsia"/>
        </w:rPr>
        <w:br/>
      </w:r>
      <w:r>
        <w:rPr>
          <w:rFonts w:hint="eastAsia"/>
        </w:rPr>
        <w:t>　　　　二、中国商业智能（BI）主要需求主体分析</w:t>
      </w:r>
      <w:r>
        <w:rPr>
          <w:rFonts w:hint="eastAsia"/>
        </w:rPr>
        <w:br/>
      </w:r>
      <w:r>
        <w:rPr>
          <w:rFonts w:hint="eastAsia"/>
        </w:rPr>
        <w:t>　　第二节 电子政务商业智能（BI）</w:t>
      </w:r>
      <w:r>
        <w:rPr>
          <w:rFonts w:hint="eastAsia"/>
        </w:rPr>
        <w:br/>
      </w:r>
      <w:r>
        <w:rPr>
          <w:rFonts w:hint="eastAsia"/>
        </w:rPr>
        <w:t>　　第三节 零售业商业智能（BI）</w:t>
      </w:r>
      <w:r>
        <w:rPr>
          <w:rFonts w:hint="eastAsia"/>
        </w:rPr>
        <w:br/>
      </w:r>
      <w:r>
        <w:rPr>
          <w:rFonts w:hint="eastAsia"/>
        </w:rPr>
        <w:t>　　　　一、零售业数据处理需求特征</w:t>
      </w:r>
      <w:r>
        <w:rPr>
          <w:rFonts w:hint="eastAsia"/>
        </w:rPr>
        <w:br/>
      </w:r>
      <w:r>
        <w:rPr>
          <w:rFonts w:hint="eastAsia"/>
        </w:rPr>
        <w:t>　　　　二、零售业信息化管理发展演变</w:t>
      </w:r>
      <w:r>
        <w:rPr>
          <w:rFonts w:hint="eastAsia"/>
        </w:rPr>
        <w:br/>
      </w:r>
      <w:r>
        <w:rPr>
          <w:rFonts w:hint="eastAsia"/>
        </w:rPr>
        <w:t>　　　　三、零售业商业智能（BI）发展动因</w:t>
      </w:r>
      <w:r>
        <w:rPr>
          <w:rFonts w:hint="eastAsia"/>
        </w:rPr>
        <w:br/>
      </w:r>
      <w:r>
        <w:rPr>
          <w:rFonts w:hint="eastAsia"/>
        </w:rPr>
        <w:t>　　　　四、零售业商业智能（BI）发展现状</w:t>
      </w:r>
      <w:r>
        <w:rPr>
          <w:rFonts w:hint="eastAsia"/>
        </w:rPr>
        <w:br/>
      </w:r>
      <w:r>
        <w:rPr>
          <w:rFonts w:hint="eastAsia"/>
        </w:rPr>
        <w:t>　　　　五、零售业商业智能（BI）应用实施过程分析</w:t>
      </w:r>
      <w:r>
        <w:rPr>
          <w:rFonts w:hint="eastAsia"/>
        </w:rPr>
        <w:br/>
      </w:r>
      <w:r>
        <w:rPr>
          <w:rFonts w:hint="eastAsia"/>
        </w:rPr>
        <w:t>　　　　六、零售业商业智能（BI）发展趋势</w:t>
      </w:r>
      <w:r>
        <w:rPr>
          <w:rFonts w:hint="eastAsia"/>
        </w:rPr>
        <w:br/>
      </w:r>
      <w:r>
        <w:rPr>
          <w:rFonts w:hint="eastAsia"/>
        </w:rPr>
        <w:t>　　　　七、零售业商业智能（BI）案例研究</w:t>
      </w:r>
      <w:r>
        <w:rPr>
          <w:rFonts w:hint="eastAsia"/>
        </w:rPr>
        <w:br/>
      </w:r>
      <w:r>
        <w:rPr>
          <w:rFonts w:hint="eastAsia"/>
        </w:rPr>
        <w:t>　　第四节 保险业商业智能（BI）</w:t>
      </w:r>
      <w:r>
        <w:rPr>
          <w:rFonts w:hint="eastAsia"/>
        </w:rPr>
        <w:br/>
      </w:r>
      <w:r>
        <w:rPr>
          <w:rFonts w:hint="eastAsia"/>
        </w:rPr>
        <w:t>　　第五节 银行业商业智能（BI）</w:t>
      </w:r>
      <w:r>
        <w:rPr>
          <w:rFonts w:hint="eastAsia"/>
        </w:rPr>
        <w:br/>
      </w:r>
      <w:r>
        <w:rPr>
          <w:rFonts w:hint="eastAsia"/>
        </w:rPr>
        <w:t>　　第六节 大中型制作业商业智能（BI）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2011-2012年中国商业智能（BI）投融资与并购趋势研究</w:t>
      </w:r>
      <w:r>
        <w:rPr>
          <w:rFonts w:hint="eastAsia"/>
        </w:rPr>
        <w:br/>
      </w:r>
      <w:r>
        <w:rPr>
          <w:rFonts w:hint="eastAsia"/>
        </w:rPr>
        <w:t>　　第一节 中国商业智能（BI）投融资与并购特征分析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四、投资方式及回报分</w:t>
      </w:r>
      <w:r>
        <w:rPr>
          <w:rFonts w:hint="eastAsia"/>
        </w:rPr>
        <w:br/>
      </w:r>
      <w:r>
        <w:rPr>
          <w:rFonts w:hint="eastAsia"/>
        </w:rPr>
        <w:t>　　第二节 中国商业智能（BI）行业投融资与并购趋势分析</w:t>
      </w:r>
      <w:r>
        <w:rPr>
          <w:rFonts w:hint="eastAsia"/>
        </w:rPr>
        <w:br/>
      </w:r>
      <w:r>
        <w:rPr>
          <w:rFonts w:hint="eastAsia"/>
        </w:rPr>
        <w:t>　　第三节 商业智能（BI）投融资与并购案例分析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一、IBM收购商务智能软件公司Cognos</w:t>
      </w:r>
      <w:r>
        <w:rPr>
          <w:rFonts w:hint="eastAsia"/>
        </w:rPr>
        <w:br/>
      </w:r>
      <w:r>
        <w:rPr>
          <w:rFonts w:hint="eastAsia"/>
        </w:rPr>
        <w:t>　　　　二、IBM收购Aptsoft公司</w:t>
      </w:r>
      <w:r>
        <w:rPr>
          <w:rFonts w:hint="eastAsia"/>
        </w:rPr>
        <w:br/>
      </w:r>
      <w:r>
        <w:rPr>
          <w:rFonts w:hint="eastAsia"/>
        </w:rPr>
        <w:t>　　　　三、SAP并购Business Objects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2011-2012年中国商业智能（BI）行业国外主体综合竞争力分析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BO</w:t>
      </w:r>
      <w:r>
        <w:rPr>
          <w:rFonts w:hint="eastAsia"/>
        </w:rPr>
        <w:br/>
      </w:r>
      <w:r>
        <w:rPr>
          <w:rFonts w:hint="eastAsia"/>
        </w:rPr>
        <w:t>　　第四节 甲骨文</w:t>
      </w:r>
      <w:r>
        <w:rPr>
          <w:rFonts w:hint="eastAsia"/>
        </w:rPr>
        <w:br/>
      </w:r>
      <w:r>
        <w:rPr>
          <w:rFonts w:hint="eastAsia"/>
        </w:rPr>
        <w:t>　　第五节 Sybase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2011-2012年中国商业智能（BI）行业国内主体综合竞争力分析</w:t>
      </w:r>
      <w:r>
        <w:rPr>
          <w:rFonts w:hint="eastAsia"/>
        </w:rPr>
        <w:br/>
      </w:r>
      <w:r>
        <w:rPr>
          <w:rFonts w:hint="eastAsia"/>
        </w:rPr>
        <w:t>　　第一节 金蝶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用友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创智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第四节 博科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2012-2016年中国企业引进商业智能（BI）及投资前景预测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2012-2016年中国商业智能（BI）发展趋势</w:t>
      </w:r>
      <w:r>
        <w:rPr>
          <w:rFonts w:hint="eastAsia"/>
        </w:rPr>
        <w:br/>
      </w:r>
      <w:r>
        <w:rPr>
          <w:rFonts w:hint="eastAsia"/>
        </w:rPr>
        <w:t>　　　　一、应用领域的探索和扩张</w:t>
      </w:r>
      <w:r>
        <w:rPr>
          <w:rFonts w:hint="eastAsia"/>
        </w:rPr>
        <w:br/>
      </w:r>
      <w:r>
        <w:rPr>
          <w:rFonts w:hint="eastAsia"/>
        </w:rPr>
        <w:t>　　　　二、应用行业将更广泛，制造业、零售业将是商务智能应用的热点</w:t>
      </w:r>
      <w:r>
        <w:rPr>
          <w:rFonts w:hint="eastAsia"/>
        </w:rPr>
        <w:br/>
      </w:r>
      <w:r>
        <w:rPr>
          <w:rFonts w:hint="eastAsia"/>
        </w:rPr>
        <w:t>　　　　三、与领域、行业知识的结合</w:t>
      </w:r>
      <w:r>
        <w:rPr>
          <w:rFonts w:hint="eastAsia"/>
        </w:rPr>
        <w:br/>
      </w:r>
      <w:r>
        <w:rPr>
          <w:rFonts w:hint="eastAsia"/>
        </w:rPr>
        <w:t>　　　　四、实时商务智能系统的研究和应用</w:t>
      </w:r>
      <w:r>
        <w:rPr>
          <w:rFonts w:hint="eastAsia"/>
        </w:rPr>
        <w:br/>
      </w:r>
      <w:r>
        <w:rPr>
          <w:rFonts w:hint="eastAsia"/>
        </w:rPr>
        <w:t>　　　　五、不同领域的理论、技术的融合</w:t>
      </w:r>
      <w:r>
        <w:rPr>
          <w:rFonts w:hint="eastAsia"/>
        </w:rPr>
        <w:br/>
      </w:r>
      <w:r>
        <w:rPr>
          <w:rFonts w:hint="eastAsia"/>
        </w:rPr>
        <w:t>　　　　六、商务智能系统可视化、交互性</w:t>
      </w:r>
      <w:r>
        <w:rPr>
          <w:rFonts w:hint="eastAsia"/>
        </w:rPr>
        <w:br/>
      </w:r>
      <w:r>
        <w:rPr>
          <w:rFonts w:hint="eastAsia"/>
        </w:rPr>
        <w:t>　　第二节 2012-2016年中国商业智能系统发展趋势</w:t>
      </w:r>
      <w:r>
        <w:rPr>
          <w:rFonts w:hint="eastAsia"/>
        </w:rPr>
        <w:br/>
      </w:r>
      <w:r>
        <w:rPr>
          <w:rFonts w:hint="eastAsia"/>
        </w:rPr>
        <w:t>　　　　一、功能上具有可配置性、灵活性、可变化性</w:t>
      </w:r>
      <w:r>
        <w:rPr>
          <w:rFonts w:hint="eastAsia"/>
        </w:rPr>
        <w:br/>
      </w:r>
      <w:r>
        <w:rPr>
          <w:rFonts w:hint="eastAsia"/>
        </w:rPr>
        <w:t>　　　　二、解决方案更开放、可扩展、可按用户定制，在保证核心技术的同时，提供客户化的界面</w:t>
      </w:r>
      <w:r>
        <w:rPr>
          <w:rFonts w:hint="eastAsia"/>
        </w:rPr>
        <w:br/>
      </w:r>
      <w:r>
        <w:rPr>
          <w:rFonts w:hint="eastAsia"/>
        </w:rPr>
        <w:t>　　　　三、从单独的商业智能向嵌入式商业智能发展</w:t>
      </w:r>
      <w:r>
        <w:rPr>
          <w:rFonts w:hint="eastAsia"/>
        </w:rPr>
        <w:br/>
      </w:r>
      <w:r>
        <w:rPr>
          <w:rFonts w:hint="eastAsia"/>
        </w:rPr>
        <w:t>　　　　四、从传统功能向增强型功能转变</w:t>
      </w:r>
      <w:r>
        <w:rPr>
          <w:rFonts w:hint="eastAsia"/>
        </w:rPr>
        <w:br/>
      </w:r>
      <w:r>
        <w:rPr>
          <w:rFonts w:hint="eastAsia"/>
        </w:rPr>
        <w:t>　　第三节 2012-2016年中国商业智能产业新趋势探析</w:t>
      </w:r>
      <w:r>
        <w:rPr>
          <w:rFonts w:hint="eastAsia"/>
        </w:rPr>
        <w:br/>
      </w:r>
      <w:r>
        <w:rPr>
          <w:rFonts w:hint="eastAsia"/>
        </w:rPr>
        <w:t>　　　　一、传感技术无处不在</w:t>
      </w:r>
      <w:r>
        <w:rPr>
          <w:rFonts w:hint="eastAsia"/>
        </w:rPr>
        <w:br/>
      </w:r>
      <w:r>
        <w:rPr>
          <w:rFonts w:hint="eastAsia"/>
        </w:rPr>
        <w:t>　　　　二、普及化的BI</w:t>
      </w:r>
      <w:r>
        <w:rPr>
          <w:rFonts w:hint="eastAsia"/>
        </w:rPr>
        <w:br/>
      </w:r>
      <w:r>
        <w:rPr>
          <w:rFonts w:hint="eastAsia"/>
        </w:rPr>
        <w:t>　　　　三、数据集市到集成数据仓库</w:t>
      </w:r>
      <w:r>
        <w:rPr>
          <w:rFonts w:hint="eastAsia"/>
        </w:rPr>
        <w:br/>
      </w:r>
      <w:r>
        <w:rPr>
          <w:rFonts w:hint="eastAsia"/>
        </w:rPr>
        <w:t>　　　　四、关注非结构化数据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2012-2016年中国企业引进商业智能（BI）及投资前景预测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2012-2016年中国企业引进商业智能（BI）模式SWOT分析</w:t>
      </w:r>
      <w:r>
        <w:rPr>
          <w:rFonts w:hint="eastAsia"/>
        </w:rPr>
        <w:br/>
      </w:r>
      <w:r>
        <w:rPr>
          <w:rFonts w:hint="eastAsia"/>
        </w:rPr>
        <w:t>　　第二节 2012-2016年中国商业智能（BI）投资前景预测</w:t>
      </w:r>
      <w:r>
        <w:rPr>
          <w:rFonts w:hint="eastAsia"/>
        </w:rPr>
        <w:br/>
      </w:r>
      <w:r>
        <w:rPr>
          <w:rFonts w:hint="eastAsia"/>
        </w:rPr>
        <w:t>　　　　一、中国商业智能（BI）投资价值研究</w:t>
      </w:r>
      <w:r>
        <w:rPr>
          <w:rFonts w:hint="eastAsia"/>
        </w:rPr>
        <w:br/>
      </w:r>
      <w:r>
        <w:rPr>
          <w:rFonts w:hint="eastAsia"/>
        </w:rPr>
        <w:t>　　　　二、中国商业智能区域投资潜力分析</w:t>
      </w:r>
      <w:r>
        <w:rPr>
          <w:rFonts w:hint="eastAsia"/>
        </w:rPr>
        <w:br/>
      </w:r>
      <w:r>
        <w:rPr>
          <w:rFonts w:hint="eastAsia"/>
        </w:rPr>
        <w:t>　　第三节 中^智林^2012-2016年中国商业智能（BI）行业发展战略及策略建议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81b1d6095404e" w:history="1">
        <w:r>
          <w:rPr>
            <w:rStyle w:val="Hyperlink"/>
          </w:rPr>
          <w:t>2012-2016年中国商业智能（BI）化发展前景分析研究报告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81b1d6095404e" w:history="1">
        <w:r>
          <w:rPr>
            <w:rStyle w:val="Hyperlink"/>
          </w:rPr>
          <w:t>https://www.20087.com/DiaoYan/2012-05/shangyezhinenghuafazhanqianjingfenxi.html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b5afdbf34a2b" w:history="1">
      <w:r>
        <w:rPr>
          <w:rStyle w:val="Hyperlink"/>
        </w:rPr>
        <w:t>2012-2016年中国商业智能（BI）化发展前景分析研究报告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yezhinenghuafazhanqianjingfenxi.html" TargetMode="External" Id="Rd3181b1d6095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yezhinenghuafazhanqianjingfenxi.html" TargetMode="External" Id="R2844b5afdbf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2012-05-28T07:03:00Z</dcterms:created>
  <dcterms:modified xsi:type="dcterms:W3CDTF">2012-05-28T08:03:00Z</dcterms:modified>
  <dc:subject>2012-2016年中国商业智能（BI）化发展前景分析研究报告</dc:subject>
  <dc:title>2012-2016年中国商业智能（BI）化发展前景分析研究报告</dc:title>
  <cp:keywords>2012-2016年中国商业智能（BI）化发展前景分析研究报告</cp:keywords>
  <dc:description>2012-2016年中国商业智能（BI）化发展前景分析研究报告</dc:description>
</cp:coreProperties>
</file>