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ccdaad4794057" w:history="1">
              <w:r>
                <w:rPr>
                  <w:rStyle w:val="Hyperlink"/>
                </w:rPr>
                <w:t>2012-2016年中国声敏传感器行业发展预测及未来投资建议报告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ccdaad4794057" w:history="1">
              <w:r>
                <w:rPr>
                  <w:rStyle w:val="Hyperlink"/>
                </w:rPr>
                <w:t>2012-2016年中国声敏传感器行业发展预测及未来投资建议报告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ccdaad4794057" w:history="1">
                <w:r>
                  <w:rPr>
                    <w:rStyle w:val="Hyperlink"/>
                  </w:rPr>
                  <w:t>https://www.20087.com/2012-05/R_shengminchuanganqihangyefazhanyuceji.html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是一种用于检测声音信号的传感器，广泛应用于安防、智能家居、工业监测等领域。近年来，随着微电子技术和信号处理技术的发展，声敏传感器的性能和应用范围不断拓展。目前，声敏传感器不仅在灵敏度上有所提升，通过采用高灵敏度的麦克风芯片和先进的信号处理算法，提高了传感器的声波捕获能力和抗干扰性能；而且在稳定性上有所增强，通过优化电路设计和封装工艺，提高了传感器在各种环境条件下的工作稳定性和可靠性。此外，随着物联网技术的应用，声敏传感器的设计更加注重智能化，通过集成无线通信模块和智能控制系统，实现了传感器数据的实时传输和远程管理。</w:t>
      </w:r>
      <w:r>
        <w:rPr>
          <w:rFonts w:hint="eastAsia"/>
        </w:rPr>
        <w:br/>
      </w:r>
      <w:r>
        <w:rPr>
          <w:rFonts w:hint="eastAsia"/>
        </w:rPr>
        <w:t>　　未来，声敏传感器的发展将更加注重高精度与多功能化。市场调研网认为，在高精度方面，随着对声音信号分析精度要求的提高，未来的声敏传感器将更加注重高精度设计，通过引入新材料和新工艺，提高传感器的声波检测精度和信号处理能力，满足精密测量和复杂环境监测的需求。在多功能化方面，随着智能家居和物联网技术的发展，未来的声敏传感器将更加注重多功能集成，通过开发具有环境感知、语音识别等功能的复合型传感器，提高传感器的综合性能。此外，随着可持续发展理念的推广，未来的声敏传感器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声敏传感器概述</w:t>
      </w:r>
      <w:r>
        <w:rPr>
          <w:rFonts w:hint="eastAsia"/>
        </w:rPr>
        <w:br/>
      </w:r>
      <w:r>
        <w:rPr>
          <w:rFonts w:hint="eastAsia"/>
        </w:rPr>
        <w:t>　　第一节 声敏传感器定义</w:t>
      </w:r>
      <w:r>
        <w:rPr>
          <w:rFonts w:hint="eastAsia"/>
        </w:rPr>
        <w:br/>
      </w:r>
      <w:r>
        <w:rPr>
          <w:rFonts w:hint="eastAsia"/>
        </w:rPr>
        <w:t>　　第二节 声敏传感器行业发展历程</w:t>
      </w:r>
      <w:r>
        <w:rPr>
          <w:rFonts w:hint="eastAsia"/>
        </w:rPr>
        <w:br/>
      </w:r>
      <w:r>
        <w:rPr>
          <w:rFonts w:hint="eastAsia"/>
        </w:rPr>
        <w:t>　　第三节 声敏传感器分类情况</w:t>
      </w:r>
      <w:r>
        <w:rPr>
          <w:rFonts w:hint="eastAsia"/>
        </w:rPr>
        <w:br/>
      </w:r>
      <w:r>
        <w:rPr>
          <w:rFonts w:hint="eastAsia"/>
        </w:rPr>
        <w:t>　　第四节 声敏传感器产业链分析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2009-2010年中国声敏传感器行业发展环境分析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声敏传感器行业相关政策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2009-2010年中国声敏传感器行业发展社会环境分析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中国声敏传感器生产现状分析</w:t>
      </w:r>
      <w:r>
        <w:rPr>
          <w:rFonts w:hint="eastAsia"/>
        </w:rPr>
        <w:br/>
      </w:r>
      <w:r>
        <w:rPr>
          <w:rFonts w:hint="eastAsia"/>
        </w:rPr>
        <w:t>　　第一节 声敏传感器行业总体规模</w:t>
      </w:r>
      <w:r>
        <w:rPr>
          <w:rFonts w:hint="eastAsia"/>
        </w:rPr>
        <w:br/>
      </w:r>
      <w:r>
        <w:rPr>
          <w:rFonts w:hint="eastAsia"/>
        </w:rPr>
        <w:t>　　第一节 声敏传感器产能概况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声敏传感器市场容量概况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声敏传感器产业的生命周期分析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声敏传感器产业供需情况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声敏传感器国内产品价格走势及影响因素分析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2010年我国声敏传感器行业发展现状分析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我国声敏传感器行业发展现状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一、声敏传感器行业品牌发展现状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二、声敏传感器行业需求市场现状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三、声敏传感器市场需求层次分析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四、我国声敏传感器市场走向分析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中国声敏传感器产品技术分析</w:t>
      </w:r>
      <w:r>
        <w:rPr>
          <w:rFonts w:hint="eastAsia"/>
        </w:rPr>
        <w:br/>
      </w:r>
      <w:r>
        <w:rPr>
          <w:rFonts w:hint="eastAsia"/>
        </w:rPr>
        <w:t>　　　　一、2010年声敏传感器产品技术变化特点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二、2010年声敏传感器产品市场的新技术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三、2010年声敏传感器产品市场现状分析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中国声敏传感器行业存在的问题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一、声敏传感器产品市场存在的主要问题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二、国内声敏传感器产品市场的三大瓶颈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三、声敏传感器产品市场遭遇的规模难题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一、声敏传感器市场特点</w:t>
      </w:r>
      <w:r>
        <w:rPr>
          <w:rFonts w:hint="eastAsia"/>
        </w:rPr>
        <w:br/>
      </w:r>
      <w:r>
        <w:rPr>
          <w:rFonts w:hint="eastAsia"/>
        </w:rPr>
        <w:t>　　　　二、声敏传感器市场分析</w:t>
      </w:r>
      <w:r>
        <w:rPr>
          <w:rFonts w:hint="eastAsia"/>
        </w:rPr>
        <w:br/>
      </w:r>
      <w:r>
        <w:rPr>
          <w:rFonts w:hint="eastAsia"/>
        </w:rPr>
        <w:t>　　　　三、声敏传感器市场变化的方向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2010年中国声敏传感器行业发展概况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2010年中国声敏传感器行业发展态势分析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2010年中国声敏传感器行业发展特点分析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2010年中国声敏传感器行业市场供需分析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声敏传感器行业市场竞争策略分析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一、声敏传感器市场增长潜力分析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二、声敏传感器产品竞争策略分析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一、2011-2016年我国声敏传感器市场竞争趋势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二、2011-2016年声敏传感器行业竞争格局展望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三、2011-2016年声敏传感器行业竞争策略分析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声敏传感器行业投资与发展前景分析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2010年声敏传感器行业投资情况分析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声敏传感器行业投资机会分析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一、声敏传感器投资项目分析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二、可以投资的声敏传感器模式</w:t>
      </w:r>
      <w:r>
        <w:rPr>
          <w:rFonts w:hint="eastAsia"/>
        </w:rPr>
        <w:br/>
      </w:r>
      <w:r>
        <w:rPr>
          <w:rFonts w:hint="eastAsia"/>
        </w:rPr>
        <w:t>　　　　三、2010年声敏传感器投资机会</w:t>
      </w:r>
      <w:r>
        <w:rPr>
          <w:rFonts w:hint="eastAsia"/>
        </w:rPr>
        <w:br/>
      </w:r>
      <w:r>
        <w:rPr>
          <w:rFonts w:hint="eastAsia"/>
        </w:rPr>
        <w:t>　　　　四、2010年声敏传感器投资新方向</w:t>
      </w:r>
      <w:r>
        <w:rPr>
          <w:rFonts w:hint="eastAsia"/>
        </w:rPr>
        <w:br/>
      </w:r>
      <w:r>
        <w:rPr>
          <w:rFonts w:hint="eastAsia"/>
        </w:rPr>
        <w:t>　　第三节 声敏传感器行业发展前景分析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一、金融危机下声敏传感器市场的发展前景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二、2010年声敏传感器市场面临的发展商机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2011-2016年中国声敏传感器行业发展前景预测分析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2011-2016年中国声敏传感器行业发展预测分析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一、未来声敏传感器发展分析</w:t>
      </w:r>
      <w:r>
        <w:rPr>
          <w:rFonts w:hint="eastAsia"/>
        </w:rPr>
        <w:br/>
      </w:r>
      <w:r>
        <w:rPr>
          <w:rFonts w:hint="eastAsia"/>
        </w:rPr>
        <w:t>　　　　二、未来声敏传感器行业技术开发方向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2011-2016年中国声敏传感器行业市场前景分析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声敏传感器上游原材料供应状况分析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声敏传感器行业上下游行业分析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三、行业新动态及其对声敏传感器行业的影响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四、行业竞争状况及其对声敏传感器行业的意义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四、行业新动态及其对声敏传感器行业的影响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五、行业竞争状况及其对声敏传感器行业的意义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2011-2016年声敏传感器行业发展趋势及投资风险分析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当前声敏传感器存在的问题</w:t>
      </w:r>
      <w:r>
        <w:rPr>
          <w:rFonts w:hint="eastAsia"/>
        </w:rPr>
        <w:br/>
      </w:r>
      <w:r>
        <w:rPr>
          <w:rFonts w:hint="eastAsia"/>
        </w:rPr>
        <w:t>　　第二节 声敏传感器未来发展预测分析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一、中国声敏传感器发展方向分析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二、2011-2016年中国声敏传感器行业发展规模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三、2011-2016年中国声敏传感器行业发展趋势预测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2011-2016年中国声敏传感器行业投资风险分析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声敏传感器地区销售分析</w:t>
      </w:r>
      <w:r>
        <w:rPr>
          <w:rFonts w:hint="eastAsia"/>
        </w:rPr>
        <w:br/>
      </w:r>
      <w:r>
        <w:rPr>
          <w:rFonts w:hint="eastAsia"/>
        </w:rPr>
        <w:t>　　第一节 中国声敏传感器区域销售市场结构变化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声敏传感器“东北地区”销售分析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声敏传感器“华北地区”销售分析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声敏传感器“中南地区”销售分析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声敏传感器“华东地区”销售分析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声敏传感器“西北地区”销售分析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2011-2016年中国声敏传感器行业投资战略研究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2011-2012年中国声敏传感器行业投资策略分析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一、声敏传感器投资策略</w:t>
      </w:r>
      <w:r>
        <w:rPr>
          <w:rFonts w:hint="eastAsia"/>
        </w:rPr>
        <w:br/>
      </w:r>
      <w:r>
        <w:rPr>
          <w:rFonts w:hint="eastAsia"/>
        </w:rPr>
        <w:t>　　　　二、声敏传感器投资筹划策略</w:t>
      </w:r>
      <w:r>
        <w:rPr>
          <w:rFonts w:hint="eastAsia"/>
        </w:rPr>
        <w:br/>
      </w:r>
      <w:r>
        <w:rPr>
          <w:rFonts w:hint="eastAsia"/>
        </w:rPr>
        <w:t>　　　　三、2009年声敏传感器品牌竞争战略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2011-2016年中国声敏传感器行业品牌建设策略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一、声敏传感器的规划</w:t>
      </w:r>
      <w:r>
        <w:rPr>
          <w:rFonts w:hint="eastAsia"/>
        </w:rPr>
        <w:br/>
      </w:r>
      <w:r>
        <w:rPr>
          <w:rFonts w:hint="eastAsia"/>
        </w:rPr>
        <w:t>　　　　二、声敏传感器的建设</w:t>
      </w:r>
      <w:r>
        <w:rPr>
          <w:rFonts w:hint="eastAsia"/>
        </w:rPr>
        <w:br/>
      </w:r>
      <w:r>
        <w:rPr>
          <w:rFonts w:hint="eastAsia"/>
        </w:rPr>
        <w:t>　　　　三、声敏传感器业成功之道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中国声敏传感器行业市场发展趋势预测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声敏传感器产品投资机会</w:t>
      </w:r>
      <w:r>
        <w:rPr>
          <w:rFonts w:hint="eastAsia"/>
        </w:rPr>
        <w:br/>
      </w:r>
      <w:r>
        <w:rPr>
          <w:rFonts w:hint="eastAsia"/>
        </w:rPr>
        <w:t>　　第三节 声敏传感器产品投资趋势分析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声敏传感器企业制定“十二五”发展战略研究分析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声敏传感器产业链结构图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声敏传感器质量指标情况表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2007-2017年我国声敏传感器市场规模统计表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2007-2017年我国声敏传感器市场规模及增长率变化图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2007-2017年我国声敏传感器产能统计表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2007-2017年我国声敏传感器产能及增长率变化图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2011-2016年中国声敏传感器产能及增长率预测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2007-2017年我国声敏传感器市场容量统计表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2007-2017年我国声敏传感器市场容量及增长率变化图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2007-2017年中国声敏传感器产能利用率变化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2007-2017年中国声敏传感器产能利用率变化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2011-2016年中国声敏传感器市场容量及增长率预测</w:t>
      </w:r>
      <w:r>
        <w:rPr>
          <w:rFonts w:hint="eastAsia"/>
        </w:rPr>
        <w:br/>
      </w:r>
      <w:r>
        <w:rPr>
          <w:rFonts w:hint="eastAsia"/>
        </w:rPr>
        <w:t>　　图表 声敏传感器行业生命周期的判断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2007-2017年声敏传感器国内平均经销价格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2009年我国声敏传感器市场不同因素的价格影响力对比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2010—2015年我国声敏传感器零售价格预测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2008—2009年我国声敏传感器出口地域平均结构图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2007-2017年我国声敏传感器进出口量统计表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2007-2017年我国声敏传感器进出口量及增长率变化图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2011-2016年我国声敏传感器进出口量预测表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2011-2016年中国声敏传感器进出口量预测图</w:t>
      </w:r>
      <w:r>
        <w:rPr>
          <w:rFonts w:hint="eastAsia"/>
        </w:rPr>
        <w:br/>
      </w:r>
      <w:r>
        <w:rPr>
          <w:rFonts w:hint="eastAsia"/>
        </w:rPr>
        <w:t>　　图表 声敏传感器行业环境“波特五力”分析模型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2007-2017年我国声敏传感器市场规模及增长率变化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2010—2013年声敏传感器五强企业市场占有率预测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声敏传感器生产企业定价目标选择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声敏传感器企业对付竞争者降价的程序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2009年消费者对声敏传感器品牌认知度调查</w:t>
      </w:r>
      <w:r>
        <w:rPr>
          <w:rFonts w:hint="eastAsia"/>
        </w:rPr>
        <w:br/>
      </w:r>
      <w:r>
        <w:rPr>
          <w:rFonts w:hint="eastAsia"/>
        </w:rPr>
        <w:t>　　图表 声敏传感器产品功能影响程度分析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声敏传感器产品质量影响程度分析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声敏传感器产品价格影响程度分析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声敏传感器产品价格影响程度分析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声敏传感器产品价格影响程度分析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2011-2016年中国声敏传感器行业发展规模预测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2011-2016年中国声敏传感器行业发展趋势预测</w:t>
      </w:r>
      <w:r>
        <w:rPr>
          <w:rFonts w:hint="eastAsia"/>
        </w:rPr>
        <w:br/>
      </w:r>
      <w:r>
        <w:rPr>
          <w:rFonts w:hint="eastAsia"/>
        </w:rPr>
        <w:t>　　图表 2009年声敏传感器各地区对比销售分析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华东地区声敏传感器“规格”销售分析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华东地区声敏传感器CR5与CR10厂家市场销售份额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华北地区声敏传感器“规格”销售分析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华北地区声敏传感器CR5与CR10厂家市场销售份额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华南地区声敏传感器“规格”销售分析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华南地区声敏传感器CR5与CR10厂家市场销售份额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东北地区声敏传感器“规格”销售分析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东北地区声敏传感器CR5与CR10厂家市场销售份额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2005-2010年Q1声敏传感器产品行业投资方向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2011-2016年中国声敏传感器市场赢利净值规模预测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2011-2016年中国声敏传感器市场容量预测</w:t>
      </w:r>
      <w:r>
        <w:rPr>
          <w:rFonts w:hint="eastAsia"/>
        </w:rPr>
        <w:br/>
      </w:r>
      <w:r>
        <w:rPr>
          <w:rFonts w:hint="eastAsia"/>
        </w:rPr>
        <w:t>　　图表 中国声敏传感器项目风险控制建议与收益潜力提升措施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2011-2016年声敏传感器产品行业同业竞争风险及控制策略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2011-2016年我国声敏传感器产品行业发展面临机遇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2011-2016年声敏传感器产品行业投资趋势预测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2007-2009年中国声敏传感器各区域销售额增速变化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声敏传感器目标客户对价格的意见调查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声敏传感器目标客户对质量的满意度调查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声敏传感器客户对产品发展的建议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声敏传感器渠道策略示意图</w:t>
      </w:r>
      <w:r>
        <w:rPr>
          <w:rFonts w:hint="eastAsia"/>
        </w:rPr>
        <w:br/>
      </w:r>
      <w:r>
        <w:rPr>
          <w:rFonts w:hint="eastAsia"/>
        </w:rPr>
        <w:t>　　图表 声敏传感器产业链投资示意图</w:t>
      </w:r>
      <w:r>
        <w:rPr>
          <w:rFonts w:hint="eastAsia"/>
        </w:rPr>
        <w:br/>
      </w:r>
      <w:r>
        <w:rPr>
          <w:rFonts w:hint="eastAsia"/>
        </w:rPr>
        <w:t>　　图表 声敏传感器行业生产开发策略</w:t>
      </w:r>
      <w:r>
        <w:rPr>
          <w:rFonts w:hint="eastAsia"/>
        </w:rPr>
        <w:br/>
      </w:r>
      <w:r>
        <w:rPr>
          <w:rFonts w:hint="eastAsia"/>
        </w:rPr>
        <w:t>　　图表 声敏传感器销售策略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ccdaad4794057" w:history="1">
        <w:r>
          <w:rPr>
            <w:rStyle w:val="Hyperlink"/>
          </w:rPr>
          <w:t>2012-2016年中国声敏传感器行业发展预测及未来投资建议报告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ccdaad4794057" w:history="1">
        <w:r>
          <w:rPr>
            <w:rStyle w:val="Hyperlink"/>
          </w:rPr>
          <w:t>https://www.20087.com/2012-05/R_shengminchuanganqihangyefazhanyuceji.html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热点：声音传感器有哪几种、声敏传感器符号、声波传感器、声敏传感器的工作原理、声敏电阻、声敏传感器模块、声敏传感器电路符号、声敏传感器有几只引脚、反馈抑制器有必要用吗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8ea7d97943c4" w:history="1">
      <w:r>
        <w:rPr>
          <w:rStyle w:val="Hyperlink"/>
        </w:rPr>
        <w:t>2012-2016年中国声敏传感器行业发展预测及未来投资建议报告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engminchuanganqihangyefazhanyuceji.html" TargetMode="External" Id="R1adccdaad47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engminchuanganqihangyefazhanyuceji.html" TargetMode="External" Id="R1e4b8ea7d97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2012-05-05T05:12:00Z</dcterms:created>
  <dcterms:modified xsi:type="dcterms:W3CDTF">2012-05-05T06:12:00Z</dcterms:modified>
  <dc:subject>2012-2016年中国声敏传感器行业发展预测及未来投资建议报告</dc:subject>
  <dc:title>2012-2016年中国声敏传感器行业发展预测及未来投资建议报告</dc:title>
  <cp:keywords>2012-2016年中国声敏传感器行业发展预测及未来投资建议报告</cp:keywords>
  <dc:description>2012-2016年中国声敏传感器行业发展预测及未来投资建议报告</dc:description>
</cp:coreProperties>
</file>