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1d08c45974d11" w:history="1">
              <w:r>
                <w:rPr>
                  <w:rStyle w:val="Hyperlink"/>
                </w:rPr>
                <w:t>2012-2016年中国燃气灶具行业市场走势与投资盈利能力研究分析报告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1d08c45974d11" w:history="1">
              <w:r>
                <w:rPr>
                  <w:rStyle w:val="Hyperlink"/>
                </w:rPr>
                <w:t>2012-2016年中国燃气灶具行业市场走势与投资盈利能力研究分析报告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1d08c45974d11" w:history="1">
                <w:r>
                  <w:rPr>
                    <w:rStyle w:val="Hyperlink"/>
                  </w:rPr>
                  <w:t>https://www.20087.com/DiaoYan/2012-05/ranqizaojuhangyeshichangzoushiyutouz.html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2011-2012年世界燃气灶具产业运行现状分析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2011-2012年世界燃气灶具产业发展综述</w:t>
      </w:r>
      <w:r>
        <w:rPr>
          <w:rFonts w:hint="eastAsia"/>
        </w:rPr>
        <w:br/>
      </w:r>
      <w:r>
        <w:rPr>
          <w:rFonts w:hint="eastAsia"/>
        </w:rPr>
        <w:t>　　　　一、国际灶具行业发展特点分析</w:t>
      </w:r>
      <w:r>
        <w:rPr>
          <w:rFonts w:hint="eastAsia"/>
        </w:rPr>
        <w:br/>
      </w:r>
      <w:r>
        <w:rPr>
          <w:rFonts w:hint="eastAsia"/>
        </w:rPr>
        <w:t>　　　　二、国际灶具市场分析</w:t>
      </w:r>
      <w:r>
        <w:rPr>
          <w:rFonts w:hint="eastAsia"/>
        </w:rPr>
        <w:br/>
      </w:r>
      <w:r>
        <w:rPr>
          <w:rFonts w:hint="eastAsia"/>
        </w:rPr>
        <w:t>　　　　三、世界燃气灶具技术分析</w:t>
      </w:r>
      <w:r>
        <w:rPr>
          <w:rFonts w:hint="eastAsia"/>
        </w:rPr>
        <w:br/>
      </w:r>
      <w:r>
        <w:rPr>
          <w:rFonts w:hint="eastAsia"/>
        </w:rPr>
        <w:t>　　第二节 2011-2012年世界燃气灶具产业主要国家分析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2012-2016年世界燃气灶具产业发展趋势分析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2011-2012年中国燃气灶具产业运行环境分析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2011-2012年中国燃气灶具产业政策环境分析</w:t>
      </w:r>
      <w:r>
        <w:rPr>
          <w:rFonts w:hint="eastAsia"/>
        </w:rPr>
        <w:br/>
      </w:r>
      <w:r>
        <w:rPr>
          <w:rFonts w:hint="eastAsia"/>
        </w:rPr>
        <w:t>　　　　一、燃气灶具标准分析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2011-2012年中国燃气灶具产业社会环境分析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2011-2012年中国燃气灶具产业运行形势分析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2011-2012年中国燃气灶具产业发展概述</w:t>
      </w:r>
      <w:r>
        <w:rPr>
          <w:rFonts w:hint="eastAsia"/>
        </w:rPr>
        <w:br/>
      </w:r>
      <w:r>
        <w:rPr>
          <w:rFonts w:hint="eastAsia"/>
        </w:rPr>
        <w:t>　　　　一、2011-2012年燃气灶具以旧换新有可能性</w:t>
      </w:r>
      <w:r>
        <w:rPr>
          <w:rFonts w:hint="eastAsia"/>
        </w:rPr>
        <w:br/>
      </w:r>
      <w:r>
        <w:rPr>
          <w:rFonts w:hint="eastAsia"/>
        </w:rPr>
        <w:t>　　　　二、国美电器灶具销售排行榜</w:t>
      </w:r>
      <w:r>
        <w:rPr>
          <w:rFonts w:hint="eastAsia"/>
        </w:rPr>
        <w:br/>
      </w:r>
      <w:r>
        <w:rPr>
          <w:rFonts w:hint="eastAsia"/>
        </w:rPr>
        <w:t>　　　　三、燃气灶具质量问题分析</w:t>
      </w:r>
      <w:r>
        <w:rPr>
          <w:rFonts w:hint="eastAsia"/>
        </w:rPr>
        <w:br/>
      </w:r>
      <w:r>
        <w:rPr>
          <w:rFonts w:hint="eastAsia"/>
        </w:rPr>
        <w:t>　　　　四、红外线燃气灶具为低碳再添动力</w:t>
      </w:r>
      <w:r>
        <w:rPr>
          <w:rFonts w:hint="eastAsia"/>
        </w:rPr>
        <w:br/>
      </w:r>
      <w:r>
        <w:rPr>
          <w:rFonts w:hint="eastAsia"/>
        </w:rPr>
        <w:t>　　第二节 2011-2012年中国燃气灶具产业需求分析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　　三、区域市场需求分析</w:t>
      </w:r>
      <w:r>
        <w:rPr>
          <w:rFonts w:hint="eastAsia"/>
        </w:rPr>
        <w:br/>
      </w:r>
      <w:r>
        <w:rPr>
          <w:rFonts w:hint="eastAsia"/>
        </w:rPr>
        <w:t>　　第三节 2011-2012年中国燃气灶具产业发展存在问题分析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2007-2011年中国燃气灶具产量数据统计分析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2007-2010年中国燃气灶具产量数据分析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一、2007-2010年燃气灶具产量数据分析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二、2007-2010年燃气灶具重点省市数据分析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2011年中国燃气灶具产量数据分析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一、2011年全国燃气灶具产量数据分析</w:t>
      </w:r>
      <w:r>
        <w:rPr>
          <w:rFonts w:hint="eastAsia"/>
        </w:rPr>
        <w:br/>
      </w:r>
      <w:r>
        <w:rPr>
          <w:rFonts w:hint="eastAsia"/>
        </w:rPr>
        <w:t>　　　　二、2011年燃气灶具重点省市数据分析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2011年中国燃气灶具产量增长性分析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2006-2011年中国燃气灶具进出口数据监测分析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2006-2011年中国燃气灶具进口数据分析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一、进口数量分析（73211100）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2006-2011年中国燃气灶具出口数据分析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2006-2011年中国燃气灶具进出口平均单价分析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2006-2011年中国燃气灶具进出口国家及地区分析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2007-2011年中国燃气器具制造行业数据监测分析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2007-2011年中国燃气器具制造行业规模分析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2011年中国燃气器具制造行业结构分析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2007-2011年中国燃气器具制造行业产值分析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2007-2011年中国燃气器具制造行业成本费用分析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2007-2011年中国燃气器具制造行业盈利能力分析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2011-2012年中国燃气灶具产业市场竞争格局分析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2011-2012年中国燃气灶具产业竞争现状分析</w:t>
      </w:r>
      <w:r>
        <w:rPr>
          <w:rFonts w:hint="eastAsia"/>
        </w:rPr>
        <w:br/>
      </w:r>
      <w:r>
        <w:rPr>
          <w:rFonts w:hint="eastAsia"/>
        </w:rPr>
        <w:t>　　　　一、燃气灶具竞争力分析</w:t>
      </w:r>
      <w:r>
        <w:rPr>
          <w:rFonts w:hint="eastAsia"/>
        </w:rPr>
        <w:br/>
      </w:r>
      <w:r>
        <w:rPr>
          <w:rFonts w:hint="eastAsia"/>
        </w:rPr>
        <w:t>　　　　二、燃气灶具品牌竞争分析</w:t>
      </w:r>
      <w:r>
        <w:rPr>
          <w:rFonts w:hint="eastAsia"/>
        </w:rPr>
        <w:br/>
      </w:r>
      <w:r>
        <w:rPr>
          <w:rFonts w:hint="eastAsia"/>
        </w:rPr>
        <w:t>　　　　三、燃气灶具市场价格竞争分析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2011-2012年中国燃气灶具产业集中度分析</w:t>
      </w:r>
      <w:r>
        <w:rPr>
          <w:rFonts w:hint="eastAsia"/>
        </w:rPr>
        <w:br/>
      </w:r>
      <w:r>
        <w:rPr>
          <w:rFonts w:hint="eastAsia"/>
        </w:rPr>
        <w:t>　　　　一、燃气灶具产量集中度分析</w:t>
      </w:r>
      <w:r>
        <w:rPr>
          <w:rFonts w:hint="eastAsia"/>
        </w:rPr>
        <w:br/>
      </w:r>
      <w:r>
        <w:rPr>
          <w:rFonts w:hint="eastAsia"/>
        </w:rPr>
        <w:t>　　　　二、燃气灶具生产企业集中分布</w:t>
      </w:r>
      <w:r>
        <w:rPr>
          <w:rFonts w:hint="eastAsia"/>
        </w:rPr>
        <w:br/>
      </w:r>
      <w:r>
        <w:rPr>
          <w:rFonts w:hint="eastAsia"/>
        </w:rPr>
        <w:t>　　　　三、燃气灶具市场集中度分析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2011-2012年中国燃气灶具企业提升竞争力策略分析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2011-2012年中国燃气灶具产业主要厂商竞争力分析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湖南迅达集团有限公司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豪山厨房器具（中山）有限公司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广东万和电器有限公司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中山市百得燃气用具有限公司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浙江普田电器有限公司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杭州松下住宅电器设备有限公司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2011-2012年中国厨房家具产业运行形势分析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2011-2012年中国厨房家具产业发展综述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二、中国厨房家具生产正处在高速发展期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三、中国厨房家具专业委员会积极推动行业发展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第二节 2011-2012年中国厨房家具业发展动态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一、我国厨房家具及设备模数标准实施</w:t>
      </w:r>
      <w:r>
        <w:rPr>
          <w:rFonts w:hint="eastAsia"/>
        </w:rPr>
        <w:br/>
      </w:r>
      <w:r>
        <w:rPr>
          <w:rFonts w:hint="eastAsia"/>
        </w:rPr>
        <w:t>　　　　二、厨房家具四大理念引领市场潮流</w:t>
      </w:r>
      <w:r>
        <w:rPr>
          <w:rFonts w:hint="eastAsia"/>
        </w:rPr>
        <w:br/>
      </w:r>
      <w:r>
        <w:rPr>
          <w:rFonts w:hint="eastAsia"/>
        </w:rPr>
        <w:t>　　　　三、多功能厨房家具成市场新宠</w:t>
      </w:r>
      <w:r>
        <w:rPr>
          <w:rFonts w:hint="eastAsia"/>
        </w:rPr>
        <w:br/>
      </w:r>
      <w:r>
        <w:rPr>
          <w:rFonts w:hint="eastAsia"/>
        </w:rPr>
        <w:t>　　第三节 2011-2012年中国厨房家具市场发展形势分析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第四节 2011-2012年中国厨房家具市场标准化生产发展分析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2012-2016年中国燃气灶具产业发展趋势预测分析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2012-2016年中国燃气灶具发展趋势分析</w:t>
      </w:r>
      <w:r>
        <w:rPr>
          <w:rFonts w:hint="eastAsia"/>
        </w:rPr>
        <w:br/>
      </w:r>
      <w:r>
        <w:rPr>
          <w:rFonts w:hint="eastAsia"/>
        </w:rPr>
        <w:t>　　　　一、燃气灶具技术方向分析</w:t>
      </w:r>
      <w:r>
        <w:rPr>
          <w:rFonts w:hint="eastAsia"/>
        </w:rPr>
        <w:br/>
      </w:r>
      <w:r>
        <w:rPr>
          <w:rFonts w:hint="eastAsia"/>
        </w:rPr>
        <w:t>　　　　二、燃气灶具竞争预测分析</w:t>
      </w:r>
      <w:r>
        <w:rPr>
          <w:rFonts w:hint="eastAsia"/>
        </w:rPr>
        <w:br/>
      </w:r>
      <w:r>
        <w:rPr>
          <w:rFonts w:hint="eastAsia"/>
        </w:rPr>
        <w:t>　　　　三、燃气灶具细分市场预测分析</w:t>
      </w:r>
      <w:r>
        <w:rPr>
          <w:rFonts w:hint="eastAsia"/>
        </w:rPr>
        <w:br/>
      </w:r>
      <w:r>
        <w:rPr>
          <w:rFonts w:hint="eastAsia"/>
        </w:rPr>
        <w:t>　　第二节 2012-2016年中国燃气灶具市场预测分析</w:t>
      </w:r>
      <w:r>
        <w:rPr>
          <w:rFonts w:hint="eastAsia"/>
        </w:rPr>
        <w:br/>
      </w:r>
      <w:r>
        <w:rPr>
          <w:rFonts w:hint="eastAsia"/>
        </w:rPr>
        <w:t>　　　　一、燃气灶具产量预测分析</w:t>
      </w:r>
      <w:r>
        <w:rPr>
          <w:rFonts w:hint="eastAsia"/>
        </w:rPr>
        <w:br/>
      </w:r>
      <w:r>
        <w:rPr>
          <w:rFonts w:hint="eastAsia"/>
        </w:rPr>
        <w:t>　　　　二、燃气灶具需求预测分析</w:t>
      </w:r>
      <w:r>
        <w:rPr>
          <w:rFonts w:hint="eastAsia"/>
        </w:rPr>
        <w:br/>
      </w:r>
      <w:r>
        <w:rPr>
          <w:rFonts w:hint="eastAsia"/>
        </w:rPr>
        <w:t>　　　　三、燃气灶具进出口预测分析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2012-2016年中国燃气灶具市场盈利预测分析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2012-2016年中国燃气灶具投资机会与风险分析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2012-2016年中国燃气灶具投资环境预测分析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2012-2016年中国燃气灶具投资机会分析</w:t>
      </w:r>
      <w:r>
        <w:rPr>
          <w:rFonts w:hint="eastAsia"/>
        </w:rPr>
        <w:br/>
      </w:r>
      <w:r>
        <w:rPr>
          <w:rFonts w:hint="eastAsia"/>
        </w:rPr>
        <w:t>　　　　一、燃气灶具投资潜力分析</w:t>
      </w:r>
      <w:r>
        <w:rPr>
          <w:rFonts w:hint="eastAsia"/>
        </w:rPr>
        <w:br/>
      </w:r>
      <w:r>
        <w:rPr>
          <w:rFonts w:hint="eastAsia"/>
        </w:rPr>
        <w:t>　　　　二、燃气灶具投资吸引力分析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2012-2016年中国燃气灶具投资风险分析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中-智-林-－研究中心专家建议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2007-2010年我国燃气灶具产量变化图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2009-2010年我国燃气灶具重点省市产量对比图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2011年我国燃气灶具产量和2010年同期对比图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2011年我国燃气灶具产量前5位省市对比图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2011年我国燃气灶具前5位省市产量比例图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2011年我国燃气灶具重点省市产量及增长率统计表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2011年我国燃气灶具产量增长率排名前5位省市对比图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2011年我国燃气灶具主要省份产量比重统计表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2011年我国燃气灶具市场集中度和2010年同期对比图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2006-2011年中国燃气灶具进口数量分析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2006-2011年中国燃气灶具进口金额分析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2006-2011年中国燃气灶具出口数量分析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2006-2011年中国燃气灶具出口金额分析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2006-2011年中国燃气灶具进出口平均单价分析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2006-2011年中国燃气灶具进口国家及地区分析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2006-2011年中国燃气灶具出口国家及地区分析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2011年我国燃气器具制造行业不同类型企业数量分布图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2011年我国燃气器具制造行业不同所有制企业数量分布图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2011年我国燃气器具制造行业不同类型企业销售收入分布图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2011年我国燃气器具制造行业不同所有制企业销售收入分布图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2007-2011年我国燃气器具制造行业主要盈利指标增长趋势图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湖南迅达集团有限公司负债指标走势图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湖南迅达集团有限公司成长能力指标走势图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豪山厨房器具（中山）有限公司成长能力指标走势图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广东万和电器有限公司负债指标走势图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广东万和电器有限公司成长能力指标走势图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中山市百得燃气用具有限公司主要经济指标走势图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中山市百得燃气用具有限公司经营收入走势图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中山市百得燃气用具有限公司盈利指标走势图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中山市百得燃气用具有限公司负债情况图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中山市百得燃气用具有限公司负债指标走势图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中山市百得燃气用具有限公司运营能力指标走势图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中山市百得燃气用具有限公司成长能力指标走势图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浙江普田电器有限公司主要经济指标走势图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浙江普田电器有限公司经营收入走势图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浙江普田电器有限公司盈利指标走势图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浙江普田电器有限公司负债情况图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浙江普田电器有限公司负债指标走势图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浙江普田电器有限公司运营能力指标走势图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浙江普田电器有限公司成长能力指标走势图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广州市红日燃具有限公司主要经济指标走势图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广州市红日燃具有限公司经营收入走势图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广州市红日燃具有限公司盈利指标走势图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广州市红日燃具有限公司负债情况图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广州市红日燃具有限公司负债指标走势图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广州市红日燃具有限公司运营能力指标走势图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广州市红日燃具有限公司成长能力指标走势图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杭州松下住宅电器设备有限公司成长能力指标走势图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2012-2016年中国燃气灶具竞争预测分析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2012-2016年中国燃气灶具产量预测分析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2012-2016年中国燃气灶具需求预测分析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2012-2016年中国燃气灶具进出口预测分析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2012-2016年中国燃气灶具市场盈利预测分析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1d08c45974d11" w:history="1">
        <w:r>
          <w:rPr>
            <w:rStyle w:val="Hyperlink"/>
          </w:rPr>
          <w:t>2012-2016年中国燃气灶具行业市场走势与投资盈利能力研究分析报告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1d08c45974d11" w:history="1">
        <w:r>
          <w:rPr>
            <w:rStyle w:val="Hyperlink"/>
          </w:rPr>
          <w:t>https://www.20087.com/DiaoYan/2012-05/ranqizaojuhangyeshichangzoushiyutouz.html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灶具、燃气灶具十大名牌排行榜、燃气胶管执行标准、燃气灶具的判废年限为多少年、8.5kw燃气灶适合家用吗、燃气灶具打不着什么原因、燃气灶灶芯可以水洗吗、燃气灶具十大品牌、燃气灶没坏但超过8年要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6e74038e64bc0" w:history="1">
      <w:r>
        <w:rPr>
          <w:rStyle w:val="Hyperlink"/>
        </w:rPr>
        <w:t>2012-2016年中国燃气灶具行业市场走势与投资盈利能力研究分析报告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anqizaojuhangyeshichangzoushiyutouz.html" TargetMode="External" Id="R93f1d08c4597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anqizaojuhangyeshichangzoushiyutouz.html" TargetMode="External" Id="R0d06e74038e6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2012-05-08T07:29:00Z</dcterms:created>
  <dcterms:modified xsi:type="dcterms:W3CDTF">2012-05-08T08:29:00Z</dcterms:modified>
  <dc:subject>2012-2016年中国燃气灶具行业市场走势与投资盈利能力研究分析报告</dc:subject>
  <dc:title>2012-2016年中国燃气灶具行业市场走势与投资盈利能力研究分析报告</dc:title>
  <cp:keywords>2012-2016年中国燃气灶具行业市场走势与投资盈利能力研究分析报告</cp:keywords>
  <dc:description>2012-2016年中国燃气灶具行业市场走势与投资盈利能力研究分析报告</dc:description>
</cp:coreProperties>
</file>