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505b4e9a406d" w:history="1">
              <w:r>
                <w:rPr>
                  <w:rStyle w:val="Hyperlink"/>
                </w:rPr>
                <w:t>2012-2016年中国电子信息材料行业市场走势与应用前景预测报告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505b4e9a406d" w:history="1">
              <w:r>
                <w:rPr>
                  <w:rStyle w:val="Hyperlink"/>
                </w:rPr>
                <w:t>2012-2016年中国电子信息材料行业市场走势与应用前景预测报告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1505b4e9a406d" w:history="1">
                <w:r>
                  <w:rPr>
                    <w:rStyle w:val="Hyperlink"/>
                  </w:rPr>
                  <w:t>https://www.20087.com/DiaoYan/2012-05/dianzixinxicailiaohangyeshichangzous.html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支撑信息技术产业发展的基石，包括半导体材料、光学材料、磁性材料、介电材料等多种类别。随着集成电路、通信设备、显示面板等电子元器件的快速更新换代，电子信息材料的研发正朝着高性能、低损耗、小型化、多功能的方向迈进，极大地促进了信息通信技术的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2011-2012年中国电子信息材料行业市场发展环境分析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2011-2012年中国电子信息材料行业政策环境分析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第三节 2011-2012年中国电子信息材料行业社会环境分析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2011-2012年中国电子信息材料行业技术环境分析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2011-2012年中国电子信息材料行业发展现状综述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2011-2012年电子信息行业发展概况</w:t>
      </w:r>
      <w:r>
        <w:rPr>
          <w:rFonts w:hint="eastAsia"/>
        </w:rPr>
        <w:br/>
      </w:r>
      <w:r>
        <w:rPr>
          <w:rFonts w:hint="eastAsia"/>
        </w:rPr>
        <w:t>　　　　一、电子信息行业总体运行概况</w:t>
      </w:r>
      <w:r>
        <w:rPr>
          <w:rFonts w:hint="eastAsia"/>
        </w:rPr>
        <w:br/>
      </w:r>
      <w:r>
        <w:rPr>
          <w:rFonts w:hint="eastAsia"/>
        </w:rPr>
        <w:t>　　　　二、电子信息行业进出口分析</w:t>
      </w:r>
      <w:r>
        <w:rPr>
          <w:rFonts w:hint="eastAsia"/>
        </w:rPr>
        <w:br/>
      </w:r>
      <w:r>
        <w:rPr>
          <w:rFonts w:hint="eastAsia"/>
        </w:rPr>
        <w:t>　　　　三、电子信息行业发展前景分析</w:t>
      </w:r>
      <w:r>
        <w:rPr>
          <w:rFonts w:hint="eastAsia"/>
        </w:rPr>
        <w:br/>
      </w:r>
      <w:r>
        <w:rPr>
          <w:rFonts w:hint="eastAsia"/>
        </w:rPr>
        <w:t>　　第二节 电子信息材料行业发展现状与前景分析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一、电子信息材料行业市场规模</w:t>
      </w:r>
      <w:r>
        <w:rPr>
          <w:rFonts w:hint="eastAsia"/>
        </w:rPr>
        <w:br/>
      </w:r>
      <w:r>
        <w:rPr>
          <w:rFonts w:hint="eastAsia"/>
        </w:rPr>
        <w:t>　　　　二、电子信息材料行业发展趋势</w:t>
      </w:r>
      <w:r>
        <w:rPr>
          <w:rFonts w:hint="eastAsia"/>
        </w:rPr>
        <w:br/>
      </w:r>
      <w:r>
        <w:rPr>
          <w:rFonts w:hint="eastAsia"/>
        </w:rPr>
        <w:t>　　　　三、电子信息材料最新研究进展</w:t>
      </w:r>
      <w:r>
        <w:rPr>
          <w:rFonts w:hint="eastAsia"/>
        </w:rPr>
        <w:br/>
      </w:r>
      <w:r>
        <w:rPr>
          <w:rFonts w:hint="eastAsia"/>
        </w:rPr>
        <w:t>　　　　四、电子信息材料行业发展前景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2012年中国电子信息行业主要产品市场现状与预测</w:t>
      </w:r>
      <w:r>
        <w:rPr>
          <w:rFonts w:hint="eastAsia"/>
        </w:rPr>
        <w:br/>
      </w:r>
      <w:r>
        <w:rPr>
          <w:rFonts w:hint="eastAsia"/>
        </w:rPr>
        <w:t>　　第一节 彩电</w:t>
      </w:r>
      <w:r>
        <w:rPr>
          <w:rFonts w:hint="eastAsia"/>
        </w:rPr>
        <w:br/>
      </w:r>
      <w:r>
        <w:rPr>
          <w:rFonts w:hint="eastAsia"/>
        </w:rPr>
        <w:t>　　　　一、彩电产量分析</w:t>
      </w:r>
      <w:r>
        <w:rPr>
          <w:rFonts w:hint="eastAsia"/>
        </w:rPr>
        <w:br/>
      </w:r>
      <w:r>
        <w:rPr>
          <w:rFonts w:hint="eastAsia"/>
        </w:rPr>
        <w:t>　　　　二、彩电主要生产企业</w:t>
      </w:r>
      <w:r>
        <w:rPr>
          <w:rFonts w:hint="eastAsia"/>
        </w:rPr>
        <w:br/>
      </w:r>
      <w:r>
        <w:rPr>
          <w:rFonts w:hint="eastAsia"/>
        </w:rPr>
        <w:t>　　　　三、彩电零售规模</w:t>
      </w:r>
      <w:r>
        <w:rPr>
          <w:rFonts w:hint="eastAsia"/>
        </w:rPr>
        <w:br/>
      </w:r>
      <w:r>
        <w:rPr>
          <w:rFonts w:hint="eastAsia"/>
        </w:rPr>
        <w:t>　　　　四、彩电效益情况</w:t>
      </w:r>
      <w:r>
        <w:rPr>
          <w:rFonts w:hint="eastAsia"/>
        </w:rPr>
        <w:br/>
      </w:r>
      <w:r>
        <w:rPr>
          <w:rFonts w:hint="eastAsia"/>
        </w:rPr>
        <w:t>　　　　五、彩电市场规模预测</w:t>
      </w:r>
      <w:r>
        <w:rPr>
          <w:rFonts w:hint="eastAsia"/>
        </w:rPr>
        <w:br/>
      </w:r>
      <w:r>
        <w:rPr>
          <w:rFonts w:hint="eastAsia"/>
        </w:rPr>
        <w:t>　　第二节 数码相机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二、数码相机主要生产企业</w:t>
      </w:r>
      <w:r>
        <w:rPr>
          <w:rFonts w:hint="eastAsia"/>
        </w:rPr>
        <w:br/>
      </w:r>
      <w:r>
        <w:rPr>
          <w:rFonts w:hint="eastAsia"/>
        </w:rPr>
        <w:t>　　　　三、数码相机价格分析</w:t>
      </w:r>
      <w:r>
        <w:rPr>
          <w:rFonts w:hint="eastAsia"/>
        </w:rPr>
        <w:br/>
      </w:r>
      <w:r>
        <w:rPr>
          <w:rFonts w:hint="eastAsia"/>
        </w:rPr>
        <w:t>　　　　四、数码相机市场分析</w:t>
      </w:r>
      <w:r>
        <w:rPr>
          <w:rFonts w:hint="eastAsia"/>
        </w:rPr>
        <w:br/>
      </w:r>
      <w:r>
        <w:rPr>
          <w:rFonts w:hint="eastAsia"/>
        </w:rPr>
        <w:t>　　　　五、数码相机市场规模预测</w:t>
      </w:r>
      <w:r>
        <w:rPr>
          <w:rFonts w:hint="eastAsia"/>
        </w:rPr>
        <w:br/>
      </w:r>
      <w:r>
        <w:rPr>
          <w:rFonts w:hint="eastAsia"/>
        </w:rPr>
        <w:t>　　第三节 移动通讯终端</w:t>
      </w:r>
      <w:r>
        <w:rPr>
          <w:rFonts w:hint="eastAsia"/>
        </w:rPr>
        <w:br/>
      </w:r>
      <w:r>
        <w:rPr>
          <w:rFonts w:hint="eastAsia"/>
        </w:rPr>
        <w:t>　　　　一、移动通讯终端产量分析</w:t>
      </w:r>
      <w:r>
        <w:rPr>
          <w:rFonts w:hint="eastAsia"/>
        </w:rPr>
        <w:br/>
      </w:r>
      <w:r>
        <w:rPr>
          <w:rFonts w:hint="eastAsia"/>
        </w:rPr>
        <w:t>　　　　二、移动通讯终端主要生产企业</w:t>
      </w:r>
      <w:r>
        <w:rPr>
          <w:rFonts w:hint="eastAsia"/>
        </w:rPr>
        <w:br/>
      </w:r>
      <w:r>
        <w:rPr>
          <w:rFonts w:hint="eastAsia"/>
        </w:rPr>
        <w:t>　　　　三、移动通讯终端市场格局</w:t>
      </w:r>
      <w:r>
        <w:rPr>
          <w:rFonts w:hint="eastAsia"/>
        </w:rPr>
        <w:br/>
      </w:r>
      <w:r>
        <w:rPr>
          <w:rFonts w:hint="eastAsia"/>
        </w:rPr>
        <w:t>　　　　四、移动通讯终端市场规模预测</w:t>
      </w:r>
      <w:r>
        <w:rPr>
          <w:rFonts w:hint="eastAsia"/>
        </w:rPr>
        <w:br/>
      </w:r>
      <w:r>
        <w:rPr>
          <w:rFonts w:hint="eastAsia"/>
        </w:rPr>
        <w:t>　　第四节 微型电子计算机</w:t>
      </w:r>
      <w:r>
        <w:rPr>
          <w:rFonts w:hint="eastAsia"/>
        </w:rPr>
        <w:br/>
      </w:r>
      <w:r>
        <w:rPr>
          <w:rFonts w:hint="eastAsia"/>
        </w:rPr>
        <w:t>　　　　一、微型电子计算机产量分析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二、微型电子计算机主要生产企业</w:t>
      </w:r>
      <w:r>
        <w:rPr>
          <w:rFonts w:hint="eastAsia"/>
        </w:rPr>
        <w:br/>
      </w:r>
      <w:r>
        <w:rPr>
          <w:rFonts w:hint="eastAsia"/>
        </w:rPr>
        <w:t>　　　　三、微型电子计算机市场格局</w:t>
      </w:r>
      <w:r>
        <w:rPr>
          <w:rFonts w:hint="eastAsia"/>
        </w:rPr>
        <w:br/>
      </w:r>
      <w:r>
        <w:rPr>
          <w:rFonts w:hint="eastAsia"/>
        </w:rPr>
        <w:t>　　　　四、微型电子计算机市场规模预测</w:t>
      </w:r>
      <w:r>
        <w:rPr>
          <w:rFonts w:hint="eastAsia"/>
        </w:rPr>
        <w:br/>
      </w:r>
      <w:r>
        <w:rPr>
          <w:rFonts w:hint="eastAsia"/>
        </w:rPr>
        <w:t>　　第五节 笔记本</w:t>
      </w:r>
      <w:r>
        <w:rPr>
          <w:rFonts w:hint="eastAsia"/>
        </w:rPr>
        <w:br/>
      </w:r>
      <w:r>
        <w:rPr>
          <w:rFonts w:hint="eastAsia"/>
        </w:rPr>
        <w:t>　　　　一、笔记本产量分析</w:t>
      </w:r>
      <w:r>
        <w:rPr>
          <w:rFonts w:hint="eastAsia"/>
        </w:rPr>
        <w:br/>
      </w:r>
      <w:r>
        <w:rPr>
          <w:rFonts w:hint="eastAsia"/>
        </w:rPr>
        <w:t>　　　　二、笔记本主要生产企业</w:t>
      </w:r>
      <w:r>
        <w:rPr>
          <w:rFonts w:hint="eastAsia"/>
        </w:rPr>
        <w:br/>
      </w:r>
      <w:r>
        <w:rPr>
          <w:rFonts w:hint="eastAsia"/>
        </w:rPr>
        <w:t>　　　　三、笔记本市场发展动态</w:t>
      </w:r>
      <w:r>
        <w:rPr>
          <w:rFonts w:hint="eastAsia"/>
        </w:rPr>
        <w:br/>
      </w:r>
      <w:r>
        <w:rPr>
          <w:rFonts w:hint="eastAsia"/>
        </w:rPr>
        <w:t>　　　　四、笔记本市场规模预测</w:t>
      </w:r>
      <w:r>
        <w:rPr>
          <w:rFonts w:hint="eastAsia"/>
        </w:rPr>
        <w:br/>
      </w:r>
      <w:r>
        <w:rPr>
          <w:rFonts w:hint="eastAsia"/>
        </w:rPr>
        <w:t>　　第六节 显示器</w:t>
      </w:r>
      <w:r>
        <w:rPr>
          <w:rFonts w:hint="eastAsia"/>
        </w:rPr>
        <w:br/>
      </w:r>
      <w:r>
        <w:rPr>
          <w:rFonts w:hint="eastAsia"/>
        </w:rPr>
        <w:t>　　　　一、显示器产量分析</w:t>
      </w:r>
      <w:r>
        <w:rPr>
          <w:rFonts w:hint="eastAsia"/>
        </w:rPr>
        <w:br/>
      </w:r>
      <w:r>
        <w:rPr>
          <w:rFonts w:hint="eastAsia"/>
        </w:rPr>
        <w:t>　　　　二、显示器主要生产企业</w:t>
      </w:r>
      <w:r>
        <w:rPr>
          <w:rFonts w:hint="eastAsia"/>
        </w:rPr>
        <w:br/>
      </w:r>
      <w:r>
        <w:rPr>
          <w:rFonts w:hint="eastAsia"/>
        </w:rPr>
        <w:t>　　　　三、显示器市场发展动态</w:t>
      </w:r>
      <w:r>
        <w:rPr>
          <w:rFonts w:hint="eastAsia"/>
        </w:rPr>
        <w:br/>
      </w:r>
      <w:r>
        <w:rPr>
          <w:rFonts w:hint="eastAsia"/>
        </w:rPr>
        <w:t>　　　　四、显示器市场规模预测</w:t>
      </w:r>
      <w:r>
        <w:rPr>
          <w:rFonts w:hint="eastAsia"/>
        </w:rPr>
        <w:br/>
      </w:r>
      <w:r>
        <w:rPr>
          <w:rFonts w:hint="eastAsia"/>
        </w:rPr>
        <w:t>　　第七节 集成电路</w:t>
      </w:r>
      <w:r>
        <w:rPr>
          <w:rFonts w:hint="eastAsia"/>
        </w:rPr>
        <w:br/>
      </w:r>
      <w:r>
        <w:rPr>
          <w:rFonts w:hint="eastAsia"/>
        </w:rPr>
        <w:t>　　　　一、集成电路产销量分析</w:t>
      </w:r>
      <w:r>
        <w:rPr>
          <w:rFonts w:hint="eastAsia"/>
        </w:rPr>
        <w:br/>
      </w:r>
      <w:r>
        <w:rPr>
          <w:rFonts w:hint="eastAsia"/>
        </w:rPr>
        <w:t>　　　　二、集成电路主要生产企业</w:t>
      </w:r>
      <w:r>
        <w:rPr>
          <w:rFonts w:hint="eastAsia"/>
        </w:rPr>
        <w:br/>
      </w:r>
      <w:r>
        <w:rPr>
          <w:rFonts w:hint="eastAsia"/>
        </w:rPr>
        <w:t>　　　　三、集成电路市场应用分析</w:t>
      </w:r>
      <w:r>
        <w:rPr>
          <w:rFonts w:hint="eastAsia"/>
        </w:rPr>
        <w:br/>
      </w:r>
      <w:r>
        <w:rPr>
          <w:rFonts w:hint="eastAsia"/>
        </w:rPr>
        <w:t>　　　　四、集成电路市场规模预测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2011-2012年中国半导体材料行业市场现状与预测</w:t>
      </w:r>
      <w:r>
        <w:rPr>
          <w:rFonts w:hint="eastAsia"/>
        </w:rPr>
        <w:br/>
      </w:r>
      <w:r>
        <w:rPr>
          <w:rFonts w:hint="eastAsia"/>
        </w:rPr>
        <w:t>　　第一节 半导体材料行业发展概况</w:t>
      </w:r>
      <w:r>
        <w:rPr>
          <w:rFonts w:hint="eastAsia"/>
        </w:rPr>
        <w:br/>
      </w:r>
      <w:r>
        <w:rPr>
          <w:rFonts w:hint="eastAsia"/>
        </w:rPr>
        <w:t>　　第二节 半导体材料行业产值规模</w:t>
      </w:r>
      <w:r>
        <w:rPr>
          <w:rFonts w:hint="eastAsia"/>
        </w:rPr>
        <w:br/>
      </w:r>
      <w:r>
        <w:rPr>
          <w:rFonts w:hint="eastAsia"/>
        </w:rPr>
        <w:t>　　　　一、前端半导体材料市场规模</w:t>
      </w:r>
      <w:r>
        <w:rPr>
          <w:rFonts w:hint="eastAsia"/>
        </w:rPr>
        <w:br/>
      </w:r>
      <w:r>
        <w:rPr>
          <w:rFonts w:hint="eastAsia"/>
        </w:rPr>
        <w:t>　　　　二、后端半导体材料市场规模</w:t>
      </w:r>
      <w:r>
        <w:rPr>
          <w:rFonts w:hint="eastAsia"/>
        </w:rPr>
        <w:br/>
      </w:r>
      <w:r>
        <w:rPr>
          <w:rFonts w:hint="eastAsia"/>
        </w:rPr>
        <w:t>　　第三节 2011-2012年半导体材料行业市场分析</w:t>
      </w:r>
      <w:r>
        <w:rPr>
          <w:rFonts w:hint="eastAsia"/>
        </w:rPr>
        <w:br/>
      </w:r>
      <w:r>
        <w:rPr>
          <w:rFonts w:hint="eastAsia"/>
        </w:rPr>
        <w:t>　　　　一、多晶硅</w:t>
      </w:r>
      <w:r>
        <w:rPr>
          <w:rFonts w:hint="eastAsia"/>
        </w:rPr>
        <w:br/>
      </w:r>
      <w:r>
        <w:rPr>
          <w:rFonts w:hint="eastAsia"/>
        </w:rPr>
        <w:t>　　　　二、芯片塑封料</w:t>
      </w:r>
      <w:r>
        <w:rPr>
          <w:rFonts w:hint="eastAsia"/>
        </w:rPr>
        <w:br/>
      </w:r>
      <w:r>
        <w:rPr>
          <w:rFonts w:hint="eastAsia"/>
        </w:rPr>
        <w:t>　　　　三、键合金丝</w:t>
      </w:r>
      <w:r>
        <w:rPr>
          <w:rFonts w:hint="eastAsia"/>
        </w:rPr>
        <w:br/>
      </w:r>
      <w:r>
        <w:rPr>
          <w:rFonts w:hint="eastAsia"/>
        </w:rPr>
        <w:t>　　　　四、引线框架</w:t>
      </w:r>
      <w:r>
        <w:rPr>
          <w:rFonts w:hint="eastAsia"/>
        </w:rPr>
        <w:br/>
      </w:r>
      <w:r>
        <w:rPr>
          <w:rFonts w:hint="eastAsia"/>
        </w:rPr>
        <w:t>　　第四节 半导体材料研究进展</w:t>
      </w:r>
      <w:r>
        <w:rPr>
          <w:rFonts w:hint="eastAsia"/>
        </w:rPr>
        <w:br/>
      </w:r>
      <w:r>
        <w:rPr>
          <w:rFonts w:hint="eastAsia"/>
        </w:rPr>
        <w:t>　　第五节 半导体材料发展趋势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2011-2012年中国光电子材料行业市场现状与预测</w:t>
      </w:r>
      <w:r>
        <w:rPr>
          <w:rFonts w:hint="eastAsia"/>
        </w:rPr>
        <w:br/>
      </w:r>
      <w:r>
        <w:rPr>
          <w:rFonts w:hint="eastAsia"/>
        </w:rPr>
        <w:t>　　第一节 液晶显示材料行业市场分析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二、背光模组</w:t>
      </w:r>
      <w:r>
        <w:rPr>
          <w:rFonts w:hint="eastAsia"/>
        </w:rPr>
        <w:br/>
      </w:r>
      <w:r>
        <w:rPr>
          <w:rFonts w:hint="eastAsia"/>
        </w:rPr>
        <w:t>　　　　三、偏光片</w:t>
      </w:r>
      <w:r>
        <w:rPr>
          <w:rFonts w:hint="eastAsia"/>
        </w:rPr>
        <w:br/>
      </w:r>
      <w:r>
        <w:rPr>
          <w:rFonts w:hint="eastAsia"/>
        </w:rPr>
        <w:t>　　　　四、光学膜</w:t>
      </w:r>
      <w:r>
        <w:rPr>
          <w:rFonts w:hint="eastAsia"/>
        </w:rPr>
        <w:br/>
      </w:r>
      <w:r>
        <w:rPr>
          <w:rFonts w:hint="eastAsia"/>
        </w:rPr>
        <w:t>　　　　五、ITO靶材</w:t>
      </w:r>
      <w:r>
        <w:rPr>
          <w:rFonts w:hint="eastAsia"/>
        </w:rPr>
        <w:br/>
      </w:r>
      <w:r>
        <w:rPr>
          <w:rFonts w:hint="eastAsia"/>
        </w:rPr>
        <w:t>　　　　六、液晶</w:t>
      </w:r>
      <w:r>
        <w:rPr>
          <w:rFonts w:hint="eastAsia"/>
        </w:rPr>
        <w:br/>
      </w:r>
      <w:r>
        <w:rPr>
          <w:rFonts w:hint="eastAsia"/>
        </w:rPr>
        <w:t>　　　　七、彩色滤光片</w:t>
      </w:r>
      <w:r>
        <w:rPr>
          <w:rFonts w:hint="eastAsia"/>
        </w:rPr>
        <w:br/>
      </w:r>
      <w:r>
        <w:rPr>
          <w:rFonts w:hint="eastAsia"/>
        </w:rPr>
        <w:t>　　第二节 非线性光学功能材料行业市场分析</w:t>
      </w:r>
      <w:r>
        <w:rPr>
          <w:rFonts w:hint="eastAsia"/>
        </w:rPr>
        <w:br/>
      </w:r>
      <w:r>
        <w:rPr>
          <w:rFonts w:hint="eastAsia"/>
        </w:rPr>
        <w:t>　　　　一、非线性光学晶体</w:t>
      </w:r>
      <w:r>
        <w:rPr>
          <w:rFonts w:hint="eastAsia"/>
        </w:rPr>
        <w:br/>
      </w:r>
      <w:r>
        <w:rPr>
          <w:rFonts w:hint="eastAsia"/>
        </w:rPr>
        <w:t>　　　　二、激光晶体</w:t>
      </w:r>
      <w:r>
        <w:rPr>
          <w:rFonts w:hint="eastAsia"/>
        </w:rPr>
        <w:br/>
      </w:r>
      <w:r>
        <w:rPr>
          <w:rFonts w:hint="eastAsia"/>
        </w:rPr>
        <w:t>　　第三节 光纤材料行业市场分析</w:t>
      </w:r>
      <w:r>
        <w:rPr>
          <w:rFonts w:hint="eastAsia"/>
        </w:rPr>
        <w:br/>
      </w:r>
      <w:r>
        <w:rPr>
          <w:rFonts w:hint="eastAsia"/>
        </w:rPr>
        <w:t>　　　　一、光纤预制棒</w:t>
      </w:r>
      <w:r>
        <w:rPr>
          <w:rFonts w:hint="eastAsia"/>
        </w:rPr>
        <w:br/>
      </w:r>
      <w:r>
        <w:rPr>
          <w:rFonts w:hint="eastAsia"/>
        </w:rPr>
        <w:t>　　　　二、锗</w:t>
      </w:r>
      <w:r>
        <w:rPr>
          <w:rFonts w:hint="eastAsia"/>
        </w:rPr>
        <w:br/>
      </w:r>
      <w:r>
        <w:rPr>
          <w:rFonts w:hint="eastAsia"/>
        </w:rPr>
        <w:t>　　　　三、光纤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2011-2012年中国磁性材料行业市场现状与预测</w:t>
      </w:r>
      <w:r>
        <w:rPr>
          <w:rFonts w:hint="eastAsia"/>
        </w:rPr>
        <w:br/>
      </w:r>
      <w:r>
        <w:rPr>
          <w:rFonts w:hint="eastAsia"/>
        </w:rPr>
        <w:t>　　第一节 磁性材料主要产品发展现状</w:t>
      </w:r>
      <w:r>
        <w:rPr>
          <w:rFonts w:hint="eastAsia"/>
        </w:rPr>
        <w:br/>
      </w:r>
      <w:r>
        <w:rPr>
          <w:rFonts w:hint="eastAsia"/>
        </w:rPr>
        <w:t>　　　　一、永磁性材料发展现状</w:t>
      </w:r>
      <w:r>
        <w:rPr>
          <w:rFonts w:hint="eastAsia"/>
        </w:rPr>
        <w:br/>
      </w:r>
      <w:r>
        <w:rPr>
          <w:rFonts w:hint="eastAsia"/>
        </w:rPr>
        <w:t>　　　　二、软磁性材料发展现状</w:t>
      </w:r>
      <w:r>
        <w:rPr>
          <w:rFonts w:hint="eastAsia"/>
        </w:rPr>
        <w:br/>
      </w:r>
      <w:r>
        <w:rPr>
          <w:rFonts w:hint="eastAsia"/>
        </w:rPr>
        <w:t>　　　　三、其它磁性材料发展现状</w:t>
      </w:r>
      <w:r>
        <w:rPr>
          <w:rFonts w:hint="eastAsia"/>
        </w:rPr>
        <w:br/>
      </w:r>
      <w:r>
        <w:rPr>
          <w:rFonts w:hint="eastAsia"/>
        </w:rPr>
        <w:t>　　第二节 永磁性材料市场分析</w:t>
      </w:r>
      <w:r>
        <w:rPr>
          <w:rFonts w:hint="eastAsia"/>
        </w:rPr>
        <w:br/>
      </w:r>
      <w:r>
        <w:rPr>
          <w:rFonts w:hint="eastAsia"/>
        </w:rPr>
        <w:t>　　　　一、永磁铁氧体市场发展状况</w:t>
      </w:r>
      <w:r>
        <w:rPr>
          <w:rFonts w:hint="eastAsia"/>
        </w:rPr>
        <w:br/>
      </w:r>
      <w:r>
        <w:rPr>
          <w:rFonts w:hint="eastAsia"/>
        </w:rPr>
        <w:t>　　　　二、钕铁硼磁性材料市场发展状况</w:t>
      </w:r>
      <w:r>
        <w:rPr>
          <w:rFonts w:hint="eastAsia"/>
        </w:rPr>
        <w:br/>
      </w:r>
      <w:r>
        <w:rPr>
          <w:rFonts w:hint="eastAsia"/>
        </w:rPr>
        <w:t>　　　　三、钐钴永磁性材料市场发展状况</w:t>
      </w:r>
      <w:r>
        <w:rPr>
          <w:rFonts w:hint="eastAsia"/>
        </w:rPr>
        <w:br/>
      </w:r>
      <w:r>
        <w:rPr>
          <w:rFonts w:hint="eastAsia"/>
        </w:rPr>
        <w:t>　　第三节 软磁性材料市场分析</w:t>
      </w:r>
      <w:r>
        <w:rPr>
          <w:rFonts w:hint="eastAsia"/>
        </w:rPr>
        <w:br/>
      </w:r>
      <w:r>
        <w:rPr>
          <w:rFonts w:hint="eastAsia"/>
        </w:rPr>
        <w:t>　　　　一、软磁铁氧体市场发展状况</w:t>
      </w:r>
      <w:r>
        <w:rPr>
          <w:rFonts w:hint="eastAsia"/>
        </w:rPr>
        <w:br/>
      </w:r>
      <w:r>
        <w:rPr>
          <w:rFonts w:hint="eastAsia"/>
        </w:rPr>
        <w:t>　　　　二、非晶软磁性材料市场发展状况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2011-2012年电子信息材料行业技术分析</w:t>
      </w:r>
      <w:r>
        <w:rPr>
          <w:rFonts w:hint="eastAsia"/>
        </w:rPr>
        <w:br/>
      </w:r>
      <w:r>
        <w:rPr>
          <w:rFonts w:hint="eastAsia"/>
        </w:rPr>
        <w:t>　　第一节 光纤预制棒制备技术分析</w:t>
      </w:r>
      <w:r>
        <w:rPr>
          <w:rFonts w:hint="eastAsia"/>
        </w:rPr>
        <w:br/>
      </w:r>
      <w:r>
        <w:rPr>
          <w:rFonts w:hint="eastAsia"/>
        </w:rPr>
        <w:t>　　　　一、芯棒制造技术</w:t>
      </w:r>
      <w:r>
        <w:rPr>
          <w:rFonts w:hint="eastAsia"/>
        </w:rPr>
        <w:br/>
      </w:r>
      <w:r>
        <w:rPr>
          <w:rFonts w:hint="eastAsia"/>
        </w:rPr>
        <w:t>　　　　二、外包层制造技术</w:t>
      </w:r>
      <w:r>
        <w:rPr>
          <w:rFonts w:hint="eastAsia"/>
        </w:rPr>
        <w:br/>
      </w:r>
      <w:r>
        <w:rPr>
          <w:rFonts w:hint="eastAsia"/>
        </w:rPr>
        <w:t>　　第二节 半导体光刻技术分析</w:t>
      </w:r>
      <w:r>
        <w:rPr>
          <w:rFonts w:hint="eastAsia"/>
        </w:rPr>
        <w:br/>
      </w:r>
      <w:r>
        <w:rPr>
          <w:rFonts w:hint="eastAsia"/>
        </w:rPr>
        <w:t>　　　　一、半导体光刻技术发展</w:t>
      </w:r>
      <w:r>
        <w:rPr>
          <w:rFonts w:hint="eastAsia"/>
        </w:rPr>
        <w:br/>
      </w:r>
      <w:r>
        <w:rPr>
          <w:rFonts w:hint="eastAsia"/>
        </w:rPr>
        <w:t>　　　　二、半导体光刻技术分析</w:t>
      </w:r>
      <w:r>
        <w:rPr>
          <w:rFonts w:hint="eastAsia"/>
        </w:rPr>
        <w:br/>
      </w:r>
      <w:r>
        <w:rPr>
          <w:rFonts w:hint="eastAsia"/>
        </w:rPr>
        <w:t>　　　　三、半导体光刻技术发展趋势</w:t>
      </w:r>
      <w:r>
        <w:rPr>
          <w:rFonts w:hint="eastAsia"/>
        </w:rPr>
        <w:br/>
      </w:r>
      <w:r>
        <w:rPr>
          <w:rFonts w:hint="eastAsia"/>
        </w:rPr>
        <w:t>　　第三节 半导体封装技术分析</w:t>
      </w:r>
      <w:r>
        <w:rPr>
          <w:rFonts w:hint="eastAsia"/>
        </w:rPr>
        <w:br/>
      </w:r>
      <w:r>
        <w:rPr>
          <w:rFonts w:hint="eastAsia"/>
        </w:rPr>
        <w:t>　　　　一、半导体封装技术发展</w:t>
      </w:r>
      <w:r>
        <w:rPr>
          <w:rFonts w:hint="eastAsia"/>
        </w:rPr>
        <w:br/>
      </w:r>
      <w:r>
        <w:rPr>
          <w:rFonts w:hint="eastAsia"/>
        </w:rPr>
        <w:t>　　　　二、半导体封装技术分析</w:t>
      </w:r>
      <w:r>
        <w:rPr>
          <w:rFonts w:hint="eastAsia"/>
        </w:rPr>
        <w:br/>
      </w:r>
      <w:r>
        <w:rPr>
          <w:rFonts w:hint="eastAsia"/>
        </w:rPr>
        <w:t>　　　　三、半导体封装技术发展趋势</w:t>
      </w:r>
      <w:r>
        <w:rPr>
          <w:rFonts w:hint="eastAsia"/>
        </w:rPr>
        <w:br/>
      </w:r>
      <w:r>
        <w:rPr>
          <w:rFonts w:hint="eastAsia"/>
        </w:rPr>
        <w:t>　　第四节 磁性材料技术分析</w:t>
      </w:r>
      <w:r>
        <w:rPr>
          <w:rFonts w:hint="eastAsia"/>
        </w:rPr>
        <w:br/>
      </w:r>
      <w:r>
        <w:rPr>
          <w:rFonts w:hint="eastAsia"/>
        </w:rPr>
        <w:t>　　　　一、磁性材料生产工艺</w:t>
      </w:r>
      <w:r>
        <w:rPr>
          <w:rFonts w:hint="eastAsia"/>
        </w:rPr>
        <w:br/>
      </w:r>
      <w:r>
        <w:rPr>
          <w:rFonts w:hint="eastAsia"/>
        </w:rPr>
        <w:t>　　　　二、磁性材料技术水平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2011-2012年电子信息材料行业领先企业经营分析（企业客户可自选）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湖北鼎龙化学股份有限公司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2012-2016年中国电子信息材料行业投资风险与机会分析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（1）宏观经济环境风险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第二节 电子信息材料行业投资机会及建议</w:t>
      </w:r>
      <w:r>
        <w:rPr>
          <w:rFonts w:hint="eastAsia"/>
        </w:rPr>
        <w:br/>
      </w:r>
      <w:r>
        <w:rPr>
          <w:rFonts w:hint="eastAsia"/>
        </w:rPr>
        <w:t>　　　　一、电子信息材料行业投资现状分析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（1）经济环境机会分析</w:t>
      </w:r>
      <w:r>
        <w:rPr>
          <w:rFonts w:hint="eastAsia"/>
        </w:rPr>
        <w:br/>
      </w:r>
      <w:r>
        <w:rPr>
          <w:rFonts w:hint="eastAsia"/>
        </w:rPr>
        <w:t>　　　　（2）行业政策机会分析</w:t>
      </w:r>
      <w:r>
        <w:rPr>
          <w:rFonts w:hint="eastAsia"/>
        </w:rPr>
        <w:br/>
      </w:r>
      <w:r>
        <w:rPr>
          <w:rFonts w:hint="eastAsia"/>
        </w:rPr>
        <w:t>　　　　（3）市场环境机会分析</w:t>
      </w:r>
      <w:r>
        <w:rPr>
          <w:rFonts w:hint="eastAsia"/>
        </w:rPr>
        <w:br/>
      </w:r>
      <w:r>
        <w:rPr>
          <w:rFonts w:hint="eastAsia"/>
        </w:rPr>
        <w:t>　　　　（4）细分行业机会分析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三、电子信息材料行业投资建议</w:t>
      </w:r>
      <w:r>
        <w:rPr>
          <w:rFonts w:hint="eastAsia"/>
        </w:rPr>
        <w:br/>
      </w:r>
      <w:r>
        <w:rPr>
          <w:rFonts w:hint="eastAsia"/>
        </w:rPr>
        <w:t>　　第三节 中^智^林 电子信息材料行业信贷分析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一、电子信息材料行业信贷环境分析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二、电子信息材料行业信贷机会分析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山东新华锦国际股份有限公司成长能力指标走势图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深圳新宙邦科技股份有限公司成长能力指标走势图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湖北鼎龙化学股份有限公司成长能力指标走势图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宁波康强电子股份有限公司成长能力指标走势图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505b4e9a406d" w:history="1">
        <w:r>
          <w:rPr>
            <w:rStyle w:val="Hyperlink"/>
          </w:rPr>
          <w:t>2012-2016年中国电子信息材料行业市场走势与应用前景预测报告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1505b4e9a406d" w:history="1">
        <w:r>
          <w:rPr>
            <w:rStyle w:val="Hyperlink"/>
          </w:rPr>
          <w:t>https://www.20087.com/DiaoYan/2012-05/dianzixinxicailiaohangyeshichangzous.html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91f1d16b94f5c" w:history="1">
      <w:r>
        <w:rPr>
          <w:rStyle w:val="Hyperlink"/>
        </w:rPr>
        <w:t>2012-2016年中国电子信息材料行业市场走势与应用前景预测报告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xinxicailiaohangyeshichangzous.html" TargetMode="External" Id="R9771505b4e9a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xinxicailiaohangyeshichangzous.html" TargetMode="External" Id="Rc9b91f1d16b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2012-05-20T00:17:00Z</dcterms:created>
  <dcterms:modified xsi:type="dcterms:W3CDTF">2012-05-20T01:17:00Z</dcterms:modified>
  <dc:subject>2012-2016年中国电子信息材料行业市场走势与应用前景预测报告</dc:subject>
  <dc:title>2012-2016年中国电子信息材料行业市场走势与应用前景预测报告</dc:title>
  <cp:keywords>2012-2016年中国电子信息材料行业市场走势与应用前景预测报告</cp:keywords>
  <dc:description>2012-2016年中国电子信息材料行业市场走势与应用前景预测报告</dc:description>
</cp:coreProperties>
</file>