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414087f751146ee" w:history="1">
              <w:r>
                <w:rPr>
                  <w:rStyle w:val="Hyperlink"/>
                </w:rPr>
                <w:t>2012-2016年中国盐酸氨苯噻唑市场深度剖析及投资前景预测报告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414087f751146ee" w:history="1">
              <w:r>
                <w:rPr>
                  <w:rStyle w:val="Hyperlink"/>
                </w:rPr>
                <w:t>2012-2016年中国盐酸氨苯噻唑市场深度剖析及投资前景预测报告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1021069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2414087f751146ee" w:history="1">
                <w:r>
                  <w:rPr>
                    <w:rStyle w:val="Hyperlink"/>
                  </w:rPr>
                  <w:t>https://www.20087.com/DiaoYan/2012-05/yansuananbenzuozuoshichangshendupoxi.html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盐酸氨苯噻唑是一种抗生素，用于治疗由某些细菌引起的感染，如呼吸道感染和泌尿道感染。近年来，随着抗生素耐药性问题的日益严重，盐酸氨苯噻唑和其他抗生素的合理使用成为全球公共卫生领域的重要议题。为此，药品监管机构加强了对抗生素处方和使用的管控，以减少不必要的药物滥用，延缓耐药性的扩散。</w:t>
      </w:r>
      <w:r>
        <w:rPr>
          <w:rFonts w:hint="eastAsia"/>
        </w:rPr>
        <w:br/>
      </w:r>
      <w:r>
        <w:rPr>
          <w:rFonts w:hint="eastAsia"/>
        </w:rPr>
        <w:t>　　未来，盐酸氨苯噻唑的使用将更加注重精准医疗和抗药性监测。通过基因组学和微生物组学的研究，医生将能够更准确地判断感染类型和药物敏感性，实现个性化治疗。同时，建立全球抗药性数据库和监测网络，将帮助医疗机构和研究人员追踪和应对新的耐药菌株，指导抗生素的合理开发和使用。</w:t>
      </w:r>
      <w:r>
        <w:rPr>
          <w:rFonts w:hint="eastAsia"/>
        </w:rPr>
        <w:br/>
      </w:r>
      <w:r>
        <w:rPr>
          <w:rFonts w:hint="eastAsia"/>
        </w:rPr>
        <w:br/>
      </w:r>
      <w:r>
        <w:rPr>
          <w:rFonts w:hint="eastAsia"/>
        </w:rPr>
        <w:t>第一章 中国盐酸氨苯噻唑行业发展环境</w:t>
      </w:r>
      <w:r>
        <w:rPr>
          <w:rFonts w:hint="eastAsia"/>
        </w:rPr>
        <w:br/>
      </w:r>
      <w:r>
        <w:rPr>
          <w:rFonts w:hint="eastAsia"/>
        </w:rPr>
        <w:t>　　第一节 盐酸氨苯噻唑行业及属性分析</w:t>
      </w:r>
      <w:r>
        <w:rPr>
          <w:rFonts w:hint="eastAsia"/>
        </w:rPr>
        <w:br/>
      </w:r>
      <w:r>
        <w:rPr>
          <w:rFonts w:hint="eastAsia"/>
        </w:rPr>
        <w:t>　　　　一、行业定义</w:t>
      </w:r>
      <w:r>
        <w:rPr>
          <w:rFonts w:hint="eastAsia"/>
        </w:rPr>
        <w:br/>
      </w:r>
      <w:r>
        <w:rPr>
          <w:rFonts w:hint="eastAsia"/>
        </w:rPr>
        <w:t>　　　　二、国民经济依赖性</w:t>
      </w:r>
      <w:r>
        <w:rPr>
          <w:rFonts w:hint="eastAsia"/>
        </w:rPr>
        <w:br/>
      </w:r>
      <w:r>
        <w:rPr>
          <w:rFonts w:hint="eastAsia"/>
        </w:rPr>
        <w:t>　　　　三、经济类型属性</w:t>
      </w:r>
      <w:r>
        <w:rPr>
          <w:rFonts w:hint="eastAsia"/>
        </w:rPr>
        <w:br/>
      </w:r>
      <w:r>
        <w:rPr>
          <w:rFonts w:hint="eastAsia"/>
        </w:rPr>
        <w:t>　　　　四、行业周期属性</w:t>
      </w:r>
      <w:r>
        <w:rPr>
          <w:rFonts w:hint="eastAsia"/>
        </w:rPr>
        <w:br/>
      </w:r>
      <w:r>
        <w:rPr>
          <w:rFonts w:hint="eastAsia"/>
        </w:rPr>
        <w:t>　　第二节 经济发展环境</w:t>
      </w:r>
      <w:r>
        <w:rPr>
          <w:rFonts w:hint="eastAsia"/>
        </w:rPr>
        <w:br/>
      </w:r>
      <w:r>
        <w:rPr>
          <w:rFonts w:hint="eastAsia"/>
        </w:rPr>
        <w:t>　　　　一、中国经济发展阶段</w:t>
      </w:r>
      <w:r>
        <w:rPr>
          <w:rFonts w:hint="eastAsia"/>
        </w:rPr>
        <w:br/>
      </w:r>
      <w:r>
        <w:rPr>
          <w:rFonts w:hint="eastAsia"/>
        </w:rPr>
        <w:t>　　　　二、2005-2011年中国经济发展状况</w:t>
      </w:r>
      <w:r>
        <w:rPr>
          <w:rFonts w:hint="eastAsia"/>
        </w:rPr>
        <w:br/>
      </w:r>
      <w:r>
        <w:rPr>
          <w:rFonts w:hint="eastAsia"/>
        </w:rPr>
        <w:t>　　　　三、经济结构调整</w:t>
      </w:r>
      <w:r>
        <w:rPr>
          <w:rFonts w:hint="eastAsia"/>
        </w:rPr>
        <w:br/>
      </w:r>
      <w:r>
        <w:rPr>
          <w:rFonts w:hint="eastAsia"/>
        </w:rPr>
        <w:t>　　　　四、国民收入状况</w:t>
      </w:r>
      <w:r>
        <w:rPr>
          <w:rFonts w:hint="eastAsia"/>
        </w:rPr>
        <w:br/>
      </w:r>
      <w:r>
        <w:rPr>
          <w:rFonts w:hint="eastAsia"/>
        </w:rPr>
        <w:t>　　第三节 政策发展环境</w:t>
      </w:r>
      <w:r>
        <w:rPr>
          <w:rFonts w:hint="eastAsia"/>
        </w:rPr>
        <w:br/>
      </w:r>
      <w:r>
        <w:rPr>
          <w:rFonts w:hint="eastAsia"/>
        </w:rPr>
        <w:t>　　　　一、产业振兴规划</w:t>
      </w:r>
      <w:r>
        <w:rPr>
          <w:rFonts w:hint="eastAsia"/>
        </w:rPr>
        <w:br/>
      </w:r>
      <w:r>
        <w:rPr>
          <w:rFonts w:hint="eastAsia"/>
        </w:rPr>
        <w:t>　　　　二、产业发展规划</w:t>
      </w:r>
      <w:r>
        <w:rPr>
          <w:rFonts w:hint="eastAsia"/>
        </w:rPr>
        <w:br/>
      </w:r>
      <w:r>
        <w:rPr>
          <w:rFonts w:hint="eastAsia"/>
        </w:rPr>
        <w:t>　　　　三、行业标准政策</w:t>
      </w:r>
      <w:r>
        <w:rPr>
          <w:rFonts w:hint="eastAsia"/>
        </w:rPr>
        <w:br/>
      </w:r>
      <w:r>
        <w:rPr>
          <w:rFonts w:hint="eastAsia"/>
        </w:rPr>
        <w:t>　　　　四、市场应用政策</w:t>
      </w:r>
      <w:r>
        <w:rPr>
          <w:rFonts w:hint="eastAsia"/>
        </w:rPr>
        <w:br/>
      </w:r>
      <w:r>
        <w:rPr>
          <w:rFonts w:hint="eastAsia"/>
        </w:rPr>
        <w:t>　　　　五、财政税收政策</w:t>
      </w:r>
      <w:r>
        <w:rPr>
          <w:rFonts w:hint="eastAsia"/>
        </w:rPr>
        <w:br/>
      </w:r>
      <w:r>
        <w:rPr>
          <w:rFonts w:hint="eastAsia"/>
        </w:rPr>
        <w:br/>
      </w:r>
      <w:r>
        <w:rPr>
          <w:rFonts w:hint="eastAsia"/>
        </w:rPr>
        <w:t>第二章 中国盐酸氨苯噻唑生产现状分析</w:t>
      </w:r>
      <w:r>
        <w:rPr>
          <w:rFonts w:hint="eastAsia"/>
        </w:rPr>
        <w:br/>
      </w:r>
      <w:r>
        <w:rPr>
          <w:rFonts w:hint="eastAsia"/>
        </w:rPr>
        <w:t>　　第一节 盐酸氨苯噻唑行业总体规模</w:t>
      </w:r>
      <w:r>
        <w:rPr>
          <w:rFonts w:hint="eastAsia"/>
        </w:rPr>
        <w:br/>
      </w:r>
      <w:r>
        <w:rPr>
          <w:rFonts w:hint="eastAsia"/>
        </w:rPr>
        <w:t>　　第一节 盐酸氨苯噻唑产能概况</w:t>
      </w:r>
      <w:r>
        <w:rPr>
          <w:rFonts w:hint="eastAsia"/>
        </w:rPr>
        <w:br/>
      </w:r>
      <w:r>
        <w:rPr>
          <w:rFonts w:hint="eastAsia"/>
        </w:rPr>
        <w:t>　　　　一、2006-2011年产能分析</w:t>
      </w:r>
      <w:r>
        <w:rPr>
          <w:rFonts w:hint="eastAsia"/>
        </w:rPr>
        <w:br/>
      </w:r>
      <w:r>
        <w:rPr>
          <w:rFonts w:hint="eastAsia"/>
        </w:rPr>
        <w:t>　　　　二、2012-2016年产能预测</w:t>
      </w:r>
      <w:r>
        <w:rPr>
          <w:rFonts w:hint="eastAsia"/>
        </w:rPr>
        <w:br/>
      </w:r>
      <w:r>
        <w:rPr>
          <w:rFonts w:hint="eastAsia"/>
        </w:rPr>
        <w:t>　　第三节 盐酸氨苯噻唑市场容量概况</w:t>
      </w:r>
      <w:r>
        <w:rPr>
          <w:rFonts w:hint="eastAsia"/>
        </w:rPr>
        <w:br/>
      </w:r>
      <w:r>
        <w:rPr>
          <w:rFonts w:hint="eastAsia"/>
        </w:rPr>
        <w:t>　　　　一、2006-2011年市场容量分析</w:t>
      </w:r>
      <w:r>
        <w:rPr>
          <w:rFonts w:hint="eastAsia"/>
        </w:rPr>
        <w:br/>
      </w:r>
      <w:r>
        <w:rPr>
          <w:rFonts w:hint="eastAsia"/>
        </w:rPr>
        <w:t>　　　　二、产能配置与产能利用率调查</w:t>
      </w:r>
      <w:r>
        <w:rPr>
          <w:rFonts w:hint="eastAsia"/>
        </w:rPr>
        <w:br/>
      </w:r>
      <w:r>
        <w:rPr>
          <w:rFonts w:hint="eastAsia"/>
        </w:rPr>
        <w:t>　　　　三、2012-2016年市场容量预测</w:t>
      </w:r>
      <w:r>
        <w:rPr>
          <w:rFonts w:hint="eastAsia"/>
        </w:rPr>
        <w:br/>
      </w:r>
      <w:r>
        <w:rPr>
          <w:rFonts w:hint="eastAsia"/>
        </w:rPr>
        <w:t>　　第四节 盐酸氨苯噻唑产业的生命周期分析</w:t>
      </w:r>
      <w:r>
        <w:rPr>
          <w:rFonts w:hint="eastAsia"/>
        </w:rPr>
        <w:br/>
      </w:r>
      <w:r>
        <w:rPr>
          <w:rFonts w:hint="eastAsia"/>
        </w:rPr>
        <w:t>　　第五节 盐酸氨苯噻唑产业供需情况</w:t>
      </w:r>
      <w:r>
        <w:rPr>
          <w:rFonts w:hint="eastAsia"/>
        </w:rPr>
        <w:br/>
      </w:r>
      <w:r>
        <w:rPr>
          <w:rFonts w:hint="eastAsia"/>
        </w:rPr>
        <w:br/>
      </w:r>
      <w:r>
        <w:rPr>
          <w:rFonts w:hint="eastAsia"/>
        </w:rPr>
        <w:t>第三章 2011年中国市场分析</w:t>
      </w:r>
      <w:r>
        <w:rPr>
          <w:rFonts w:hint="eastAsia"/>
        </w:rPr>
        <w:br/>
      </w:r>
      <w:r>
        <w:rPr>
          <w:rFonts w:hint="eastAsia"/>
        </w:rPr>
        <w:t>　　第一节 我国整体市场规模</w:t>
      </w:r>
      <w:r>
        <w:rPr>
          <w:rFonts w:hint="eastAsia"/>
        </w:rPr>
        <w:br/>
      </w:r>
      <w:r>
        <w:rPr>
          <w:rFonts w:hint="eastAsia"/>
        </w:rPr>
        <w:t>　　　　一、总量规模</w:t>
      </w:r>
      <w:r>
        <w:rPr>
          <w:rFonts w:hint="eastAsia"/>
        </w:rPr>
        <w:br/>
      </w:r>
      <w:r>
        <w:rPr>
          <w:rFonts w:hint="eastAsia"/>
        </w:rPr>
        <w:t>　　　　二、增长速度</w:t>
      </w:r>
      <w:r>
        <w:rPr>
          <w:rFonts w:hint="eastAsia"/>
        </w:rPr>
        <w:br/>
      </w:r>
      <w:r>
        <w:rPr>
          <w:rFonts w:hint="eastAsia"/>
        </w:rPr>
        <w:t>　　　　三、各季度市场情况</w:t>
      </w:r>
      <w:r>
        <w:rPr>
          <w:rFonts w:hint="eastAsia"/>
        </w:rPr>
        <w:br/>
      </w:r>
      <w:r>
        <w:rPr>
          <w:rFonts w:hint="eastAsia"/>
        </w:rPr>
        <w:t>　　第二节 原材料市场分析</w:t>
      </w:r>
      <w:r>
        <w:rPr>
          <w:rFonts w:hint="eastAsia"/>
        </w:rPr>
        <w:br/>
      </w:r>
      <w:r>
        <w:rPr>
          <w:rFonts w:hint="eastAsia"/>
        </w:rPr>
        <w:t>　　第三节 市场结构分析</w:t>
      </w:r>
      <w:r>
        <w:rPr>
          <w:rFonts w:hint="eastAsia"/>
        </w:rPr>
        <w:br/>
      </w:r>
      <w:r>
        <w:rPr>
          <w:rFonts w:hint="eastAsia"/>
        </w:rPr>
        <w:t>　　　　一、产品市场结构</w:t>
      </w:r>
      <w:r>
        <w:rPr>
          <w:rFonts w:hint="eastAsia"/>
        </w:rPr>
        <w:br/>
      </w:r>
      <w:r>
        <w:rPr>
          <w:rFonts w:hint="eastAsia"/>
        </w:rPr>
        <w:t>　　　　二、品牌市场结构</w:t>
      </w:r>
      <w:r>
        <w:rPr>
          <w:rFonts w:hint="eastAsia"/>
        </w:rPr>
        <w:br/>
      </w:r>
      <w:r>
        <w:rPr>
          <w:rFonts w:hint="eastAsia"/>
        </w:rPr>
        <w:t>　　　　三、区域市场结构</w:t>
      </w:r>
      <w:r>
        <w:rPr>
          <w:rFonts w:hint="eastAsia"/>
        </w:rPr>
        <w:br/>
      </w:r>
      <w:r>
        <w:rPr>
          <w:rFonts w:hint="eastAsia"/>
        </w:rPr>
        <w:t>　　　　四、渠道市场结构</w:t>
      </w:r>
      <w:r>
        <w:rPr>
          <w:rFonts w:hint="eastAsia"/>
        </w:rPr>
        <w:br/>
      </w:r>
      <w:r>
        <w:rPr>
          <w:rFonts w:hint="eastAsia"/>
        </w:rPr>
        <w:br/>
      </w:r>
      <w:r>
        <w:rPr>
          <w:rFonts w:hint="eastAsia"/>
        </w:rPr>
        <w:t>第四章 2011年中国盐酸氨苯噻唑市场供需监测分析</w:t>
      </w:r>
      <w:r>
        <w:rPr>
          <w:rFonts w:hint="eastAsia"/>
        </w:rPr>
        <w:br/>
      </w:r>
      <w:r>
        <w:rPr>
          <w:rFonts w:hint="eastAsia"/>
        </w:rPr>
        <w:t>　　第一节 需求分析</w:t>
      </w:r>
      <w:r>
        <w:rPr>
          <w:rFonts w:hint="eastAsia"/>
        </w:rPr>
        <w:br/>
      </w:r>
      <w:r>
        <w:rPr>
          <w:rFonts w:hint="eastAsia"/>
        </w:rPr>
        <w:t>　　第二节 供给分析</w:t>
      </w:r>
      <w:r>
        <w:rPr>
          <w:rFonts w:hint="eastAsia"/>
        </w:rPr>
        <w:br/>
      </w:r>
      <w:r>
        <w:rPr>
          <w:rFonts w:hint="eastAsia"/>
        </w:rPr>
        <w:t>　　第三节 市场特征分析</w:t>
      </w:r>
      <w:r>
        <w:rPr>
          <w:rFonts w:hint="eastAsia"/>
        </w:rPr>
        <w:br/>
      </w:r>
      <w:r>
        <w:rPr>
          <w:rFonts w:hint="eastAsia"/>
        </w:rPr>
        <w:br/>
      </w:r>
      <w:r>
        <w:rPr>
          <w:rFonts w:hint="eastAsia"/>
        </w:rPr>
        <w:t>第五章 2011年中国盐酸氨苯噻唑市场竞争格局与厂商市场竞争力评价</w:t>
      </w:r>
      <w:r>
        <w:rPr>
          <w:rFonts w:hint="eastAsia"/>
        </w:rPr>
        <w:br/>
      </w:r>
      <w:r>
        <w:rPr>
          <w:rFonts w:hint="eastAsia"/>
        </w:rPr>
        <w:t>　　第一节 竞争格局分析</w:t>
      </w:r>
      <w:r>
        <w:rPr>
          <w:rFonts w:hint="eastAsia"/>
        </w:rPr>
        <w:br/>
      </w:r>
      <w:r>
        <w:rPr>
          <w:rFonts w:hint="eastAsia"/>
        </w:rPr>
        <w:t>　　第二节 主力厂商市场竞争力评价</w:t>
      </w:r>
      <w:r>
        <w:rPr>
          <w:rFonts w:hint="eastAsia"/>
        </w:rPr>
        <w:br/>
      </w:r>
      <w:r>
        <w:rPr>
          <w:rFonts w:hint="eastAsia"/>
        </w:rPr>
        <w:t>　　　　一、产品竞争力</w:t>
      </w:r>
      <w:r>
        <w:rPr>
          <w:rFonts w:hint="eastAsia"/>
        </w:rPr>
        <w:br/>
      </w:r>
      <w:r>
        <w:rPr>
          <w:rFonts w:hint="eastAsia"/>
        </w:rPr>
        <w:t>　　　　二、价格竞争力</w:t>
      </w:r>
      <w:r>
        <w:rPr>
          <w:rFonts w:hint="eastAsia"/>
        </w:rPr>
        <w:br/>
      </w:r>
      <w:r>
        <w:rPr>
          <w:rFonts w:hint="eastAsia"/>
        </w:rPr>
        <w:t>　　　　三、渠道竞争力</w:t>
      </w:r>
      <w:r>
        <w:rPr>
          <w:rFonts w:hint="eastAsia"/>
        </w:rPr>
        <w:br/>
      </w:r>
      <w:r>
        <w:rPr>
          <w:rFonts w:hint="eastAsia"/>
        </w:rPr>
        <w:t>　　　　六、品牌竞争力</w:t>
      </w:r>
      <w:r>
        <w:rPr>
          <w:rFonts w:hint="eastAsia"/>
        </w:rPr>
        <w:br/>
      </w:r>
      <w:r>
        <w:rPr>
          <w:rFonts w:hint="eastAsia"/>
        </w:rPr>
        <w:br/>
      </w:r>
      <w:r>
        <w:rPr>
          <w:rFonts w:hint="eastAsia"/>
        </w:rPr>
        <w:t>第六章 我国盐酸氨苯噻唑行业供需状况分析</w:t>
      </w:r>
      <w:r>
        <w:rPr>
          <w:rFonts w:hint="eastAsia"/>
        </w:rPr>
        <w:br/>
      </w:r>
      <w:r>
        <w:rPr>
          <w:rFonts w:hint="eastAsia"/>
        </w:rPr>
        <w:t>　　第一节 盐酸氨苯噻唑行业市场需求分析</w:t>
      </w:r>
      <w:r>
        <w:rPr>
          <w:rFonts w:hint="eastAsia"/>
        </w:rPr>
        <w:br/>
      </w:r>
      <w:r>
        <w:rPr>
          <w:rFonts w:hint="eastAsia"/>
        </w:rPr>
        <w:t>　　第二节 盐酸氨苯噻唑行业供给能力分析</w:t>
      </w:r>
      <w:r>
        <w:rPr>
          <w:rFonts w:hint="eastAsia"/>
        </w:rPr>
        <w:br/>
      </w:r>
      <w:r>
        <w:rPr>
          <w:rFonts w:hint="eastAsia"/>
        </w:rPr>
        <w:t>　　第三节 盐酸氨苯噻唑行业进出口贸易分析</w:t>
      </w:r>
      <w:r>
        <w:rPr>
          <w:rFonts w:hint="eastAsia"/>
        </w:rPr>
        <w:br/>
      </w:r>
      <w:r>
        <w:rPr>
          <w:rFonts w:hint="eastAsia"/>
        </w:rPr>
        <w:t>　　　　一、产品的国内外市场需求态势</w:t>
      </w:r>
      <w:r>
        <w:rPr>
          <w:rFonts w:hint="eastAsia"/>
        </w:rPr>
        <w:br/>
      </w:r>
      <w:r>
        <w:rPr>
          <w:rFonts w:hint="eastAsia"/>
        </w:rPr>
        <w:t>　　　　二、国内外产品的比较优势</w:t>
      </w:r>
      <w:r>
        <w:rPr>
          <w:rFonts w:hint="eastAsia"/>
        </w:rPr>
        <w:br/>
      </w:r>
      <w:r>
        <w:rPr>
          <w:rFonts w:hint="eastAsia"/>
        </w:rPr>
        <w:br/>
      </w:r>
      <w:r>
        <w:rPr>
          <w:rFonts w:hint="eastAsia"/>
        </w:rPr>
        <w:t>第七章 盐酸氨苯噻唑行业竞争绩效分析</w:t>
      </w:r>
      <w:r>
        <w:rPr>
          <w:rFonts w:hint="eastAsia"/>
        </w:rPr>
        <w:br/>
      </w:r>
      <w:r>
        <w:rPr>
          <w:rFonts w:hint="eastAsia"/>
        </w:rPr>
        <w:t>　　第一节 盐酸氨苯噻唑行业总体效益水平分析</w:t>
      </w:r>
      <w:r>
        <w:rPr>
          <w:rFonts w:hint="eastAsia"/>
        </w:rPr>
        <w:br/>
      </w:r>
      <w:r>
        <w:rPr>
          <w:rFonts w:hint="eastAsia"/>
        </w:rPr>
        <w:t>　　第二节 盐酸氨苯噻唑行业产业集中度分析</w:t>
      </w:r>
      <w:r>
        <w:rPr>
          <w:rFonts w:hint="eastAsia"/>
        </w:rPr>
        <w:br/>
      </w:r>
      <w:r>
        <w:rPr>
          <w:rFonts w:hint="eastAsia"/>
        </w:rPr>
        <w:t>　　第三节 盐酸氨苯噻唑行业不同所有制企业绩效分析</w:t>
      </w:r>
      <w:r>
        <w:rPr>
          <w:rFonts w:hint="eastAsia"/>
        </w:rPr>
        <w:br/>
      </w:r>
      <w:r>
        <w:rPr>
          <w:rFonts w:hint="eastAsia"/>
        </w:rPr>
        <w:t>　　第四节 盐酸氨苯噻唑行业不同规模企业绩效分析</w:t>
      </w:r>
      <w:r>
        <w:rPr>
          <w:rFonts w:hint="eastAsia"/>
        </w:rPr>
        <w:br/>
      </w:r>
      <w:r>
        <w:rPr>
          <w:rFonts w:hint="eastAsia"/>
        </w:rPr>
        <w:t>　　第五节 盐酸氨苯噻唑市场分销体系分析</w:t>
      </w:r>
      <w:r>
        <w:rPr>
          <w:rFonts w:hint="eastAsia"/>
        </w:rPr>
        <w:br/>
      </w:r>
      <w:r>
        <w:rPr>
          <w:rFonts w:hint="eastAsia"/>
        </w:rPr>
        <w:t>　　　　一、销售渠道模式分析</w:t>
      </w:r>
      <w:r>
        <w:rPr>
          <w:rFonts w:hint="eastAsia"/>
        </w:rPr>
        <w:br/>
      </w:r>
      <w:r>
        <w:rPr>
          <w:rFonts w:hint="eastAsia"/>
        </w:rPr>
        <w:t>　　　　二、产品最佳销售渠道选择</w:t>
      </w:r>
      <w:r>
        <w:rPr>
          <w:rFonts w:hint="eastAsia"/>
        </w:rPr>
        <w:br/>
      </w:r>
      <w:r>
        <w:rPr>
          <w:rFonts w:hint="eastAsia"/>
        </w:rPr>
        <w:br/>
      </w:r>
      <w:r>
        <w:rPr>
          <w:rFonts w:hint="eastAsia"/>
        </w:rPr>
        <w:t>第八章 2011年盐酸氨苯噻唑市场发展前景预测</w:t>
      </w:r>
      <w:r>
        <w:rPr>
          <w:rFonts w:hint="eastAsia"/>
        </w:rPr>
        <w:br/>
      </w:r>
      <w:r>
        <w:rPr>
          <w:rFonts w:hint="eastAsia"/>
        </w:rPr>
        <w:t>　　第一节 国际市场发展前景预测</w:t>
      </w:r>
      <w:r>
        <w:rPr>
          <w:rFonts w:hint="eastAsia"/>
        </w:rPr>
        <w:br/>
      </w:r>
      <w:r>
        <w:rPr>
          <w:rFonts w:hint="eastAsia"/>
        </w:rPr>
        <w:t>　　　　一、2010－2015年经济增长与需求预测</w:t>
      </w:r>
      <w:r>
        <w:rPr>
          <w:rFonts w:hint="eastAsia"/>
        </w:rPr>
        <w:br/>
      </w:r>
      <w:r>
        <w:rPr>
          <w:rFonts w:hint="eastAsia"/>
        </w:rPr>
        <w:t>　　　　二、2010－2015年行业总产量预测</w:t>
      </w:r>
      <w:r>
        <w:rPr>
          <w:rFonts w:hint="eastAsia"/>
        </w:rPr>
        <w:br/>
      </w:r>
      <w:r>
        <w:rPr>
          <w:rFonts w:hint="eastAsia"/>
        </w:rPr>
        <w:t>　　　　三、我国中长期市场发展策略预测</w:t>
      </w:r>
      <w:r>
        <w:rPr>
          <w:rFonts w:hint="eastAsia"/>
        </w:rPr>
        <w:br/>
      </w:r>
      <w:r>
        <w:rPr>
          <w:rFonts w:hint="eastAsia"/>
        </w:rPr>
        <w:t>　　第二节 我国资源配置的前景</w:t>
      </w:r>
      <w:r>
        <w:rPr>
          <w:rFonts w:hint="eastAsia"/>
        </w:rPr>
        <w:br/>
      </w:r>
      <w:r>
        <w:rPr>
          <w:rFonts w:hint="eastAsia"/>
        </w:rPr>
        <w:br/>
      </w:r>
      <w:r>
        <w:rPr>
          <w:rFonts w:hint="eastAsia"/>
        </w:rPr>
        <w:t>第九章 我国盐酸氨苯噻唑行业投融资分析</w:t>
      </w:r>
      <w:r>
        <w:rPr>
          <w:rFonts w:hint="eastAsia"/>
        </w:rPr>
        <w:br/>
      </w:r>
      <w:r>
        <w:rPr>
          <w:rFonts w:hint="eastAsia"/>
        </w:rPr>
        <w:t>　　第一节 我国盐酸氨苯噻唑行业企业所有制状况</w:t>
      </w:r>
      <w:r>
        <w:rPr>
          <w:rFonts w:hint="eastAsia"/>
        </w:rPr>
        <w:br/>
      </w:r>
      <w:r>
        <w:rPr>
          <w:rFonts w:hint="eastAsia"/>
        </w:rPr>
        <w:t>　　第二节 我国盐酸氨苯噻唑行业外资进入状况</w:t>
      </w:r>
      <w:r>
        <w:rPr>
          <w:rFonts w:hint="eastAsia"/>
        </w:rPr>
        <w:br/>
      </w:r>
      <w:r>
        <w:rPr>
          <w:rFonts w:hint="eastAsia"/>
        </w:rPr>
        <w:t>　　第三节 我国盐酸氨苯噻唑行业合作与并购</w:t>
      </w:r>
      <w:r>
        <w:rPr>
          <w:rFonts w:hint="eastAsia"/>
        </w:rPr>
        <w:br/>
      </w:r>
      <w:r>
        <w:rPr>
          <w:rFonts w:hint="eastAsia"/>
        </w:rPr>
        <w:t>　　第四节 我国盐酸氨苯噻唑行业投资体制分析</w:t>
      </w:r>
      <w:r>
        <w:rPr>
          <w:rFonts w:hint="eastAsia"/>
        </w:rPr>
        <w:br/>
      </w:r>
      <w:r>
        <w:rPr>
          <w:rFonts w:hint="eastAsia"/>
        </w:rPr>
        <w:t>　　第五节 我国盐酸氨苯噻唑行业资本市场融资分析</w:t>
      </w:r>
      <w:r>
        <w:rPr>
          <w:rFonts w:hint="eastAsia"/>
        </w:rPr>
        <w:br/>
      </w:r>
      <w:r>
        <w:rPr>
          <w:rFonts w:hint="eastAsia"/>
        </w:rPr>
        <w:br/>
      </w:r>
      <w:r>
        <w:rPr>
          <w:rFonts w:hint="eastAsia"/>
        </w:rPr>
        <w:t>第十章 盐酸氨苯噻唑产业投资策略</w:t>
      </w:r>
      <w:r>
        <w:rPr>
          <w:rFonts w:hint="eastAsia"/>
        </w:rPr>
        <w:br/>
      </w:r>
      <w:r>
        <w:rPr>
          <w:rFonts w:hint="eastAsia"/>
        </w:rPr>
        <w:t>　　第一节 产品定位策略</w:t>
      </w:r>
      <w:r>
        <w:rPr>
          <w:rFonts w:hint="eastAsia"/>
        </w:rPr>
        <w:br/>
      </w:r>
      <w:r>
        <w:rPr>
          <w:rFonts w:hint="eastAsia"/>
        </w:rPr>
        <w:t>　　　　一、市场细分策略</w:t>
      </w:r>
      <w:r>
        <w:rPr>
          <w:rFonts w:hint="eastAsia"/>
        </w:rPr>
        <w:br/>
      </w:r>
      <w:r>
        <w:rPr>
          <w:rFonts w:hint="eastAsia"/>
        </w:rPr>
        <w:t>　　　　二、目标市场的选择</w:t>
      </w:r>
      <w:r>
        <w:rPr>
          <w:rFonts w:hint="eastAsia"/>
        </w:rPr>
        <w:br/>
      </w:r>
      <w:r>
        <w:rPr>
          <w:rFonts w:hint="eastAsia"/>
        </w:rPr>
        <w:t>　　第二节 产品开发策略</w:t>
      </w:r>
      <w:r>
        <w:rPr>
          <w:rFonts w:hint="eastAsia"/>
        </w:rPr>
        <w:br/>
      </w:r>
      <w:r>
        <w:rPr>
          <w:rFonts w:hint="eastAsia"/>
        </w:rPr>
        <w:t>　　　　一、追求产品质量</w:t>
      </w:r>
      <w:r>
        <w:rPr>
          <w:rFonts w:hint="eastAsia"/>
        </w:rPr>
        <w:br/>
      </w:r>
      <w:r>
        <w:rPr>
          <w:rFonts w:hint="eastAsia"/>
        </w:rPr>
        <w:t>　　　　二、促进产品多元化发展</w:t>
      </w:r>
      <w:r>
        <w:rPr>
          <w:rFonts w:hint="eastAsia"/>
        </w:rPr>
        <w:br/>
      </w:r>
      <w:r>
        <w:rPr>
          <w:rFonts w:hint="eastAsia"/>
        </w:rPr>
        <w:t>　　第三节 渠道销售策略</w:t>
      </w:r>
      <w:r>
        <w:rPr>
          <w:rFonts w:hint="eastAsia"/>
        </w:rPr>
        <w:br/>
      </w:r>
      <w:r>
        <w:rPr>
          <w:rFonts w:hint="eastAsia"/>
        </w:rPr>
        <w:t>　　　　一、销售模式分类</w:t>
      </w:r>
      <w:r>
        <w:rPr>
          <w:rFonts w:hint="eastAsia"/>
        </w:rPr>
        <w:br/>
      </w:r>
      <w:r>
        <w:rPr>
          <w:rFonts w:hint="eastAsia"/>
        </w:rPr>
        <w:t>　　　　二、市场投资建议</w:t>
      </w:r>
      <w:r>
        <w:rPr>
          <w:rFonts w:hint="eastAsia"/>
        </w:rPr>
        <w:br/>
      </w:r>
      <w:r>
        <w:rPr>
          <w:rFonts w:hint="eastAsia"/>
        </w:rPr>
        <w:t>　　第四节 品牌经营策略</w:t>
      </w:r>
      <w:r>
        <w:rPr>
          <w:rFonts w:hint="eastAsia"/>
        </w:rPr>
        <w:br/>
      </w:r>
      <w:r>
        <w:rPr>
          <w:rFonts w:hint="eastAsia"/>
        </w:rPr>
        <w:t>　　　　一、不同品牌经营模式</w:t>
      </w:r>
      <w:r>
        <w:rPr>
          <w:rFonts w:hint="eastAsia"/>
        </w:rPr>
        <w:br/>
      </w:r>
      <w:r>
        <w:rPr>
          <w:rFonts w:hint="eastAsia"/>
        </w:rPr>
        <w:t>　　　　二、如何切入开拓品牌</w:t>
      </w:r>
      <w:r>
        <w:rPr>
          <w:rFonts w:hint="eastAsia"/>
        </w:rPr>
        <w:br/>
      </w:r>
      <w:r>
        <w:rPr>
          <w:rFonts w:hint="eastAsia"/>
        </w:rPr>
        <w:t>　　第五节 服务策略</w:t>
      </w:r>
      <w:r>
        <w:rPr>
          <w:rFonts w:hint="eastAsia"/>
        </w:rPr>
        <w:br/>
      </w:r>
      <w:r>
        <w:rPr>
          <w:rFonts w:hint="eastAsia"/>
        </w:rPr>
        <w:br/>
      </w:r>
      <w:r>
        <w:rPr>
          <w:rFonts w:hint="eastAsia"/>
        </w:rPr>
        <w:t>第十一章 我国盐酸氨苯噻唑行业重点企业分析</w:t>
      </w:r>
      <w:r>
        <w:rPr>
          <w:rFonts w:hint="eastAsia"/>
        </w:rPr>
        <w:br/>
      </w:r>
      <w:r>
        <w:rPr>
          <w:rFonts w:hint="eastAsia"/>
        </w:rPr>
        <w:t>　　第一节 A.企业分析</w:t>
      </w:r>
      <w:r>
        <w:rPr>
          <w:rFonts w:hint="eastAsia"/>
        </w:rPr>
        <w:br/>
      </w:r>
      <w:r>
        <w:rPr>
          <w:rFonts w:hint="eastAsia"/>
        </w:rPr>
        <w:t>　　　　一、公司基本情况</w:t>
      </w:r>
      <w:r>
        <w:rPr>
          <w:rFonts w:hint="eastAsia"/>
        </w:rPr>
        <w:br/>
      </w:r>
      <w:r>
        <w:rPr>
          <w:rFonts w:hint="eastAsia"/>
        </w:rPr>
        <w:t>　　　　二、公司经营与财务状况</w:t>
      </w:r>
      <w:r>
        <w:rPr>
          <w:rFonts w:hint="eastAsia"/>
        </w:rPr>
        <w:br/>
      </w:r>
      <w:r>
        <w:rPr>
          <w:rFonts w:hint="eastAsia"/>
        </w:rPr>
        <w:t>　　　　　　1、企业偿债能力分析</w:t>
      </w:r>
      <w:r>
        <w:rPr>
          <w:rFonts w:hint="eastAsia"/>
        </w:rPr>
        <w:br/>
      </w:r>
      <w:r>
        <w:rPr>
          <w:rFonts w:hint="eastAsia"/>
        </w:rPr>
        <w:t>　　　　　　2、企业运营能力分析</w:t>
      </w:r>
      <w:r>
        <w:rPr>
          <w:rFonts w:hint="eastAsia"/>
        </w:rPr>
        <w:br/>
      </w:r>
      <w:r>
        <w:rPr>
          <w:rFonts w:hint="eastAsia"/>
        </w:rPr>
        <w:t>　　　　　　3、企业盈利能力分析</w:t>
      </w:r>
      <w:r>
        <w:rPr>
          <w:rFonts w:hint="eastAsia"/>
        </w:rPr>
        <w:br/>
      </w:r>
      <w:r>
        <w:rPr>
          <w:rFonts w:hint="eastAsia"/>
        </w:rPr>
        <w:t>　　第二节 B.企业分析</w:t>
      </w:r>
      <w:r>
        <w:rPr>
          <w:rFonts w:hint="eastAsia"/>
        </w:rPr>
        <w:br/>
      </w:r>
      <w:r>
        <w:rPr>
          <w:rFonts w:hint="eastAsia"/>
        </w:rPr>
        <w:t>　　　　一、公司基本情况</w:t>
      </w:r>
      <w:r>
        <w:rPr>
          <w:rFonts w:hint="eastAsia"/>
        </w:rPr>
        <w:br/>
      </w:r>
      <w:r>
        <w:rPr>
          <w:rFonts w:hint="eastAsia"/>
        </w:rPr>
        <w:t>　　　　二、公司经营与财务状况</w:t>
      </w:r>
      <w:r>
        <w:rPr>
          <w:rFonts w:hint="eastAsia"/>
        </w:rPr>
        <w:br/>
      </w:r>
      <w:r>
        <w:rPr>
          <w:rFonts w:hint="eastAsia"/>
        </w:rPr>
        <w:t>　　　　　　1、企业偿债能力分析</w:t>
      </w:r>
      <w:r>
        <w:rPr>
          <w:rFonts w:hint="eastAsia"/>
        </w:rPr>
        <w:br/>
      </w:r>
      <w:r>
        <w:rPr>
          <w:rFonts w:hint="eastAsia"/>
        </w:rPr>
        <w:t>　　　　　　2、企业运营能力分析</w:t>
      </w:r>
      <w:r>
        <w:rPr>
          <w:rFonts w:hint="eastAsia"/>
        </w:rPr>
        <w:br/>
      </w:r>
      <w:r>
        <w:rPr>
          <w:rFonts w:hint="eastAsia"/>
        </w:rPr>
        <w:t>　　　　　　3、企业盈利能力分析</w:t>
      </w:r>
      <w:r>
        <w:rPr>
          <w:rFonts w:hint="eastAsia"/>
        </w:rPr>
        <w:br/>
      </w:r>
      <w:r>
        <w:rPr>
          <w:rFonts w:hint="eastAsia"/>
        </w:rPr>
        <w:t>　　第三节 C.企业分析</w:t>
      </w:r>
      <w:r>
        <w:rPr>
          <w:rFonts w:hint="eastAsia"/>
        </w:rPr>
        <w:br/>
      </w:r>
      <w:r>
        <w:rPr>
          <w:rFonts w:hint="eastAsia"/>
        </w:rPr>
        <w:t>　　　　一、公司基本情况</w:t>
      </w:r>
      <w:r>
        <w:rPr>
          <w:rFonts w:hint="eastAsia"/>
        </w:rPr>
        <w:br/>
      </w:r>
      <w:r>
        <w:rPr>
          <w:rFonts w:hint="eastAsia"/>
        </w:rPr>
        <w:t>　　　　二、公司经营与财务状况</w:t>
      </w:r>
      <w:r>
        <w:rPr>
          <w:rFonts w:hint="eastAsia"/>
        </w:rPr>
        <w:br/>
      </w:r>
      <w:r>
        <w:rPr>
          <w:rFonts w:hint="eastAsia"/>
        </w:rPr>
        <w:t>　　　　　　1、企业偿债能力分析</w:t>
      </w:r>
      <w:r>
        <w:rPr>
          <w:rFonts w:hint="eastAsia"/>
        </w:rPr>
        <w:br/>
      </w:r>
      <w:r>
        <w:rPr>
          <w:rFonts w:hint="eastAsia"/>
        </w:rPr>
        <w:t>　　　　　　2、企业运营能力分析</w:t>
      </w:r>
      <w:r>
        <w:rPr>
          <w:rFonts w:hint="eastAsia"/>
        </w:rPr>
        <w:br/>
      </w:r>
      <w:r>
        <w:rPr>
          <w:rFonts w:hint="eastAsia"/>
        </w:rPr>
        <w:t>　　　　　　3、企业盈利能力分析</w:t>
      </w:r>
      <w:r>
        <w:rPr>
          <w:rFonts w:hint="eastAsia"/>
        </w:rPr>
        <w:br/>
      </w:r>
      <w:r>
        <w:rPr>
          <w:rFonts w:hint="eastAsia"/>
        </w:rPr>
        <w:t>　　第四节 D.企业分析</w:t>
      </w:r>
      <w:r>
        <w:rPr>
          <w:rFonts w:hint="eastAsia"/>
        </w:rPr>
        <w:br/>
      </w:r>
      <w:r>
        <w:rPr>
          <w:rFonts w:hint="eastAsia"/>
        </w:rPr>
        <w:t>　　　　一、公司基本情况</w:t>
      </w:r>
      <w:r>
        <w:rPr>
          <w:rFonts w:hint="eastAsia"/>
        </w:rPr>
        <w:br/>
      </w:r>
      <w:r>
        <w:rPr>
          <w:rFonts w:hint="eastAsia"/>
        </w:rPr>
        <w:t>　　　　二、公司经营与财务状况</w:t>
      </w:r>
      <w:r>
        <w:rPr>
          <w:rFonts w:hint="eastAsia"/>
        </w:rPr>
        <w:br/>
      </w:r>
      <w:r>
        <w:rPr>
          <w:rFonts w:hint="eastAsia"/>
        </w:rPr>
        <w:t>　　　　　　1、企业偿债能力分析</w:t>
      </w:r>
      <w:r>
        <w:rPr>
          <w:rFonts w:hint="eastAsia"/>
        </w:rPr>
        <w:br/>
      </w:r>
      <w:r>
        <w:rPr>
          <w:rFonts w:hint="eastAsia"/>
        </w:rPr>
        <w:t>　　　　　　2、企业运营能力分析</w:t>
      </w:r>
      <w:r>
        <w:rPr>
          <w:rFonts w:hint="eastAsia"/>
        </w:rPr>
        <w:br/>
      </w:r>
      <w:r>
        <w:rPr>
          <w:rFonts w:hint="eastAsia"/>
        </w:rPr>
        <w:t>　　　　　　3、企业盈利能力分析</w:t>
      </w:r>
      <w:r>
        <w:rPr>
          <w:rFonts w:hint="eastAsia"/>
        </w:rPr>
        <w:br/>
      </w:r>
      <w:r>
        <w:rPr>
          <w:rFonts w:hint="eastAsia"/>
        </w:rPr>
        <w:t>　　第五节 E.企业分析</w:t>
      </w:r>
      <w:r>
        <w:rPr>
          <w:rFonts w:hint="eastAsia"/>
        </w:rPr>
        <w:br/>
      </w:r>
      <w:r>
        <w:rPr>
          <w:rFonts w:hint="eastAsia"/>
        </w:rPr>
        <w:t>　　　　一、公司基本情况</w:t>
      </w:r>
      <w:r>
        <w:rPr>
          <w:rFonts w:hint="eastAsia"/>
        </w:rPr>
        <w:br/>
      </w:r>
      <w:r>
        <w:rPr>
          <w:rFonts w:hint="eastAsia"/>
        </w:rPr>
        <w:t>　　　　二、公司经营与财务状况</w:t>
      </w:r>
      <w:r>
        <w:rPr>
          <w:rFonts w:hint="eastAsia"/>
        </w:rPr>
        <w:br/>
      </w:r>
      <w:r>
        <w:rPr>
          <w:rFonts w:hint="eastAsia"/>
        </w:rPr>
        <w:t>　　　　　　1、企业偿债能力分析</w:t>
      </w:r>
      <w:r>
        <w:rPr>
          <w:rFonts w:hint="eastAsia"/>
        </w:rPr>
        <w:br/>
      </w:r>
      <w:r>
        <w:rPr>
          <w:rFonts w:hint="eastAsia"/>
        </w:rPr>
        <w:t>　　　　　　2、企业运营能力分析</w:t>
      </w:r>
      <w:r>
        <w:rPr>
          <w:rFonts w:hint="eastAsia"/>
        </w:rPr>
        <w:br/>
      </w:r>
      <w:r>
        <w:rPr>
          <w:rFonts w:hint="eastAsia"/>
        </w:rPr>
        <w:t>　　　　　　3、企业盈利能力分析</w:t>
      </w:r>
      <w:r>
        <w:rPr>
          <w:rFonts w:hint="eastAsia"/>
        </w:rPr>
        <w:br/>
      </w:r>
      <w:r>
        <w:rPr>
          <w:rFonts w:hint="eastAsia"/>
        </w:rPr>
        <w:br/>
      </w:r>
      <w:r>
        <w:rPr>
          <w:rFonts w:hint="eastAsia"/>
        </w:rPr>
        <w:t>第十二章 2010中国盐酸氨苯噻唑产业投资分析</w:t>
      </w:r>
      <w:r>
        <w:rPr>
          <w:rFonts w:hint="eastAsia"/>
        </w:rPr>
        <w:br/>
      </w:r>
      <w:r>
        <w:rPr>
          <w:rFonts w:hint="eastAsia"/>
        </w:rPr>
        <w:t>　　第一节 投资环境</w:t>
      </w:r>
      <w:r>
        <w:rPr>
          <w:rFonts w:hint="eastAsia"/>
        </w:rPr>
        <w:br/>
      </w:r>
      <w:r>
        <w:rPr>
          <w:rFonts w:hint="eastAsia"/>
        </w:rPr>
        <w:t>　　　　一、资源环境分析</w:t>
      </w:r>
      <w:r>
        <w:rPr>
          <w:rFonts w:hint="eastAsia"/>
        </w:rPr>
        <w:br/>
      </w:r>
      <w:r>
        <w:rPr>
          <w:rFonts w:hint="eastAsia"/>
        </w:rPr>
        <w:t>　　　　二、市场竞争分析</w:t>
      </w:r>
      <w:r>
        <w:rPr>
          <w:rFonts w:hint="eastAsia"/>
        </w:rPr>
        <w:br/>
      </w:r>
      <w:r>
        <w:rPr>
          <w:rFonts w:hint="eastAsia"/>
        </w:rPr>
        <w:t>　　　　三、政策环境分析</w:t>
      </w:r>
      <w:r>
        <w:rPr>
          <w:rFonts w:hint="eastAsia"/>
        </w:rPr>
        <w:br/>
      </w:r>
      <w:r>
        <w:rPr>
          <w:rFonts w:hint="eastAsia"/>
        </w:rPr>
        <w:t>　　第二节 投资机会分析</w:t>
      </w:r>
      <w:r>
        <w:rPr>
          <w:rFonts w:hint="eastAsia"/>
        </w:rPr>
        <w:br/>
      </w:r>
      <w:r>
        <w:rPr>
          <w:rFonts w:hint="eastAsia"/>
        </w:rPr>
        <w:t>　　第三节 投资风险及对策分析</w:t>
      </w:r>
      <w:r>
        <w:rPr>
          <w:rFonts w:hint="eastAsia"/>
        </w:rPr>
        <w:br/>
      </w:r>
      <w:r>
        <w:rPr>
          <w:rFonts w:hint="eastAsia"/>
        </w:rPr>
        <w:t>　　第四节 投资发展前景</w:t>
      </w:r>
      <w:r>
        <w:rPr>
          <w:rFonts w:hint="eastAsia"/>
        </w:rPr>
        <w:br/>
      </w:r>
      <w:r>
        <w:rPr>
          <w:rFonts w:hint="eastAsia"/>
        </w:rPr>
        <w:t>　　　　一、市场供需发展趋势</w:t>
      </w:r>
      <w:r>
        <w:rPr>
          <w:rFonts w:hint="eastAsia"/>
        </w:rPr>
        <w:br/>
      </w:r>
      <w:r>
        <w:rPr>
          <w:rFonts w:hint="eastAsia"/>
        </w:rPr>
        <w:t>　　　　二、未来发展展望</w:t>
      </w:r>
      <w:r>
        <w:rPr>
          <w:rFonts w:hint="eastAsia"/>
        </w:rPr>
        <w:br/>
      </w:r>
      <w:r>
        <w:rPr>
          <w:rFonts w:hint="eastAsia"/>
        </w:rPr>
        <w:br/>
      </w:r>
      <w:r>
        <w:rPr>
          <w:rFonts w:hint="eastAsia"/>
        </w:rPr>
        <w:t>第十三章 盐酸氨苯噻唑相关产业2011年走势分析</w:t>
      </w:r>
      <w:r>
        <w:rPr>
          <w:rFonts w:hint="eastAsia"/>
        </w:rPr>
        <w:br/>
      </w:r>
      <w:r>
        <w:rPr>
          <w:rFonts w:hint="eastAsia"/>
        </w:rPr>
        <w:t>　　第一节 上游行业影响分析</w:t>
      </w:r>
      <w:r>
        <w:rPr>
          <w:rFonts w:hint="eastAsia"/>
        </w:rPr>
        <w:br/>
      </w:r>
      <w:r>
        <w:rPr>
          <w:rFonts w:hint="eastAsia"/>
        </w:rPr>
        <w:t>　　第二节 下游行业影响分析</w:t>
      </w:r>
      <w:r>
        <w:rPr>
          <w:rFonts w:hint="eastAsia"/>
        </w:rPr>
        <w:br/>
      </w:r>
      <w:r>
        <w:rPr>
          <w:rFonts w:hint="eastAsia"/>
        </w:rPr>
        <w:br/>
      </w:r>
      <w:r>
        <w:rPr>
          <w:rFonts w:hint="eastAsia"/>
        </w:rPr>
        <w:t>第十四章 盐酸氨苯噻唑行业成长能力及稳定性分析</w:t>
      </w:r>
      <w:r>
        <w:rPr>
          <w:rFonts w:hint="eastAsia"/>
        </w:rPr>
        <w:br/>
      </w:r>
      <w:r>
        <w:rPr>
          <w:rFonts w:hint="eastAsia"/>
        </w:rPr>
        <w:t>　　第一节 盐酸氨苯噻唑行业生命周期分析</w:t>
      </w:r>
      <w:r>
        <w:rPr>
          <w:rFonts w:hint="eastAsia"/>
        </w:rPr>
        <w:br/>
      </w:r>
      <w:r>
        <w:rPr>
          <w:rFonts w:hint="eastAsia"/>
        </w:rPr>
        <w:t>　　第二节 盐酸氨苯噻唑行业增长性与波动性分析</w:t>
      </w:r>
      <w:r>
        <w:rPr>
          <w:rFonts w:hint="eastAsia"/>
        </w:rPr>
        <w:br/>
      </w:r>
      <w:r>
        <w:rPr>
          <w:rFonts w:hint="eastAsia"/>
        </w:rPr>
        <w:t>　　第三节 盐酸氨苯噻唑行业集中程度分析</w:t>
      </w:r>
      <w:r>
        <w:rPr>
          <w:rFonts w:hint="eastAsia"/>
        </w:rPr>
        <w:br/>
      </w:r>
      <w:r>
        <w:rPr>
          <w:rFonts w:hint="eastAsia"/>
        </w:rPr>
        <w:br/>
      </w:r>
      <w:r>
        <w:rPr>
          <w:rFonts w:hint="eastAsia"/>
        </w:rPr>
        <w:t>第十五章 盐酸氨苯噻唑行业风险趋势分析与对策</w:t>
      </w:r>
      <w:r>
        <w:rPr>
          <w:rFonts w:hint="eastAsia"/>
        </w:rPr>
        <w:br/>
      </w:r>
      <w:r>
        <w:rPr>
          <w:rFonts w:hint="eastAsia"/>
        </w:rPr>
        <w:t>　　第一节 盐酸氨苯噻唑行业风险分析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五、进入退出风险</w:t>
      </w:r>
      <w:r>
        <w:rPr>
          <w:rFonts w:hint="eastAsia"/>
        </w:rPr>
        <w:br/>
      </w:r>
      <w:r>
        <w:rPr>
          <w:rFonts w:hint="eastAsia"/>
        </w:rPr>
        <w:t>　　第二节 盐酸氨苯噻唑行业投资风险及控制策略分析</w:t>
      </w:r>
      <w:r>
        <w:rPr>
          <w:rFonts w:hint="eastAsia"/>
        </w:rPr>
        <w:br/>
      </w:r>
      <w:r>
        <w:rPr>
          <w:rFonts w:hint="eastAsia"/>
        </w:rPr>
        <w:t>　　　　一、2010-2016年盐酸氨苯噻唑行业市场风险及控制策略</w:t>
      </w:r>
      <w:r>
        <w:rPr>
          <w:rFonts w:hint="eastAsia"/>
        </w:rPr>
        <w:br/>
      </w:r>
      <w:r>
        <w:rPr>
          <w:rFonts w:hint="eastAsia"/>
        </w:rPr>
        <w:t>　　　　二、2010-2016年盐酸氨苯噻唑行业政策风险及控制策略</w:t>
      </w:r>
      <w:r>
        <w:rPr>
          <w:rFonts w:hint="eastAsia"/>
        </w:rPr>
        <w:br/>
      </w:r>
      <w:r>
        <w:rPr>
          <w:rFonts w:hint="eastAsia"/>
        </w:rPr>
        <w:t>　　　　三、2010-2016年盐酸氨苯噻唑行业经营风险及控制策略</w:t>
      </w:r>
      <w:r>
        <w:rPr>
          <w:rFonts w:hint="eastAsia"/>
        </w:rPr>
        <w:br/>
      </w:r>
      <w:r>
        <w:rPr>
          <w:rFonts w:hint="eastAsia"/>
        </w:rPr>
        <w:t>　　　　四、2010-2016年盐酸氨苯噻唑同业竞争风险及控制策略</w:t>
      </w:r>
      <w:r>
        <w:rPr>
          <w:rFonts w:hint="eastAsia"/>
        </w:rPr>
        <w:br/>
      </w:r>
      <w:r>
        <w:rPr>
          <w:rFonts w:hint="eastAsia"/>
        </w:rPr>
        <w:t>　　　　五、2010-2016年盐酸氨苯噻唑行业其他风险及控制策略</w:t>
      </w:r>
      <w:r>
        <w:rPr>
          <w:rFonts w:hint="eastAsia"/>
        </w:rPr>
        <w:br/>
      </w:r>
      <w:r>
        <w:rPr>
          <w:rFonts w:hint="eastAsia"/>
        </w:rPr>
        <w:t>　　　　六、专家观点</w:t>
      </w:r>
      <w:r>
        <w:rPr>
          <w:rFonts w:hint="eastAsia"/>
        </w:rPr>
        <w:br/>
      </w:r>
      <w:r>
        <w:rPr>
          <w:rFonts w:hint="eastAsia"/>
        </w:rPr>
        <w:br/>
      </w:r>
      <w:r>
        <w:rPr>
          <w:rFonts w:hint="eastAsia"/>
        </w:rPr>
        <w:t>第十六章 盐酸氨苯噻唑产业投资风险</w:t>
      </w:r>
      <w:r>
        <w:rPr>
          <w:rFonts w:hint="eastAsia"/>
        </w:rPr>
        <w:br/>
      </w:r>
      <w:r>
        <w:rPr>
          <w:rFonts w:hint="eastAsia"/>
        </w:rPr>
        <w:t>　　第一节 盐酸氨苯噻唑行业宏观调控风险</w:t>
      </w:r>
      <w:r>
        <w:rPr>
          <w:rFonts w:hint="eastAsia"/>
        </w:rPr>
        <w:br/>
      </w:r>
      <w:r>
        <w:rPr>
          <w:rFonts w:hint="eastAsia"/>
        </w:rPr>
        <w:t>　　第二节 盐酸氨苯噻唑行业竞争风险</w:t>
      </w:r>
      <w:r>
        <w:rPr>
          <w:rFonts w:hint="eastAsia"/>
        </w:rPr>
        <w:br/>
      </w:r>
      <w:r>
        <w:rPr>
          <w:rFonts w:hint="eastAsia"/>
        </w:rPr>
        <w:t>　　第三节 盐酸氨苯噻唑行业供需波动风险</w:t>
      </w:r>
      <w:r>
        <w:rPr>
          <w:rFonts w:hint="eastAsia"/>
        </w:rPr>
        <w:br/>
      </w:r>
      <w:r>
        <w:rPr>
          <w:rFonts w:hint="eastAsia"/>
        </w:rPr>
        <w:t>　　第四节 盐酸氨苯噻唑行业技术创新风险</w:t>
      </w:r>
      <w:r>
        <w:rPr>
          <w:rFonts w:hint="eastAsia"/>
        </w:rPr>
        <w:br/>
      </w:r>
      <w:r>
        <w:rPr>
          <w:rFonts w:hint="eastAsia"/>
        </w:rPr>
        <w:t>　　第五节 盐酸氨苯噻唑行业经营管理风险</w:t>
      </w:r>
      <w:r>
        <w:rPr>
          <w:rFonts w:hint="eastAsia"/>
        </w:rPr>
        <w:br/>
      </w:r>
      <w:r>
        <w:rPr>
          <w:rFonts w:hint="eastAsia"/>
        </w:rPr>
        <w:t>　　第五节 专家观点</w:t>
      </w:r>
      <w:r>
        <w:rPr>
          <w:rFonts w:hint="eastAsia"/>
        </w:rPr>
        <w:br/>
      </w:r>
      <w:r>
        <w:rPr>
          <w:rFonts w:hint="eastAsia"/>
        </w:rPr>
        <w:br/>
      </w:r>
      <w:r>
        <w:rPr>
          <w:rFonts w:hint="eastAsia"/>
        </w:rPr>
        <w:t>第十七章 2012-2016年中国盐酸氨苯噻唑行业发展趋势研究分析</w:t>
      </w:r>
      <w:r>
        <w:rPr>
          <w:rFonts w:hint="eastAsia"/>
        </w:rPr>
        <w:br/>
      </w:r>
      <w:r>
        <w:rPr>
          <w:rFonts w:hint="eastAsia"/>
        </w:rPr>
        <w:t>　　第一节 2012-2016年盐酸氨苯噻唑行业国际市场预测</w:t>
      </w:r>
      <w:r>
        <w:rPr>
          <w:rFonts w:hint="eastAsia"/>
        </w:rPr>
        <w:br/>
      </w:r>
      <w:r>
        <w:rPr>
          <w:rFonts w:hint="eastAsia"/>
        </w:rPr>
        <w:t>　　　　一、盐酸氨苯噻唑行业产能预测</w:t>
      </w:r>
      <w:r>
        <w:rPr>
          <w:rFonts w:hint="eastAsia"/>
        </w:rPr>
        <w:br/>
      </w:r>
      <w:r>
        <w:rPr>
          <w:rFonts w:hint="eastAsia"/>
        </w:rPr>
        <w:t>　　　　二、盐酸氨苯噻唑行业市场需求前景</w:t>
      </w:r>
      <w:r>
        <w:rPr>
          <w:rFonts w:hint="eastAsia"/>
        </w:rPr>
        <w:br/>
      </w:r>
      <w:r>
        <w:rPr>
          <w:rFonts w:hint="eastAsia"/>
        </w:rPr>
        <w:t>　　第二节 中国盐酸氨苯噻唑行业发展趋势</w:t>
      </w:r>
      <w:r>
        <w:rPr>
          <w:rFonts w:hint="eastAsia"/>
        </w:rPr>
        <w:br/>
      </w:r>
      <w:r>
        <w:rPr>
          <w:rFonts w:hint="eastAsia"/>
        </w:rPr>
        <w:t>　　　　一、产品发展趋势</w:t>
      </w:r>
      <w:r>
        <w:rPr>
          <w:rFonts w:hint="eastAsia"/>
        </w:rPr>
        <w:br/>
      </w:r>
      <w:r>
        <w:rPr>
          <w:rFonts w:hint="eastAsia"/>
        </w:rPr>
        <w:t>　　　　二、技术发展趋势</w:t>
      </w:r>
      <w:r>
        <w:rPr>
          <w:rFonts w:hint="eastAsia"/>
        </w:rPr>
        <w:br/>
      </w:r>
      <w:r>
        <w:rPr>
          <w:rFonts w:hint="eastAsia"/>
        </w:rPr>
        <w:t>　　第三节 2012-2016年盐酸氨苯噻唑行业中国市场预测</w:t>
      </w:r>
      <w:r>
        <w:rPr>
          <w:rFonts w:hint="eastAsia"/>
        </w:rPr>
        <w:br/>
      </w:r>
      <w:r>
        <w:rPr>
          <w:rFonts w:hint="eastAsia"/>
        </w:rPr>
        <w:t>　　　　一、盐酸氨苯噻唑行业产能预测</w:t>
      </w:r>
      <w:r>
        <w:rPr>
          <w:rFonts w:hint="eastAsia"/>
        </w:rPr>
        <w:br/>
      </w:r>
      <w:r>
        <w:rPr>
          <w:rFonts w:hint="eastAsia"/>
        </w:rPr>
        <w:t>　　　　二、盐酸氨苯噻唑行业市场需求前景</w:t>
      </w:r>
      <w:r>
        <w:rPr>
          <w:rFonts w:hint="eastAsia"/>
        </w:rPr>
        <w:br/>
      </w:r>
      <w:r>
        <w:rPr>
          <w:rFonts w:hint="eastAsia"/>
        </w:rPr>
        <w:br/>
      </w:r>
      <w:r>
        <w:rPr>
          <w:rFonts w:hint="eastAsia"/>
        </w:rPr>
        <w:t>第十八章 盐酸氨苯噻唑行业投资机会分析研究</w:t>
      </w:r>
      <w:r>
        <w:rPr>
          <w:rFonts w:hint="eastAsia"/>
        </w:rPr>
        <w:br/>
      </w:r>
      <w:r>
        <w:rPr>
          <w:rFonts w:hint="eastAsia"/>
        </w:rPr>
        <w:t>　　第一节 2012-2016年盐酸氨苯噻唑行业主要区域投资机会</w:t>
      </w:r>
      <w:r>
        <w:rPr>
          <w:rFonts w:hint="eastAsia"/>
        </w:rPr>
        <w:br/>
      </w:r>
      <w:r>
        <w:rPr>
          <w:rFonts w:hint="eastAsia"/>
        </w:rPr>
        <w:t>　　第二节 2012-2016年盐酸氨苯噻唑行业出口市场投资机会</w:t>
      </w:r>
      <w:r>
        <w:rPr>
          <w:rFonts w:hint="eastAsia"/>
        </w:rPr>
        <w:br/>
      </w:r>
      <w:r>
        <w:rPr>
          <w:rFonts w:hint="eastAsia"/>
        </w:rPr>
        <w:t>　　第三节 2012-2016年盐酸氨苯噻唑行业企业的多元化投资机会</w:t>
      </w:r>
      <w:r>
        <w:rPr>
          <w:rFonts w:hint="eastAsia"/>
        </w:rPr>
        <w:br/>
      </w:r>
      <w:r>
        <w:rPr>
          <w:rFonts w:hint="eastAsia"/>
        </w:rPr>
        <w:br/>
      </w:r>
      <w:r>
        <w:rPr>
          <w:rFonts w:hint="eastAsia"/>
        </w:rPr>
        <w:t>第十九章 盐酸氨苯噻唑企业制定“十二五”发展战略研究分析</w:t>
      </w:r>
      <w:r>
        <w:rPr>
          <w:rFonts w:hint="eastAsia"/>
        </w:rPr>
        <w:br/>
      </w:r>
      <w:r>
        <w:rPr>
          <w:rFonts w:hint="eastAsia"/>
        </w:rPr>
        <w:t>　　　　一、“十二五”发展战略规划的背景意义</w:t>
      </w:r>
      <w:r>
        <w:rPr>
          <w:rFonts w:hint="eastAsia"/>
        </w:rPr>
        <w:br/>
      </w:r>
      <w:r>
        <w:rPr>
          <w:rFonts w:hint="eastAsia"/>
        </w:rPr>
        <w:t>　　第一节 企业转型升级的需要</w:t>
      </w:r>
      <w:r>
        <w:rPr>
          <w:rFonts w:hint="eastAsia"/>
        </w:rPr>
        <w:br/>
      </w:r>
      <w:r>
        <w:rPr>
          <w:rFonts w:hint="eastAsia"/>
        </w:rPr>
        <w:t>　　第二节 企业强做大做的需要</w:t>
      </w:r>
      <w:r>
        <w:rPr>
          <w:rFonts w:hint="eastAsia"/>
        </w:rPr>
        <w:br/>
      </w:r>
      <w:r>
        <w:rPr>
          <w:rFonts w:hint="eastAsia"/>
        </w:rPr>
        <w:t>　　第三节 企业可持续发展需要</w:t>
      </w:r>
      <w:r>
        <w:rPr>
          <w:rFonts w:hint="eastAsia"/>
        </w:rPr>
        <w:br/>
      </w:r>
      <w:r>
        <w:rPr>
          <w:rFonts w:hint="eastAsia"/>
        </w:rPr>
        <w:t>　　　　二、“十二五”发展战略规划的制定原则</w:t>
      </w:r>
      <w:r>
        <w:rPr>
          <w:rFonts w:hint="eastAsia"/>
        </w:rPr>
        <w:br/>
      </w:r>
      <w:r>
        <w:rPr>
          <w:rFonts w:hint="eastAsia"/>
        </w:rPr>
        <w:t>　　第一节 科学性</w:t>
      </w:r>
      <w:r>
        <w:rPr>
          <w:rFonts w:hint="eastAsia"/>
        </w:rPr>
        <w:br/>
      </w:r>
      <w:r>
        <w:rPr>
          <w:rFonts w:hint="eastAsia"/>
        </w:rPr>
        <w:t>　　第二节 实践性</w:t>
      </w:r>
      <w:r>
        <w:rPr>
          <w:rFonts w:hint="eastAsia"/>
        </w:rPr>
        <w:br/>
      </w:r>
      <w:r>
        <w:rPr>
          <w:rFonts w:hint="eastAsia"/>
        </w:rPr>
        <w:t>　　第三节 前瞻性</w:t>
      </w:r>
      <w:r>
        <w:rPr>
          <w:rFonts w:hint="eastAsia"/>
        </w:rPr>
        <w:br/>
      </w:r>
      <w:r>
        <w:rPr>
          <w:rFonts w:hint="eastAsia"/>
        </w:rPr>
        <w:t>　　第四节 创新性</w:t>
      </w:r>
      <w:r>
        <w:rPr>
          <w:rFonts w:hint="eastAsia"/>
        </w:rPr>
        <w:br/>
      </w:r>
      <w:r>
        <w:rPr>
          <w:rFonts w:hint="eastAsia"/>
        </w:rPr>
        <w:t>　　第五节 全面性</w:t>
      </w:r>
      <w:r>
        <w:rPr>
          <w:rFonts w:hint="eastAsia"/>
        </w:rPr>
        <w:br/>
      </w:r>
      <w:r>
        <w:rPr>
          <w:rFonts w:hint="eastAsia"/>
        </w:rPr>
        <w:t>　　第六节 动态性</w:t>
      </w:r>
      <w:r>
        <w:rPr>
          <w:rFonts w:hint="eastAsia"/>
        </w:rPr>
        <w:br/>
      </w:r>
      <w:r>
        <w:rPr>
          <w:rFonts w:hint="eastAsia"/>
        </w:rPr>
        <w:t>　　　　三、“十二五”发展战略规划的制定依据</w:t>
      </w:r>
      <w:r>
        <w:rPr>
          <w:rFonts w:hint="eastAsia"/>
        </w:rPr>
        <w:br/>
      </w:r>
      <w:r>
        <w:rPr>
          <w:rFonts w:hint="eastAsia"/>
        </w:rPr>
        <w:t>　　第一节 国家产业政策</w:t>
      </w:r>
      <w:r>
        <w:rPr>
          <w:rFonts w:hint="eastAsia"/>
        </w:rPr>
        <w:br/>
      </w:r>
      <w:r>
        <w:rPr>
          <w:rFonts w:hint="eastAsia"/>
        </w:rPr>
        <w:t>　　第二节 行业发展规律</w:t>
      </w:r>
      <w:r>
        <w:rPr>
          <w:rFonts w:hint="eastAsia"/>
        </w:rPr>
        <w:br/>
      </w:r>
      <w:r>
        <w:rPr>
          <w:rFonts w:hint="eastAsia"/>
        </w:rPr>
        <w:t>　　第三节 企业资源与能力</w:t>
      </w:r>
      <w:r>
        <w:rPr>
          <w:rFonts w:hint="eastAsia"/>
        </w:rPr>
        <w:br/>
      </w:r>
      <w:r>
        <w:rPr>
          <w:rFonts w:hint="eastAsia"/>
        </w:rPr>
        <w:t>　　第四节 中智林－可预期的战略定位</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414087f751146ee" w:history="1">
        <w:r>
          <w:rPr>
            <w:rStyle w:val="Hyperlink"/>
          </w:rPr>
          <w:t>2012-2016年中国盐酸氨苯噻唑市场深度剖析及投资前景预测报告</w:t>
        </w:r>
      </w:hyperlink>
      <w:r>
        <w:rPr>
          <w:color w:val="C00000"/>
        </w:rPr>
        <w:t>》，报告编号：</w:t>
      </w:r>
      <w:r>
        <w:rPr>
          <w:rFonts w:hint="eastAsia"/>
          <w:color w:val="C00000"/>
        </w:rPr>
        <w:t>1021069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2414087f751146ee" w:history="1">
        <w:r>
          <w:rPr>
            <w:rStyle w:val="Hyperlink"/>
          </w:rPr>
          <w:t>https://www.20087.com/DiaoYan/2012-05/yansuananbenzuozuoshichangshendupoxi.html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d1c6e4ba92e4d89" w:history="1">
      <w:r>
        <w:rPr>
          <w:rStyle w:val="Hyperlink"/>
        </w:rPr>
        <w:t>2012-2016年中国盐酸氨苯噻唑市场深度剖析及投资前景预测报告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DiaoYan/2012-05/yansuananbenzuozuoshichangshendupoxi.html" TargetMode="External" Id="R2414087f751146ee" /></Relationships>
</file>

<file path=word/_rels/header2.xml.rels>&#65279;<?xml version="1.0" encoding="utf-8"?><Relationships xmlns="http://schemas.openxmlformats.org/package/2006/relationships"><Relationship Type="http://schemas.openxmlformats.org/officeDocument/2006/relationships/hyperlink" Target="https://www.20087.com/DiaoYan/2012-05/yansuananbenzuozuoshichangshendupoxi.html" TargetMode="External" Id="Red1c6e4ba92e4d8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21</cp:revision>
  <dcterms:created xsi:type="dcterms:W3CDTF">2012-05-16T03:31:00Z</dcterms:created>
  <dcterms:modified xsi:type="dcterms:W3CDTF">2012-05-16T04:31:00Z</dcterms:modified>
  <dc:subject>2012-2016年中国盐酸氨苯噻唑市场深度剖析及投资前景预测报告</dc:subject>
  <dc:title>2012-2016年中国盐酸氨苯噻唑市场深度剖析及投资前景预测报告</dc:title>
  <cp:keywords>2012-2016年中国盐酸氨苯噻唑市场深度剖析及投资前景预测报告</cp:keywords>
  <dc:description>2012-2016年中国盐酸氨苯噻唑市场深度剖析及投资前景预测报告</dc:description>
</cp:coreProperties>
</file>