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5ed1d2648426f" w:history="1">
              <w:r>
                <w:rPr>
                  <w:rStyle w:val="Hyperlink"/>
                </w:rPr>
                <w:t>2012-2016年中国移动电源市场专项调查及投资预测报告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5ed1d2648426f" w:history="1">
              <w:r>
                <w:rPr>
                  <w:rStyle w:val="Hyperlink"/>
                </w:rPr>
                <w:t>2012-2016年中国移动电源市场专项调查及投资预测报告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5ed1d2648426f" w:history="1">
                <w:r>
                  <w:rPr>
                    <w:rStyle w:val="Hyperlink"/>
                  </w:rPr>
                  <w:t>https://www.20087.com/DiaoYan/2012-05/yidongdianyuanshichangzhuanxiangdiao.html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源市场近年来呈爆炸式增长，主要得益于智能手机和平板电脑等智能设备的普及，以及人们日益增长的移动办公和娱乐需求。技术上，移动电源的容量、充电效率和安全性不断提升，如采用高密度锂聚合物电池，实现了更长的续航能力和更快的充电速度。同时，快充技术的集成，如QC、PD协议的支持，使得移动电源能够快速为兼容设备补充电力。</w:t>
      </w:r>
      <w:r>
        <w:rPr>
          <w:rFonts w:hint="eastAsia"/>
        </w:rPr>
        <w:br/>
      </w:r>
      <w:r>
        <w:rPr>
          <w:rFonts w:hint="eastAsia"/>
        </w:rPr>
        <w:t>　　未来，移动电源将向着更轻薄、更智能的方向发展。市场调研网认为，轻薄化方面，通过采用更先进的电池技术和结构设计，移动电源将更加便携，甚至可以集成到衣物、背包等日常用品中，成为无缝融入生活的移动能源解决方案。智能化方面，集成智能芯片，实现电量显示、过充保护和智能识别设备等功能，提高用户体验。此外，随着无线充电技术的普及，未来移动电源可能不再需要物理接口，而是通过无线方式为设备充电，进一步简化使用流程。</w:t>
      </w:r>
      <w:r>
        <w:rPr>
          <w:rFonts w:hint="eastAsia"/>
        </w:rPr>
        <w:br/>
      </w:r>
      <w:r>
        <w:rPr>
          <w:rFonts w:hint="eastAsia"/>
        </w:rPr>
        <w:t>　　据市场调研网（中智林）《</w:t>
      </w:r>
      <w:hyperlink r:id="Rb005ed1d2648426f" w:history="1">
        <w:r>
          <w:rPr>
            <w:rStyle w:val="Hyperlink"/>
          </w:rPr>
          <w:t>2012-2016年中国移动电源市场专项调查及投资预测报告</w:t>
        </w:r>
      </w:hyperlink>
      <w:r>
        <w:rPr>
          <w:rFonts w:hint="eastAsia"/>
        </w:rPr>
        <w:t>》，2012年移动电源行业市场规模达 亿元，预计2016年市场规模将达 亿元，期间年均复合增长率（CAGR）达 %。报告基于国家统计局及移动电源相关协会的权威数据，结合科研单位的详实资料，系统分析了移动电源行业的发展环境、产业链结构、市场供需状况及重点企业现状，并对移动电源行业市场前景及发展趋势作出科学预测。报告揭示了移动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移动电源产品概述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移动电源行业环境分析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五、2012-2016年我国宏观经济发展预测</w:t>
      </w:r>
      <w:r>
        <w:rPr>
          <w:rFonts w:hint="eastAsia"/>
        </w:rPr>
        <w:br/>
      </w:r>
      <w:r>
        <w:rPr>
          <w:rFonts w:hint="eastAsia"/>
        </w:rPr>
        <w:t>　　第二节 我国移动电源行业政策环境分析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我国移动电源行业技术环境分析</w:t>
      </w:r>
      <w:r>
        <w:rPr>
          <w:rFonts w:hint="eastAsia"/>
        </w:rPr>
        <w:br/>
      </w:r>
      <w:r>
        <w:rPr>
          <w:rFonts w:hint="eastAsia"/>
        </w:rPr>
        <w:t>　　　　一、我国移动电源技术发展概况</w:t>
      </w:r>
      <w:r>
        <w:rPr>
          <w:rFonts w:hint="eastAsia"/>
        </w:rPr>
        <w:br/>
      </w:r>
      <w:r>
        <w:rPr>
          <w:rFonts w:hint="eastAsia"/>
        </w:rPr>
        <w:t>　　　　二、我国移动电源产品工艺特点或流程</w:t>
      </w:r>
      <w:r>
        <w:rPr>
          <w:rFonts w:hint="eastAsia"/>
        </w:rPr>
        <w:br/>
      </w:r>
      <w:r>
        <w:rPr>
          <w:rFonts w:hint="eastAsia"/>
        </w:rPr>
        <w:t>　　　　三、我国移动电源行业技术发展趋势</w:t>
      </w:r>
      <w:r>
        <w:rPr>
          <w:rFonts w:hint="eastAsia"/>
        </w:rPr>
        <w:br/>
      </w:r>
      <w:r>
        <w:rPr>
          <w:rFonts w:hint="eastAsia"/>
        </w:rPr>
        <w:br/>
      </w:r>
      <w:r>
        <w:rPr>
          <w:rFonts w:hint="eastAsia"/>
        </w:rPr>
        <w:t>第三章 中国移动电源市场分析</w:t>
      </w:r>
      <w:r>
        <w:rPr>
          <w:rFonts w:hint="eastAsia"/>
        </w:rPr>
        <w:br/>
      </w:r>
      <w:r>
        <w:rPr>
          <w:rFonts w:hint="eastAsia"/>
        </w:rPr>
        <w:t>　　第一节 移动电源市场现状分析及预测</w:t>
      </w:r>
      <w:r>
        <w:rPr>
          <w:rFonts w:hint="eastAsia"/>
        </w:rPr>
        <w:br/>
      </w:r>
      <w:r>
        <w:rPr>
          <w:rFonts w:hint="eastAsia"/>
        </w:rPr>
        <w:t>　　　　一、2009-2011年我国移动电源市场规模分析</w:t>
      </w:r>
      <w:r>
        <w:rPr>
          <w:rFonts w:hint="eastAsia"/>
        </w:rPr>
        <w:br/>
      </w:r>
      <w:r>
        <w:rPr>
          <w:rFonts w:hint="eastAsia"/>
        </w:rPr>
        <w:t>　　　　二、2012-2016年我国移动电源市场规模预测</w:t>
      </w:r>
      <w:r>
        <w:rPr>
          <w:rFonts w:hint="eastAsia"/>
        </w:rPr>
        <w:br/>
      </w:r>
      <w:r>
        <w:rPr>
          <w:rFonts w:hint="eastAsia"/>
        </w:rPr>
        <w:t>　　第二节 移动电源产品产量分析及预测</w:t>
      </w:r>
      <w:r>
        <w:rPr>
          <w:rFonts w:hint="eastAsia"/>
        </w:rPr>
        <w:br/>
      </w:r>
      <w:r>
        <w:rPr>
          <w:rFonts w:hint="eastAsia"/>
        </w:rPr>
        <w:t>　　　　一、2009-2011年我国移动电源产量分析</w:t>
      </w:r>
      <w:r>
        <w:rPr>
          <w:rFonts w:hint="eastAsia"/>
        </w:rPr>
        <w:br/>
      </w:r>
      <w:r>
        <w:rPr>
          <w:rFonts w:hint="eastAsia"/>
        </w:rPr>
        <w:t>　　　　二、2012-2016年我国移动电源产量预测</w:t>
      </w:r>
      <w:r>
        <w:rPr>
          <w:rFonts w:hint="eastAsia"/>
        </w:rPr>
        <w:br/>
      </w:r>
      <w:r>
        <w:rPr>
          <w:rFonts w:hint="eastAsia"/>
        </w:rPr>
        <w:t>　　第三节 移动电源市场需求分析及预测</w:t>
      </w:r>
      <w:r>
        <w:rPr>
          <w:rFonts w:hint="eastAsia"/>
        </w:rPr>
        <w:br/>
      </w:r>
      <w:r>
        <w:rPr>
          <w:rFonts w:hint="eastAsia"/>
        </w:rPr>
        <w:t>　　　　一、2009-2011年我国移动电源市场需求分析</w:t>
      </w:r>
      <w:r>
        <w:rPr>
          <w:rFonts w:hint="eastAsia"/>
        </w:rPr>
        <w:br/>
      </w:r>
      <w:r>
        <w:rPr>
          <w:rFonts w:hint="eastAsia"/>
        </w:rPr>
        <w:t>　　　　二、2012-2016年我国移动电源市场需求预测</w:t>
      </w:r>
      <w:r>
        <w:rPr>
          <w:rFonts w:hint="eastAsia"/>
        </w:rPr>
        <w:br/>
      </w:r>
      <w:r>
        <w:rPr>
          <w:rFonts w:hint="eastAsia"/>
        </w:rPr>
        <w:t>　　第四节 移动电源价格趋势分析</w:t>
      </w:r>
      <w:r>
        <w:rPr>
          <w:rFonts w:hint="eastAsia"/>
        </w:rPr>
        <w:br/>
      </w:r>
      <w:r>
        <w:rPr>
          <w:rFonts w:hint="eastAsia"/>
        </w:rPr>
        <w:t>　　　　一、2009-2011年我国移动电源市场价格分析</w:t>
      </w:r>
      <w:r>
        <w:rPr>
          <w:rFonts w:hint="eastAsia"/>
        </w:rPr>
        <w:br/>
      </w:r>
      <w:r>
        <w:rPr>
          <w:rFonts w:hint="eastAsia"/>
        </w:rPr>
        <w:t>　　　　二、2012-2016年我国移动电源市场价格预测</w:t>
      </w:r>
      <w:r>
        <w:rPr>
          <w:rFonts w:hint="eastAsia"/>
        </w:rPr>
        <w:br/>
      </w:r>
      <w:r>
        <w:rPr>
          <w:rFonts w:hint="eastAsia"/>
        </w:rPr>
        <w:t>　　第五节 移动电源进出口数据分析</w:t>
      </w:r>
      <w:r>
        <w:rPr>
          <w:rFonts w:hint="eastAsia"/>
        </w:rPr>
        <w:br/>
      </w:r>
      <w:r>
        <w:rPr>
          <w:rFonts w:hint="eastAsia"/>
        </w:rPr>
        <w:t>　　　　一、2009-2011年我国移动电源进出口数据分析</w:t>
      </w:r>
      <w:r>
        <w:rPr>
          <w:rFonts w:hint="eastAsia"/>
        </w:rPr>
        <w:br/>
      </w:r>
      <w:r>
        <w:rPr>
          <w:rFonts w:hint="eastAsia"/>
        </w:rPr>
        <w:t>　　　　二、2012-2016年国内移动电源产品未来进出口情况预测</w:t>
      </w:r>
      <w:r>
        <w:rPr>
          <w:rFonts w:hint="eastAsia"/>
        </w:rPr>
        <w:br/>
      </w:r>
      <w:r>
        <w:rPr>
          <w:rFonts w:hint="eastAsia"/>
        </w:rPr>
        <w:br/>
      </w:r>
      <w:r>
        <w:rPr>
          <w:rFonts w:hint="eastAsia"/>
        </w:rPr>
        <w:t>第四章 移动电源主要生产厂商介绍</w:t>
      </w:r>
      <w:r>
        <w:rPr>
          <w:rFonts w:hint="eastAsia"/>
        </w:rPr>
        <w:br/>
      </w:r>
      <w:r>
        <w:rPr>
          <w:rFonts w:hint="eastAsia"/>
        </w:rPr>
        <w:t>　　第一节 深圳市德赛电池科技股份有限公司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深圳市万拓电子技术有限公司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广东品胜电子股份有限公司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天津西诺帕思电子有限公司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深圳拓邦股份有限公司</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第五章 移动电源行业竞争格局分析</w:t>
      </w:r>
      <w:r>
        <w:rPr>
          <w:rFonts w:hint="eastAsia"/>
        </w:rPr>
        <w:br/>
      </w:r>
      <w:r>
        <w:rPr>
          <w:rFonts w:hint="eastAsia"/>
        </w:rPr>
        <w:t>　　第一节 2009-2011年中国移动电源行业集中度分析</w:t>
      </w:r>
      <w:r>
        <w:rPr>
          <w:rFonts w:hint="eastAsia"/>
        </w:rPr>
        <w:br/>
      </w:r>
      <w:r>
        <w:rPr>
          <w:rFonts w:hint="eastAsia"/>
        </w:rPr>
        <w:t>　　第二节 移动电源国内外SWOT分析</w:t>
      </w:r>
      <w:r>
        <w:rPr>
          <w:rFonts w:hint="eastAsia"/>
        </w:rPr>
        <w:br/>
      </w:r>
      <w:r>
        <w:rPr>
          <w:rFonts w:hint="eastAsia"/>
        </w:rPr>
        <w:t>　　第三节 2012-2016年中国移动电源行业竞争格局预测分析</w:t>
      </w:r>
      <w:r>
        <w:rPr>
          <w:rFonts w:hint="eastAsia"/>
        </w:rPr>
        <w:br/>
      </w:r>
      <w:r>
        <w:rPr>
          <w:rFonts w:hint="eastAsia"/>
        </w:rPr>
        <w:br/>
      </w:r>
      <w:r>
        <w:rPr>
          <w:rFonts w:hint="eastAsia"/>
        </w:rPr>
        <w:t>第六章 业内专家对中国移动电源行业投资的建议及观点</w:t>
      </w:r>
      <w:r>
        <w:rPr>
          <w:rFonts w:hint="eastAsia"/>
        </w:rPr>
        <w:br/>
      </w:r>
      <w:r>
        <w:rPr>
          <w:rFonts w:hint="eastAsia"/>
        </w:rPr>
        <w:t>　　第一节 投资机遇分析</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5ed1d2648426f" w:history="1">
        <w:r>
          <w:rPr>
            <w:rStyle w:val="Hyperlink"/>
          </w:rPr>
          <w:t>2012-2016年中国移动电源市场专项调查及投资预测报告</w:t>
        </w:r>
      </w:hyperlink>
      <w:r>
        <w:rPr>
          <w:color w:val="C00000"/>
        </w:rPr>
        <w:t>》，报告编号：</w:t>
      </w:r>
      <w:r>
        <w:rPr>
          <w:rFonts w:hint="eastAsia"/>
          <w:color w:val="C00000"/>
        </w:rPr>
        <w:t>102A018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5ed1d2648426f" w:history="1">
        <w:r>
          <w:rPr>
            <w:rStyle w:val="Hyperlink"/>
          </w:rPr>
          <w:t>https://www.20087.com/DiaoYan/2012-05/yidongdianyuanshichangzhuanxiangdiao.html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24v强启动电源价格表、移动电源3c认证、充电宝移动电源、移动电源车、懂行的人建议买移动电源吗、移动电源什么牌子好、移动电源放车最忌三个地方、移动电源220伏哪个品牌好、户外电源为啥就敢拿回家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501e0d5e24e9f" w:history="1">
      <w:r>
        <w:rPr>
          <w:rStyle w:val="Hyperlink"/>
        </w:rPr>
        <w:t>2012-2016年中国移动电源市场专项调查及投资预测报告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dongdianyuanshichangzhuanxiangdiao.html" TargetMode="External" Id="Rb005ed1d2648426f" /></Relationships>
</file>

<file path=word/_rels/header2.xml.rels>&#65279;<?xml version="1.0" encoding="utf-8"?><Relationships xmlns="http://schemas.openxmlformats.org/package/2006/relationships"><Relationship Type="http://schemas.openxmlformats.org/officeDocument/2006/relationships/hyperlink" Target="https://www.20087.com/DiaoYan/2012-05/yidongdianyuanshichangzhuanxiangdiao.html" TargetMode="External" Id="R5af501e0d5e2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2012-05-19T05:59:00Z</dcterms:created>
  <dcterms:modified xsi:type="dcterms:W3CDTF">2012-05-19T06:59:00Z</dcterms:modified>
  <dc:subject>2012-2016年中国移动电源市场专项调查及投资预测报告</dc:subject>
  <dc:title>2012-2016年中国移动电源市场专项调查及投资预测报告</dc:title>
  <cp:keywords>2012-2016年中国移动电源市场专项调查及投资预测报告</cp:keywords>
  <dc:description>2012-2016年中国移动电源市场专项调查及投资预测报告</dc:description>
</cp:coreProperties>
</file>