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0a23d41aa42af" w:history="1">
              <w:r>
                <w:rPr>
                  <w:rStyle w:val="Hyperlink"/>
                </w:rPr>
                <w:t>2012-2016年中国程控电话交换机市场深度剖析及投资前景预测报告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0a23d41aa42af" w:history="1">
              <w:r>
                <w:rPr>
                  <w:rStyle w:val="Hyperlink"/>
                </w:rPr>
                <w:t>2012-2016年中国程控电话交换机市场深度剖析及投资前景预测报告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60a23d41aa42af" w:history="1">
                <w:r>
                  <w:rPr>
                    <w:rStyle w:val="Hyperlink"/>
                  </w:rPr>
                  <w:t>https://www.20087.com/DiaoYan/2012-05/chengkongdianhuajiaohuanjishichangsh.html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程控电话交换机是一种用于通信网络的核心设备，广泛应用于企业和政府机构中。近年来，随着信息技术和市场需求的增长，程控电话交换机不仅在通信效率和稳定性上有了显著提升，还通过引入先进的网络技术和智能化功能，提高了其在不同应用场景中的适应能力和可靠性。例如，通过采用高性能处理器和大容量存储器，提高了程控电话交换机的数据处理能力和通信质量。此外，随着移动互联网和云计算的应用，程控电话交换机能够实现更加便捷的通信服务，提高了用户的便利性和安全性。例如，通过引入IP电话技术和统一通信平台，可以实现跨平台的无缝通信体验。</w:t>
      </w:r>
      <w:r>
        <w:rPr>
          <w:rFonts w:hint="eastAsia"/>
        </w:rPr>
        <w:br/>
      </w:r>
      <w:r>
        <w:rPr>
          <w:rFonts w:hint="eastAsia"/>
        </w:rPr>
        <w:t>　　未来，程控电话交换机市场将随着通信技术的发展和数字化转型而迎来新的发展机遇。一方面，随着企业信息化建设和远程办公的兴起，对于高效率、高可靠性的程控电话交换机需求将持续增加，这将推动程控电话交换机技术向更加智能、安全的方向发展。例如，通过引入人工智能算法和机器学习技术，提高程控电话交换机的故障预测能力和自我修复能力。另一方面，随着5G通信和物联网技术的发展，对于能够支持高速数据传输和智能服务的程控电话交换机需求将增加，这将促使企业加强研发，推出更多适应未来市场需求的产品。此外，随着网络安全法规的趋严，对于具备高度安全性和可靠性的程控电话交换机需求将增加，企业需要加强技术创新，提高产品的安全性能。然而，企业需要不断加强技术研发，提高产品的可靠性和经济性，并加强与电信运营商和IT企业的合作，共同推动程控电话交换机技术的应用和发展。</w:t>
      </w:r>
      <w:r>
        <w:rPr>
          <w:rFonts w:hint="eastAsia"/>
        </w:rPr>
        <w:br/>
      </w:r>
      <w:r>
        <w:rPr>
          <w:rFonts w:hint="eastAsia"/>
        </w:rPr>
        <w:t>　　《</w:t>
      </w:r>
      <w:hyperlink r:id="R0560a23d41aa42af" w:history="1">
        <w:r>
          <w:rPr>
            <w:rStyle w:val="Hyperlink"/>
          </w:rPr>
          <w:t>2012-2016年中国程控电话交换机市场深度剖析及投资前景预测报告</w:t>
        </w:r>
      </w:hyperlink>
      <w:r>
        <w:rPr>
          <w:rFonts w:hint="eastAsia"/>
        </w:rPr>
        <w:t>》主要研究分析了程控电话交换机行业市场运行态势并对程控电话交换机行业发展趋势作出预测。报告首先介绍了程控电话交换机行业的相关知识及国内外发展环境，并对程控电话交换机行业运行数据进行了剖析，同时对程控电话交换机产业链进行了梳理，进而详细分析了程控电话交换机市场竞争格局及程控电话交换机行业标杆企业，最后对程控电话交换机行业发展前景作出预测，给出针对程控电话交换机行业发展的独家建议和策略。《</w:t>
      </w:r>
      <w:hyperlink r:id="R0560a23d41aa42af" w:history="1">
        <w:r>
          <w:rPr>
            <w:rStyle w:val="Hyperlink"/>
          </w:rPr>
          <w:t>2012-2016年中国程控电话交换机市场深度剖析及投资前景预测报告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560a23d41aa42af" w:history="1">
        <w:r>
          <w:rPr>
            <w:rStyle w:val="Hyperlink"/>
          </w:rPr>
          <w:t>2012-2016年中国程控电话交换机市场深度剖析及投资前景预测报告</w:t>
        </w:r>
      </w:hyperlink>
      <w:r>
        <w:rPr>
          <w:rFonts w:hint="eastAsia"/>
        </w:rPr>
        <w:t>》的整个研究工作是在系统总结前人研究成果的基础上，密切联系国内外程控电话交换机市场运行状况和技术发展动态，围绕程控电话交换机产业的发展态势及前景、技术现状及趋势等几个方面进行分析得出研究结果。</w:t>
      </w:r>
      <w:r>
        <w:rPr>
          <w:rFonts w:hint="eastAsia"/>
        </w:rPr>
        <w:br/>
      </w:r>
      <w:r>
        <w:rPr>
          <w:rFonts w:hint="eastAsia"/>
        </w:rPr>
        <w:t>　　《</w:t>
      </w:r>
      <w:hyperlink r:id="R0560a23d41aa42af" w:history="1">
        <w:r>
          <w:rPr>
            <w:rStyle w:val="Hyperlink"/>
          </w:rPr>
          <w:t>2012-2016年中国程控电话交换机市场深度剖析及投资前景预测报告</w:t>
        </w:r>
      </w:hyperlink>
      <w:r>
        <w:rPr>
          <w:rFonts w:hint="eastAsia"/>
        </w:rPr>
        <w:t>》在具体研究中，采用定性与定量相结合、理论与实践相结合的方法，充分运用国家统计局、海关总署、程控电话交换机相关相关行业协会的数据资料进行定量分析，并进行市场调查，主要以程控电话交换机企业和主要的交易市场为目标，采取多次询问比较的方式确认有效程度。</w:t>
      </w:r>
      <w:r>
        <w:rPr>
          <w:rFonts w:hint="eastAsia"/>
        </w:rPr>
        <w:br/>
      </w:r>
      <w:r>
        <w:rPr>
          <w:rFonts w:hint="eastAsia"/>
        </w:rPr>
        <w:t>　　第一部分 中国程控电话交换机行业十二五发展战略规划的背景意义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中国程控电话交换机行业十二五发展战略规划的制定原则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中国程控电话交换机行业十二五发展战略规划的制定依据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专家针对程控电话交换机行业十二五发展战略规划点评及建议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0a23d41aa42af" w:history="1">
        <w:r>
          <w:rPr>
            <w:rStyle w:val="Hyperlink"/>
          </w:rPr>
          <w:t>2012-2016年中国程控电话交换机市场深度剖析及投资前景预测报告</w:t>
        </w:r>
      </w:hyperlink>
      <w:r>
        <w:rPr>
          <w:color w:val="C00000"/>
        </w:rPr>
        <w:t>》，报告编号：</w:t>
      </w:r>
      <w:r>
        <w:rPr>
          <w:rFonts w:hint="eastAsia"/>
          <w:color w:val="C00000"/>
        </w:rPr>
        <w:t>1061518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60a23d41aa42af" w:history="1">
        <w:r>
          <w:rPr>
            <w:rStyle w:val="Hyperlink"/>
          </w:rPr>
          <w:t>https://www.20087.com/DiaoYan/2012-05/chengkongdianhuajiaohuanjishichangsh.html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d5f3dbca945f7" w:history="1">
      <w:r>
        <w:rPr>
          <w:rStyle w:val="Hyperlink"/>
        </w:rPr>
        <w:t>2012-2016年中国程控电话交换机市场深度剖析及投资前景预测报告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chengkongdianhuajiaohuanjishichangsh.html" TargetMode="External" Id="R0560a23d41aa42af" /></Relationships>
</file>

<file path=word/_rels/header2.xml.rels>&#65279;<?xml version="1.0" encoding="utf-8"?><Relationships xmlns="http://schemas.openxmlformats.org/package/2006/relationships"><Relationship Type="http://schemas.openxmlformats.org/officeDocument/2006/relationships/hyperlink" Target="https://www.20087.com/DiaoYan/2012-05/chengkongdianhuajiaohuanjishichangsh.html" TargetMode="External" Id="R19ad5f3dbca9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2012-05-06T06:59:00Z</dcterms:created>
  <dcterms:modified xsi:type="dcterms:W3CDTF">2012-05-06T07:59:00Z</dcterms:modified>
  <dc:subject>2012-2016年中国程控电话交换机市场深度剖析及投资前景预测报告</dc:subject>
  <dc:title>2012-2016年中国程控电话交换机市场深度剖析及投资前景预测报告</dc:title>
  <cp:keywords>2012-2016年中国程控电话交换机市场深度剖析及投资前景预测报告</cp:keywords>
  <dc:description>2012-2016年中国程控电话交换机市场深度剖析及投资前景预测报告</dc:description>
</cp:coreProperties>
</file>