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53d4c1d7745f5" w:history="1">
              <w:r>
                <w:rPr>
                  <w:rStyle w:val="Hyperlink"/>
                </w:rPr>
                <w:t>2012-2016年中国船舶制造行业市场调查及投资风险分析报告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53d4c1d7745f5" w:history="1">
              <w:r>
                <w:rPr>
                  <w:rStyle w:val="Hyperlink"/>
                </w:rPr>
                <w:t>2012-2016年中国船舶制造行业市场调查及投资风险分析报告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53d4c1d7745f5" w:history="1">
                <w:r>
                  <w:rPr>
                    <w:rStyle w:val="Hyperlink"/>
                  </w:rPr>
                  <w:t>https://www.20087.com/DiaoYan/2012-05/chuanbozhizaohangyeshichangdiaochaji.html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的中国船舶制造业，在国际航运和新船市场持续低迷形势下，依然保持了稳定增长的态势。2009年中国造船完工量达到4243万载重吨，同比增长47%，占世界市场的份额的34.8%，居于世界第二位。在出口买方信贷等政策支持下，2009年中国造船企业新接订单达2600万载重吨，占全球新船订单的61.6%，稳居世界第一。</w:t>
      </w:r>
      <w:r>
        <w:rPr>
          <w:rFonts w:hint="eastAsia"/>
        </w:rPr>
        <w:br/>
      </w:r>
      <w:r>
        <w:rPr>
          <w:rFonts w:hint="eastAsia"/>
        </w:rPr>
        <w:t>　　十二五期间将是我国船舶工业发展的关键时期。我国将在自主创新能力、产品结构、生产效率和船舶配套产业发展等方面，加快发展方式的转变，特别是要发展高技术船舶和海洋工程装备，培育拥有核心竞争力的大型船舶企业，争取在十二五末把我国建设成为世界造船强国。</w:t>
      </w:r>
      <w:r>
        <w:rPr>
          <w:rFonts w:hint="eastAsia"/>
        </w:rPr>
        <w:br/>
      </w:r>
      <w:r>
        <w:rPr>
          <w:rFonts w:hint="eastAsia"/>
        </w:rPr>
        <w:t>　　本行业分析报告为企业制定发展战略、进行投资决策和企业经营管理提供权威、充分、可靠的决策依据。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中国船舶制造行业发展综述</w:t>
      </w:r>
      <w:r>
        <w:rPr>
          <w:rFonts w:hint="eastAsia"/>
        </w:rPr>
        <w:br/>
      </w:r>
      <w:r>
        <w:rPr>
          <w:rFonts w:hint="eastAsia"/>
        </w:rPr>
        <w:t>　　1.1 船舶制造行业定义及分类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船舶制造行业统计部门和统计口径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船舶制造行业数据种类</w:t>
      </w:r>
      <w:r>
        <w:rPr>
          <w:rFonts w:hint="eastAsia"/>
        </w:rPr>
        <w:br/>
      </w:r>
      <w:r>
        <w:rPr>
          <w:rFonts w:hint="eastAsia"/>
        </w:rPr>
        <w:t>　　1.3 船舶制造行业供应链分析</w:t>
      </w:r>
      <w:r>
        <w:rPr>
          <w:rFonts w:hint="eastAsia"/>
        </w:rPr>
        <w:br/>
      </w:r>
      <w:r>
        <w:rPr>
          <w:rFonts w:hint="eastAsia"/>
        </w:rPr>
        <w:t>　　　　1.3.1 船舶制造行业上下游产业供应链简介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船舶制造行业主要下游产业链分析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（1）水运行业发展现状与趋势分析</w:t>
      </w:r>
      <w:r>
        <w:rPr>
          <w:rFonts w:hint="eastAsia"/>
        </w:rPr>
        <w:br/>
      </w:r>
      <w:r>
        <w:rPr>
          <w:rFonts w:hint="eastAsia"/>
        </w:rPr>
        <w:t>　　　　1）油轮运输市场发展状况与影响因素分析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2）干散货运输市场发展状况与影响因素分析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3）集装箱运输市场发展状况与影响因素分析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（2）国防军工业发展现状与趋势分析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1.3.3 船舶制造行业上游产业供应链分析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（2）船舶用钢市场供求与价格分析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1）船舶行业用钢情况总体分析</w:t>
      </w:r>
      <w:r>
        <w:rPr>
          <w:rFonts w:hint="eastAsia"/>
        </w:rPr>
        <w:br/>
      </w:r>
      <w:r>
        <w:rPr>
          <w:rFonts w:hint="eastAsia"/>
        </w:rPr>
        <w:t>　　　　2）船舶行业主要产品的用钢系数分析</w:t>
      </w:r>
      <w:r>
        <w:rPr>
          <w:rFonts w:hint="eastAsia"/>
        </w:rPr>
        <w:br/>
      </w:r>
      <w:r>
        <w:rPr>
          <w:rFonts w:hint="eastAsia"/>
        </w:rPr>
        <w:t>　　　　3）船舶行业分品种使用钢材情况分析</w:t>
      </w:r>
      <w:r>
        <w:rPr>
          <w:rFonts w:hint="eastAsia"/>
        </w:rPr>
        <w:br/>
      </w:r>
      <w:r>
        <w:rPr>
          <w:rFonts w:hint="eastAsia"/>
        </w:rPr>
        <w:t>　　　　4）船舶行业用钢趋势分析</w:t>
      </w:r>
      <w:r>
        <w:rPr>
          <w:rFonts w:hint="eastAsia"/>
        </w:rPr>
        <w:br/>
      </w:r>
      <w:r>
        <w:rPr>
          <w:rFonts w:hint="eastAsia"/>
        </w:rPr>
        <w:t>　　　　（3）铝材市场供求状况与价格分析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（4）玻璃钢市场供求状况与价格分析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（5）船舶配套行业发展现状与趋势分析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2010年船舶制造行业发展状况分析</w:t>
      </w:r>
      <w:r>
        <w:rPr>
          <w:rFonts w:hint="eastAsia"/>
        </w:rPr>
        <w:br/>
      </w:r>
      <w:r>
        <w:rPr>
          <w:rFonts w:hint="eastAsia"/>
        </w:rPr>
        <w:t>　　2.1 中国船舶制造行业发展状况分析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中国船舶制造行业发展主要特点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2009-2010年船舶制造行业经营情况分析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（1）2010年船舶制造行业经营效益分析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（2）2010年船舶制造行业盈利能力分析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（3）2010年船舶制造行业运营能力分析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（4）2010年船舶制造行业偿债能力分析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（5）2010年船舶制造行业发展能力分析</w:t>
      </w:r>
      <w:r>
        <w:rPr>
          <w:rFonts w:hint="eastAsia"/>
        </w:rPr>
        <w:br/>
      </w:r>
      <w:r>
        <w:rPr>
          <w:rFonts w:hint="eastAsia"/>
        </w:rPr>
        <w:t>　　2.2 2009-2010年船舶制造行业经济指标分析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船舶制造行业主要经济效益影响因素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2009-2010年船舶制造行业经济指标分析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2009-2010年不同规模企业经济指标分析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2009-2010年不同性质企业经济指标分析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2009-2010年船舶制造行业供需平衡分析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2009-2010年全国船舶制造行业供给情况分析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（1）2009-2010年全国船舶制造行业总产值分析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（2）2009-2010年全国船舶制造行业产成品分析</w:t>
      </w:r>
      <w:r>
        <w:rPr>
          <w:rFonts w:hint="eastAsia"/>
        </w:rPr>
        <w:br/>
      </w:r>
      <w:r>
        <w:rPr>
          <w:rFonts w:hint="eastAsia"/>
        </w:rPr>
        <w:t>　　　　2.3.2 2009-2010年各地区船舶制造行业供给情况分析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（2）2009-2010年产成品排名前10个地区分析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2009-2010年全国船舶制造行业需求情况分析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2009-2010年各地区船舶制造行业需求情况分析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（2）2009-2010年销售收入排名前10个地区分析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2010年船舶制造子行业运营情况分析</w:t>
      </w:r>
      <w:r>
        <w:rPr>
          <w:rFonts w:hint="eastAsia"/>
        </w:rPr>
        <w:br/>
      </w:r>
      <w:r>
        <w:rPr>
          <w:rFonts w:hint="eastAsia"/>
        </w:rPr>
        <w:t>　　3.1 2010年金属船舶制造行业运营状况分析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3.1.2 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3.1.3 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3.1.4 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3.1.6 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3.2 2010年非金属船舶制造行业运营状况分析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3.2.2 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3.2.3 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3.2.4 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（1）非金属船舶制造行业经营效益分析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（2）非金属船舶制造行业盈利能力分析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（3）非金属船舶制造行业运营能力分析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（4）非金属船舶制造行业偿债能力分析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（5）非金属船舶制造行业成长能力分析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3.2.6 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3.3 2010年娱乐船和运动船制造行业运营状况分析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3.3.2 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3.3.3 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3.3.4 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（1）娱乐船和运动船制造行业经营效益分析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（2）娱乐船和运动船制造行业盈利能力分析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（3）娱乐船和运动船制造行业运营能力分析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（4）娱乐船和运动船制造行业偿债能力分析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（5）娱乐船和运动船制造行业成长能力分析</w:t>
      </w:r>
      <w:r>
        <w:rPr>
          <w:rFonts w:hint="eastAsia"/>
        </w:rPr>
        <w:br/>
      </w:r>
      <w:r>
        <w:rPr>
          <w:rFonts w:hint="eastAsia"/>
        </w:rPr>
        <w:t>　　　　3.3.6 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3.4 2010年船用配套设备制造行业运营状况分析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3.4.2 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3.4.3 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3.4.4 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（3）船用配套设备制造行业运营能力分析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（4）船用配套设备制造行业偿债能力分析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（5）船用配套设备制造行业成长能力分析</w:t>
      </w:r>
      <w:r>
        <w:rPr>
          <w:rFonts w:hint="eastAsia"/>
        </w:rPr>
        <w:br/>
      </w:r>
      <w:r>
        <w:rPr>
          <w:rFonts w:hint="eastAsia"/>
        </w:rPr>
        <w:t>　　　　3.4.6 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3.5 2010年船舶修理及拆船行业运营状况分析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3.5.1 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3.5.2 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3.5.3 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3.5.4 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3.5.5 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（1）船舶修理及拆船行业经营效益分析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（2）船舶修理及拆船行业盈利能力分析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（3）船舶修理及拆船行业运营能力分析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（4）船舶修理及拆船行业偿债能力分析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（5）船舶修理及拆船行业成长能力分析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3.5.6 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3.6 2010年航标器材及其他浮动装置制造行业运营状况分析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航标器材及其他浮动装置制造行业规模分析</w:t>
      </w:r>
      <w:r>
        <w:rPr>
          <w:rFonts w:hint="eastAsia"/>
        </w:rPr>
        <w:br/>
      </w:r>
      <w:r>
        <w:rPr>
          <w:rFonts w:hint="eastAsia"/>
        </w:rPr>
        <w:t>　　　　3.6.2 航标器材及其他浮动装置制造行业生产情况</w:t>
      </w:r>
      <w:r>
        <w:rPr>
          <w:rFonts w:hint="eastAsia"/>
        </w:rPr>
        <w:br/>
      </w:r>
      <w:r>
        <w:rPr>
          <w:rFonts w:hint="eastAsia"/>
        </w:rPr>
        <w:t>　　　　3.6.3 航标器材及其他浮动装置制造行业需求情况</w:t>
      </w:r>
      <w:r>
        <w:rPr>
          <w:rFonts w:hint="eastAsia"/>
        </w:rPr>
        <w:br/>
      </w:r>
      <w:r>
        <w:rPr>
          <w:rFonts w:hint="eastAsia"/>
        </w:rPr>
        <w:t>　　　　3.6.4 航标器材及其他浮动装置制造行业供求平衡情况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航标器材及其他浮动装置制造行业财务运营情况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（1）航标器材及其他浮动装置制造行业经营效益分析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（2）航标器材及其他浮动装置制造行业盈利能力分析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（3）航标器材及其他浮动装置制造行业运营能力分析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（4）航标器材及其他浮动装置制造行业偿债能力分析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（5）航标器材及其他浮动装置制造行业成长能力分析</w:t>
      </w:r>
      <w:r>
        <w:rPr>
          <w:rFonts w:hint="eastAsia"/>
        </w:rPr>
        <w:br/>
      </w:r>
      <w:r>
        <w:rPr>
          <w:rFonts w:hint="eastAsia"/>
        </w:rPr>
        <w:t>　　　　3.6.6 航标器材及其他浮动装置制造行业运行特点分析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船舶制造行业市场环境分析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船舶制造行业发展规划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船舶制造行业市场竞争状况分析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国际船舶市场发展状况分析</w:t>
      </w:r>
      <w:r>
        <w:rPr>
          <w:rFonts w:hint="eastAsia"/>
        </w:rPr>
        <w:br/>
      </w:r>
      <w:r>
        <w:rPr>
          <w:rFonts w:hint="eastAsia"/>
        </w:rPr>
        <w:t>　　　　5.2.2 主要国家船舶制造市场发展状况分析</w:t>
      </w:r>
      <w:r>
        <w:rPr>
          <w:rFonts w:hint="eastAsia"/>
        </w:rPr>
        <w:br/>
      </w:r>
      <w:r>
        <w:rPr>
          <w:rFonts w:hint="eastAsia"/>
        </w:rPr>
        <w:t>　　　　（1）欧洲船舶制造市场发展状况</w:t>
      </w:r>
      <w:r>
        <w:rPr>
          <w:rFonts w:hint="eastAsia"/>
        </w:rPr>
        <w:br/>
      </w:r>
      <w:r>
        <w:rPr>
          <w:rFonts w:hint="eastAsia"/>
        </w:rPr>
        <w:t>　　　　（2）日本船舶制造市场发展状况</w:t>
      </w:r>
      <w:r>
        <w:rPr>
          <w:rFonts w:hint="eastAsia"/>
        </w:rPr>
        <w:br/>
      </w:r>
      <w:r>
        <w:rPr>
          <w:rFonts w:hint="eastAsia"/>
        </w:rPr>
        <w:t>　　　　（3）韩国船舶制造市场发展状况</w:t>
      </w:r>
      <w:r>
        <w:rPr>
          <w:rFonts w:hint="eastAsia"/>
        </w:rPr>
        <w:br/>
      </w:r>
      <w:r>
        <w:rPr>
          <w:rFonts w:hint="eastAsia"/>
        </w:rPr>
        <w:t>　　　　5.2.3 国际船舶制造市场竞争状况分析</w:t>
      </w:r>
      <w:r>
        <w:rPr>
          <w:rFonts w:hint="eastAsia"/>
        </w:rPr>
        <w:br/>
      </w:r>
      <w:r>
        <w:rPr>
          <w:rFonts w:hint="eastAsia"/>
        </w:rPr>
        <w:t>　　　　5.2.4 国际船舶制造市场重点企业经营情况分析</w:t>
      </w:r>
      <w:r>
        <w:rPr>
          <w:rFonts w:hint="eastAsia"/>
        </w:rPr>
        <w:br/>
      </w:r>
      <w:r>
        <w:rPr>
          <w:rFonts w:hint="eastAsia"/>
        </w:rPr>
        <w:t>　　　　（1）现代尾浦经营情况分析</w:t>
      </w:r>
      <w:r>
        <w:rPr>
          <w:rFonts w:hint="eastAsia"/>
        </w:rPr>
        <w:br/>
      </w:r>
      <w:r>
        <w:rPr>
          <w:rFonts w:hint="eastAsia"/>
        </w:rPr>
        <w:t>　　　　（2）现代重工经营情况分析</w:t>
      </w:r>
      <w:r>
        <w:rPr>
          <w:rFonts w:hint="eastAsia"/>
        </w:rPr>
        <w:br/>
      </w:r>
      <w:r>
        <w:rPr>
          <w:rFonts w:hint="eastAsia"/>
        </w:rPr>
        <w:t>　　　　（3）大宇造船经营情况分析</w:t>
      </w:r>
      <w:r>
        <w:rPr>
          <w:rFonts w:hint="eastAsia"/>
        </w:rPr>
        <w:br/>
      </w:r>
      <w:r>
        <w:rPr>
          <w:rFonts w:hint="eastAsia"/>
        </w:rPr>
        <w:t>　　　　（4）三星重工经营情况分析</w:t>
      </w:r>
      <w:r>
        <w:rPr>
          <w:rFonts w:hint="eastAsia"/>
        </w:rPr>
        <w:br/>
      </w:r>
      <w:r>
        <w:rPr>
          <w:rFonts w:hint="eastAsia"/>
        </w:rPr>
        <w:t>　　　　（5）三井造船经营情况分析</w:t>
      </w:r>
      <w:r>
        <w:rPr>
          <w:rFonts w:hint="eastAsia"/>
        </w:rPr>
        <w:br/>
      </w:r>
      <w:r>
        <w:rPr>
          <w:rFonts w:hint="eastAsia"/>
        </w:rPr>
        <w:t>　　　　5.2.5 国际船舶制造市场产业转移趋势分析</w:t>
      </w:r>
      <w:r>
        <w:rPr>
          <w:rFonts w:hint="eastAsia"/>
        </w:rPr>
        <w:br/>
      </w:r>
      <w:r>
        <w:rPr>
          <w:rFonts w:hint="eastAsia"/>
        </w:rPr>
        <w:t>　　　　5.2.6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国内船舶制造行业集中度分析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国内船舶制造行业市场规模分析</w:t>
      </w:r>
      <w:r>
        <w:rPr>
          <w:rFonts w:hint="eastAsia"/>
        </w:rPr>
        <w:br/>
      </w:r>
      <w:r>
        <w:rPr>
          <w:rFonts w:hint="eastAsia"/>
        </w:rPr>
        <w:t>　　　　5.3.4 船舶制造行业议价能力分析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国内船舶制造行业潜在威胁分析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船舶制造行业投资兼并与重组整合概况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船舶制造行业投资兼并与重组整合分析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油船市场现状与前景分析</w:t>
      </w:r>
      <w:r>
        <w:rPr>
          <w:rFonts w:hint="eastAsia"/>
        </w:rPr>
        <w:br/>
      </w:r>
      <w:r>
        <w:rPr>
          <w:rFonts w:hint="eastAsia"/>
        </w:rPr>
        <w:t>　　　　6.2.2 散货船市场现状与前景分析</w:t>
      </w:r>
      <w:r>
        <w:rPr>
          <w:rFonts w:hint="eastAsia"/>
        </w:rPr>
        <w:br/>
      </w:r>
      <w:r>
        <w:rPr>
          <w:rFonts w:hint="eastAsia"/>
        </w:rPr>
        <w:t>　　　　6.2.3 集装箱船市场现状与前景分析</w:t>
      </w:r>
      <w:r>
        <w:rPr>
          <w:rFonts w:hint="eastAsia"/>
        </w:rPr>
        <w:br/>
      </w:r>
      <w:r>
        <w:rPr>
          <w:rFonts w:hint="eastAsia"/>
        </w:rPr>
        <w:t>　　　　6.2.4 液化天然气船（LNG）市场现状与前景分析</w:t>
      </w:r>
      <w:r>
        <w:rPr>
          <w:rFonts w:hint="eastAsia"/>
        </w:rPr>
        <w:br/>
      </w:r>
      <w:r>
        <w:rPr>
          <w:rFonts w:hint="eastAsia"/>
        </w:rPr>
        <w:t>　　　　6.2.5 旅游船市场现状与前景分析</w:t>
      </w:r>
      <w:r>
        <w:rPr>
          <w:rFonts w:hint="eastAsia"/>
        </w:rPr>
        <w:br/>
      </w:r>
      <w:r>
        <w:rPr>
          <w:rFonts w:hint="eastAsia"/>
        </w:rPr>
        <w:t>　　　　6.2.6 其他产品市场现状与前景分析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国际船舶制造新技术发展趋势</w:t>
      </w:r>
      <w:r>
        <w:rPr>
          <w:rFonts w:hint="eastAsia"/>
        </w:rPr>
        <w:br/>
      </w:r>
      <w:r>
        <w:rPr>
          <w:rFonts w:hint="eastAsia"/>
        </w:rPr>
        <w:t>　　　　6.5.2 国内船舶制造新技术发展趋势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（1）辽宁船舶制造产业发展现状分析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（2）山东船舶制造产业发展现状分析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（3）上海船舶制造产业发展现状分析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（4）浙江船舶制造产业发展现状分析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（5）江苏船舶制造产业发展现状分析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（6）福建船舶制造产业发展现状分析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（7）广东船舶制造产业发展现状分析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（1）2005-2010年北京市船舶制造行业产销情况分析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（2）2005-2010年天津市船舶制造行业产销情况分析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（3）2005-2010年河北省船舶制造行业产销情况分析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（1）2005-2010年广东省船舶制造行业产销情况分析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（2）2005-2010年广西船舶制造行业产销情况分析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（3）2005-2010年海南省船舶制造行业产销情况分析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（1）2005-2010年上海市船舶制造行业产销情况分析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（2）2005-2010年江苏省船舶制造行业产销情况分析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（3）2005-2010年浙江省船舶制造行业产销情况分析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（4）2005-2010年山东省船舶制造行业产销情况分析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（5）2005-2010年福建省船舶制造行业产销情况分析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（6）2005-2010年江西省船舶制造行业产销情况分析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（7）2005-2010年安徽省船舶制造行业产销情况分析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（1）2005-2010年湖北省船舶制造行业产销情况分析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（2）2005-2010年湖南省船舶制造行业产销情况分析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（3）2005-2010年河南省船舶制造行业产销情况分析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（1）2005-2010年重庆市船舶制造行业产销情况分析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（2）2005-2010年四川省船舶制造行业产销情况分析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（3）2005-2010年贵州省船舶制造行业产销情况分析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东北地区船舶制造行业产销情况分析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（1）2005-2010年辽宁省船舶制造行业产销情况分析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（2）2005-2010年黑龙江省船舶制造行业产销情况分析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船舶制造行业进出口市场分析</w:t>
      </w:r>
      <w:r>
        <w:rPr>
          <w:rFonts w:hint="eastAsia"/>
        </w:rPr>
        <w:br/>
      </w:r>
      <w:r>
        <w:rPr>
          <w:rFonts w:hint="eastAsia"/>
        </w:rPr>
        <w:t>　　8.1 船舶制造行业进出口状况综述</w:t>
      </w:r>
      <w:r>
        <w:rPr>
          <w:rFonts w:hint="eastAsia"/>
        </w:rPr>
        <w:br/>
      </w:r>
      <w:r>
        <w:rPr>
          <w:rFonts w:hint="eastAsia"/>
        </w:rPr>
        <w:t>　　8.2 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2009年行业出口分析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2010年行业出口分析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2009年行业进口分析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2010年行业进口分析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船舶制造行业出口前景及建议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船舶制造行业进口前景及建议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船舶制造行业主要企业生产经营分析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船舶制造企业发展总体状况分析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船舶制造企业规模</w:t>
      </w:r>
      <w:r>
        <w:rPr>
          <w:rFonts w:hint="eastAsia"/>
        </w:rPr>
        <w:br/>
      </w:r>
      <w:r>
        <w:rPr>
          <w:rFonts w:hint="eastAsia"/>
        </w:rPr>
        <w:t>　　　　9.1.2 船舶制造行业工业产值状况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船舶制造行业销售收入和利润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主要船舶制造企业创新能力分析</w:t>
      </w:r>
      <w:r>
        <w:rPr>
          <w:rFonts w:hint="eastAsia"/>
        </w:rPr>
        <w:br/>
      </w:r>
      <w:r>
        <w:rPr>
          <w:rFonts w:hint="eastAsia"/>
        </w:rPr>
        <w:t>　　9.2 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中:智林:－船舶制造行业发展趋势分析与预测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中国船舶制造市场发展趋势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中国船舶制造市场发展前景预测</w:t>
      </w:r>
      <w:r>
        <w:rPr>
          <w:rFonts w:hint="eastAsia"/>
        </w:rPr>
        <w:br/>
      </w:r>
      <w:r>
        <w:rPr>
          <w:rFonts w:hint="eastAsia"/>
        </w:rPr>
        <w:t>　　10.2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船舶制造行业盈利因素分析</w:t>
      </w:r>
      <w:r>
        <w:rPr>
          <w:rFonts w:hint="eastAsia"/>
        </w:rPr>
        <w:br/>
      </w:r>
      <w:r>
        <w:rPr>
          <w:rFonts w:hint="eastAsia"/>
        </w:rPr>
        <w:t>　　10.3 中国船舶制造行业投资风险</w:t>
      </w:r>
      <w:r>
        <w:rPr>
          <w:rFonts w:hint="eastAsia"/>
        </w:rPr>
        <w:br/>
      </w:r>
      <w:r>
        <w:rPr>
          <w:rFonts w:hint="eastAsia"/>
        </w:rPr>
        <w:t>　　　　10.3.1 船舶制造行业政策风险</w:t>
      </w:r>
      <w:r>
        <w:rPr>
          <w:rFonts w:hint="eastAsia"/>
        </w:rPr>
        <w:br/>
      </w:r>
      <w:r>
        <w:rPr>
          <w:rFonts w:hint="eastAsia"/>
        </w:rPr>
        <w:t>　　　　10.3.2 船舶制造行业技术风险</w:t>
      </w:r>
      <w:r>
        <w:rPr>
          <w:rFonts w:hint="eastAsia"/>
        </w:rPr>
        <w:br/>
      </w:r>
      <w:r>
        <w:rPr>
          <w:rFonts w:hint="eastAsia"/>
        </w:rPr>
        <w:t>　　　　10.3.3 船舶制造行业供求风险</w:t>
      </w:r>
      <w:r>
        <w:rPr>
          <w:rFonts w:hint="eastAsia"/>
        </w:rPr>
        <w:br/>
      </w:r>
      <w:r>
        <w:rPr>
          <w:rFonts w:hint="eastAsia"/>
        </w:rPr>
        <w:t>　　　　10.3.4 船舶制造行业宏观经济波动风险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10.3.6 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船舶制造行业其他风险</w:t>
      </w:r>
      <w:r>
        <w:rPr>
          <w:rFonts w:hint="eastAsia"/>
        </w:rPr>
        <w:br/>
      </w:r>
      <w:r>
        <w:rPr>
          <w:rFonts w:hint="eastAsia"/>
        </w:rPr>
        <w:t>　　10.4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10.4.1 船舶制造行业投资现状分析</w:t>
      </w:r>
      <w:r>
        <w:rPr>
          <w:rFonts w:hint="eastAsia"/>
        </w:rPr>
        <w:br/>
      </w:r>
      <w:r>
        <w:rPr>
          <w:rFonts w:hint="eastAsia"/>
        </w:rPr>
        <w:t>　　　　10.4.2 船舶制造行业主要投资建议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1：2005-2010年船舶制造行业工业总产值及占GDP的比重（单位：亿元，%）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2：船舶上下游产业关系图</w:t>
      </w:r>
      <w:r>
        <w:rPr>
          <w:rFonts w:hint="eastAsia"/>
        </w:rPr>
        <w:br/>
      </w:r>
      <w:r>
        <w:rPr>
          <w:rFonts w:hint="eastAsia"/>
        </w:rPr>
        <w:t>　　图表 3：2009-2011年波罗的海油运指数走势图</w:t>
      </w:r>
      <w:r>
        <w:rPr>
          <w:rFonts w:hint="eastAsia"/>
        </w:rPr>
        <w:br/>
      </w:r>
      <w:r>
        <w:rPr>
          <w:rFonts w:hint="eastAsia"/>
        </w:rPr>
        <w:t>　　图表 4：2009-2011年波罗的海干散货运价指数走势图</w:t>
      </w:r>
      <w:r>
        <w:rPr>
          <w:rFonts w:hint="eastAsia"/>
        </w:rPr>
        <w:br/>
      </w:r>
      <w:r>
        <w:rPr>
          <w:rFonts w:hint="eastAsia"/>
        </w:rPr>
        <w:t>　　图表 5：中国出口集装箱运价指数走势图</w:t>
      </w:r>
      <w:r>
        <w:rPr>
          <w:rFonts w:hint="eastAsia"/>
        </w:rPr>
        <w:br/>
      </w:r>
      <w:r>
        <w:rPr>
          <w:rFonts w:hint="eastAsia"/>
        </w:rPr>
        <w:t>　　图表 6：1952-2010年中国军费增速（单位：%）</w:t>
      </w:r>
      <w:r>
        <w:rPr>
          <w:rFonts w:hint="eastAsia"/>
        </w:rPr>
        <w:br/>
      </w:r>
      <w:r>
        <w:rPr>
          <w:rFonts w:hint="eastAsia"/>
        </w:rPr>
        <w:t>　　图表 7：1952-2010年中国的军费开支占GDP的比重和占财政支出比重（单位：亿元，%）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8：2008-2011年中国粗钢日产量及环比增速（单位：万吨，%）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9：2006-2011年中国钢材出口量走势（单位：万吨，%）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10：2006-2011年中国钢材进口量走势（单位：万吨，%）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11：2010-2011年国际、国内钢材价格指数对比</w:t>
      </w:r>
      <w:r>
        <w:rPr>
          <w:rFonts w:hint="eastAsia"/>
        </w:rPr>
        <w:br/>
      </w:r>
      <w:r>
        <w:rPr>
          <w:rFonts w:hint="eastAsia"/>
        </w:rPr>
        <w:t>　　图表 12：502TEU集装箱船用钢系数（单位：吨，%）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13：4700载重吨多用途船用钢系数（单位：吨，%）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14：1650m3LPG船用钢系数（单位：吨）</w:t>
      </w:r>
      <w:r>
        <w:rPr>
          <w:rFonts w:hint="eastAsia"/>
        </w:rPr>
        <w:br/>
      </w:r>
      <w:r>
        <w:rPr>
          <w:rFonts w:hint="eastAsia"/>
        </w:rPr>
        <w:t>　　图表 15：50000吨散货船用钢系数（单位：吨）</w:t>
      </w:r>
      <w:r>
        <w:rPr>
          <w:rFonts w:hint="eastAsia"/>
        </w:rPr>
        <w:br/>
      </w:r>
      <w:r>
        <w:rPr>
          <w:rFonts w:hint="eastAsia"/>
        </w:rPr>
        <w:t>　　图表 16：典型船厂船板的最大尺寸</w:t>
      </w:r>
      <w:r>
        <w:rPr>
          <w:rFonts w:hint="eastAsia"/>
        </w:rPr>
        <w:br/>
      </w:r>
      <w:r>
        <w:rPr>
          <w:rFonts w:hint="eastAsia"/>
        </w:rPr>
        <w:t>　　图表 17：典型船厂的船板规格及要求</w:t>
      </w:r>
      <w:r>
        <w:rPr>
          <w:rFonts w:hint="eastAsia"/>
        </w:rPr>
        <w:br/>
      </w:r>
      <w:r>
        <w:rPr>
          <w:rFonts w:hint="eastAsia"/>
        </w:rPr>
        <w:t>　　图表 18：造船用球扁钢化学成份</w:t>
      </w:r>
      <w:r>
        <w:rPr>
          <w:rFonts w:hint="eastAsia"/>
        </w:rPr>
        <w:br/>
      </w:r>
      <w:r>
        <w:rPr>
          <w:rFonts w:hint="eastAsia"/>
        </w:rPr>
        <w:t>　　图表 19：造船用球扁钢的力学性能和工艺性能</w:t>
      </w:r>
      <w:r>
        <w:rPr>
          <w:rFonts w:hint="eastAsia"/>
        </w:rPr>
        <w:br/>
      </w:r>
      <w:r>
        <w:rPr>
          <w:rFonts w:hint="eastAsia"/>
        </w:rPr>
        <w:t>　　图表 20：中国和其他国家国产设备装产率比较（单位：百万载重吨）</w:t>
      </w:r>
      <w:r>
        <w:rPr>
          <w:rFonts w:hint="eastAsia"/>
        </w:rPr>
        <w:br/>
      </w:r>
      <w:r>
        <w:rPr>
          <w:rFonts w:hint="eastAsia"/>
        </w:rPr>
        <w:t>　　图表 21：2009-2010年船舶制造行业经营效益分析（单位：个，人，万元，%）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22：2009-2010年中国船舶制造行业盈利能力分析（单位：%）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23：2009-2010年中国船舶制造行业运营能力分析（单位：次）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24：2009-2010年中国船舶制造行业偿债能力分析（单位：%，倍）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25：2009-2010年中国船舶制造行业发展能力分析（单位：%）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26：2009-2010年船舶制造行业主要经济指标统计表（单位：万元，个，%）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27：2009-2010年中国大型船舶制造企业主要经济指标统计表（单位：万元，个，%）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28：2009-2010年中国中型船舶制造企业主要经济指标统计表（单位：万元，个，%）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29：2009-2010年中国小型船舶制造企业主要经济指标统计表（单位：万元，个，%）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30：2008-2010年不同规模企业数量比重变化趋势图（单位：%）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31：2008-2010年不同规模企业资产总额比重变化趋势图（单位：%）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32：2008-2010年不同规模企业销售收入比重变化趋势图（单位：%）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33：2008-2010年不同规模企业利润总额比重变化趋势图（单位：%）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34：2009-2010年国有船舶制造企业主要经济指标统计表（单位：万元，个，%）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35：2009-2010年集体船舶制造企业主要经济指标统计表（单位：万元，个，%）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36：2009-2010年股份合作船舶制造企业主要经济指标统计表（单位：万元，个，%）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37：2009-2010年股份制船舶制造企业主要经济指标统计表（单位：万元，个，%）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38：2009-2010年私营船舶制造企业主要经济指标统计表（单位：万元，个，%）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39：2009-2010年外商和港澳台投资船舶制造企业主要经济指标统计表（单位：万元，个，%）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40：2009-2010年其他性质船舶制造企业主要经济指标统计表（单位：万元，个，%）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41：2008-2010年不同性质企业数量比重变化趋势图（单位：%）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42：2008-2010年不同性质企业资产总额比重变化趋势图（单位：%）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43：2008-2010年不同性质企业销售收入比重变化趋势图（单位：%）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44：2008-2010年不同性质企业利润总额比重变化趋势图（单位：%）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45：2009-2010年居前的10个地区销售收入统计表（单位：万元，%）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46：2009-2010年居前的10个省份地区销售收入比重图（单位：%）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47：2009-2010年居前的10个地区资产总额统计表（单位：万元，%）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48：2009-2010年居前的10个地区资产总额比重图（单位：%）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49：2009-2010年居前的10个地区负债统计表（单位：万元，%）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50：2009-2010年居前的10个地区负债比重图（单位：%）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51：2009-2010年居前的10个地区销售利润统计表（单位：万元，%）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52：2009-2010年居前的10地区销售利润比重图（单位：%）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53：2009-2010年居前的10个地区利润总额统计表（单位：万元，%）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54：2009-2010年居前的10个地区利润总额比重图（单位：%）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55：2009-2010年居前的10个地区产成品统计表（单位：万元，%）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56：2009-2010年居前的5个地区产成品比重图（单位：%）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57：2009-2010年居前的10个地区单位数及亏损单位数统计表（单位：个）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58：2009-2010年居前的5个地区企业单位数比重图（单位：%）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59：2009-2010年行业的10个亏损地区亏损单位亏损总额统计表（单位：万元，%）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60：2009-2010年行业的10个亏损地区亏损总额比重图（单位：%）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61：2006-2010年船舶制造行业工业总产值及增长率走势（单位：亿元，%）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62：2006-2010年船舶制造行业产成品及增长率走势图（单位：亿元，%）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63：2009-2010年工业总产值居前的10个地区统计表（单位：万元，%）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64：2010年工业总产值居前的10个地区比重图（单位：%）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65：2009-2010年产成品居前的10个地区统计表（单位：万元，%）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66：2010年产成品居前的10个地区比重图（单位：%）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73：2003-2010年全国船舶制造行业产销率变化趋势图（单位：%）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74：2005-2010年金属船舶制造行业企业数量、从业人数变化情况（单位：个，人）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75：2005-2010年金属船舶制造行业资产负债规模及增长率变化情况（单位：亿元，%）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76：2005-2010年金属船舶制造行业资产负债规模变化趋势图（单位：亿元，%）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77：2005-2010年金属船舶制造行业工业总产值变化情况（单位：亿元，%）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78：2005-2010年金属船舶制造行业工业总产值趋势图（单位：亿元，%）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79：2005-2010年金属船舶制造行业销售收入变化情况（单位：亿元，%）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80：2005-2010年金属船舶制造行业销售收入趋势图（单位：亿元，%）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81：2005-2010年金属船舶制造行业利润总额变化情况（单位：亿元，%）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82：2005-2010年金属船舶制造行业利润总额趋势图（单位：亿元，%）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83：2006-2010年金属船舶制造行业产销率变化趋势图（单位：%）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84：2005-2010年金属船舶制造行业库存产成品变化情况（单位：亿元，%）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85：2005-2010年金属船舶制造行业经营效益情况（单位：亿元，个，%）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86：2005-2010年金属船舶制造行业盈利能力分析表（单位：%）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87：2005-2010年金属船舶制造行业盈利能力分析图（单位：%）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88：2005-2010年金属船舶制造行业运营能力分析表（单位：次）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89：2005-2010年金属船舶制造行业运营能力分析图（单位：次）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90：2005-2010年金属船舶制造行业偿债能力分析表（单位：%，倍）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91：2005-2010年金属船舶制造行业偿债能力分析图（单位：%，倍）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92：2005-2010年金属船舶制造行业成长能力分析表（单位：%）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93：2005-2010年金属船舶制造行业成长能力分析图（单位：%）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94：2005-2010年非金属船舶制造行业企业数量、从业人数变化情况（单位：个，人）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95：2005-2010年非金属船舶制造行业资产负债规模及增长率变化情况（单位：亿元，%）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96：2005-2010年非金属船舶制造行业资产负债规模变化趋势图（单位：亿元，%）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97：2005-2010年非金属船舶制造行业工业总产值变化情况（单位：亿元，%）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98：2005-2010年非金属船舶制造行业工业总产值趋势图（单位：亿元，%）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99：2005-2010年非金属船舶制造行业销售收入变化情况（单位：亿元，%）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100：2005-2010年非金属船舶制造行业销售收入趋势图（单位：亿元，%）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101：2005-2010年非金属船舶制造行业利润总额变化情况（单位：亿元，%）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102：2005-2010年非金属船舶制造行业利润总额趋势图（单位：亿元，%）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103：2006-2010年非金属船舶制造行业产销率变化趋势图（单位：%）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104：2005-2010年非金属船舶制造行业库存产成品变化情况（单位：亿元，%）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105：2005-2010年非金属船舶制造行业经营效益情况（单位：亿元，个，%）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106：2005-2010年非金属船舶制造行业盈利能力分析表（单位：%）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107：2005-2010年非金属船舶制造行业盈利能力分析图（单位：%）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108：2005-2010年非金属船舶制造行业运营能力分析表（单位：次）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109：2005-2010年非金属船舶制造行业运营能力分析图（单位：次）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110：2005-2010年非金属船舶制造行业偿债能力分析表（单位：%，倍）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111：2005-2010年非金属船舶制造行业偿债能力分析图（单位：%，倍）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112：2005-2010年非金属船舶制造行业成长能力分析表（单位：%）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113：2005-2010年非金属船舶制造行业成长能力分析图（单位：%）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114：2005-2010年娱乐船和运动船制造行业企业数量、从业人数变化情况（单位：个，人）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115：2005-2010年娱乐船和运动船制造行业资产负债规模及增长率变化情况（单位：亿元，%）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116：2005-2010年娱乐船和运动船制造行业资产负债规模变化趋势图（单位：亿元，%）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117：2005-2010年娱乐船和运动船制造行业工业总产值变化情况（单位：亿元，%）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118：2005-2010年娱乐船和运动船制造行业工业总产值趋势图（单位：亿元，%）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119：2005-2010年娱乐船和运动船制造行业销售收入变化情况（单位：亿元，%）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120：2005-2010年娱乐船和运动船制造行业销售收入趋势图（单位：亿元，%）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121：2005-2010年娱乐船和运动船制造行业利润总额变化情况（单位：亿元，%）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122：2005-2010年娱乐船和运动船制造行业利润情况（单位：亿元，%）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123：2006-2010年娱乐船和运动船制造行业产销率变化趋势图（单位：%）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124：2005-2010年娱乐船和运动船制造行业库存产成品变化情况（单位：亿元，%）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125：2005-2010年娱乐船和运动船制造行业经营效益情况（单位：亿元，个，%）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126：2005-2010年娱乐船和运动船制造行业盈利能力分析表（单位：%）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127：2005-2010年娱乐船和运动船制造行业盈利能力分析图（单位：%）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128：2005-2010年娱乐船和运动船制造行业运营能力分析表（单位：次）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129：2005-2010年娱乐船和运动船制造行业运营能力分析图（单位：次）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130：2005-2010年娱乐船和运动船制造行业偿债能力分析表（单位：%，倍）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131：2005-2010年娱乐船和运动船制造行业偿债能力分析图（单位：%，倍）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132：2005-2010年娱乐船和运动船制造行业成长能力分析表（单位：%）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133：2005-2010年娱乐船和运动船制造行业成长能力分析图（单位：%）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134：2005-2010年船用配套设备制造行业企业数量、从业人数变化情况（单位：个，人）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135：2005-2010年船用配套设备制造行业资产负债规模及增长率变化情况（单位：亿元，%）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136：2005-2010年船用配套设备制造行业资产负债规模变化趋势图（单位：亿元，%）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137：2005-2010年船用配套设备制造行业工业总产值变化情况（单位：亿元，%）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138：2005-2010年船用配套设备制造行业工业总产值趋势图（单位：亿元，%）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139：2005-2010年船用配套设备制造行业销售收入变化情况（单位：亿元，%）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140：2005-2010年船用配套设备制造行业销售收入趋势图（单位：亿元，%）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141：2005-2010年船用配套设备制造行业利润总额变化情况（单位：亿元，%）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142：2005-2010年船用配套设备制造行业利润总额趋势图（单位：亿元，%）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143：2006-2010年船用配套设备制造行业产销率变化趋势图（单位：%）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144：2005-2010年船用配套设备制造行业库存产成品变化情况（单位：亿元，%）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145：2005-2010年船用配套设备制造行业经营效益情况（单位：亿元，个，%）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146：2005-2010年船用配套设备制造行业盈利能力分析表（单位：%）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147：2005-2010年船用配套设备制造行业盈利能力分析图（单位：%）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148：2005-2010年船用配套设备制造行业运营能力分析表（单位：次）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149：2005-2010年船用配套设备制造行业运营能力分析图（单位：次）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150：2005-2010年船用配套设备制造行业偿债能力分析表（单位：%，倍）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2006-2010年船舶制造行业销售产值及增长率变化情况（单位：亿元，%）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2010年销售收入居前的10个地区比重图（单位：%）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53d4c1d7745f5" w:history="1">
        <w:r>
          <w:rPr>
            <w:rStyle w:val="Hyperlink"/>
          </w:rPr>
          <w:t>2012-2016年中国船舶制造行业市场调查及投资风险分析报告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53d4c1d7745f5" w:history="1">
        <w:r>
          <w:rPr>
            <w:rStyle w:val="Hyperlink"/>
          </w:rPr>
          <w:t>https://www.20087.com/DiaoYan/2012-05/chuanbozhizaohangyeshichangdiaochaji.html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热点：船舶制造属于什么产业、船舶制造专业大学排名、船舶制造公司年产能、船舶制造行业前景、船厂最累的部门、船舶制造厂、船舶最好的10只股票、船舶制造板块、轮船制造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bab53ea274560" w:history="1">
      <w:r>
        <w:rPr>
          <w:rStyle w:val="Hyperlink"/>
        </w:rPr>
        <w:t>2012-2016年中国船舶制造行业市场调查及投资风险分析报告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anbozhizaohangyeshichangdiaochaji.html" TargetMode="External" Id="R16a53d4c1d77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anbozhizaohangyeshichangdiaochaji.html" TargetMode="External" Id="Raf4bab53ea27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2012-05-28T04:21:00Z</dcterms:created>
  <dcterms:modified xsi:type="dcterms:W3CDTF">2012-05-28T05:21:00Z</dcterms:modified>
  <dc:subject>2012-2016年中国船舶制造行业市场调查及投资风险分析报告</dc:subject>
  <dc:title>2012-2016年中国船舶制造行业市场调查及投资风险分析报告</dc:title>
  <cp:keywords>2012-2016年中国船舶制造行业市场调查及投资风险分析报告</cp:keywords>
  <dc:description>2012-2016年中国船舶制造行业市场调查及投资风险分析报告</dc:description>
</cp:coreProperties>
</file>