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c35071c5b4dea" w:history="1">
              <w:r>
                <w:rPr>
                  <w:rStyle w:val="Hyperlink"/>
                </w:rPr>
                <w:t>2012-2016年中国衡器行业调研及投资前景分析报告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c35071c5b4dea" w:history="1">
              <w:r>
                <w:rPr>
                  <w:rStyle w:val="Hyperlink"/>
                </w:rPr>
                <w:t>2012-2016年中国衡器行业调研及投资前景分析报告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c35071c5b4dea" w:history="1">
                <w:r>
                  <w:rPr>
                    <w:rStyle w:val="Hyperlink"/>
                  </w:rPr>
                  <w:t>https://www.20087.com/DiaoYan/2012-05/hengqihangyediaoyanjitouziqianjingfe.html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衡器相关概述</w:t>
      </w:r>
      <w:r>
        <w:rPr>
          <w:rFonts w:hint="eastAsia"/>
        </w:rPr>
        <w:br/>
      </w:r>
      <w:r>
        <w:rPr>
          <w:rFonts w:hint="eastAsia"/>
        </w:rPr>
        <w:t>　　第一节 衡器的基本概念</w:t>
      </w:r>
      <w:r>
        <w:rPr>
          <w:rFonts w:hint="eastAsia"/>
        </w:rPr>
        <w:br/>
      </w:r>
      <w:r>
        <w:rPr>
          <w:rFonts w:hint="eastAsia"/>
        </w:rPr>
        <w:t>　　　　一、衡器的定义</w:t>
      </w:r>
      <w:r>
        <w:rPr>
          <w:rFonts w:hint="eastAsia"/>
        </w:rPr>
        <w:br/>
      </w:r>
      <w:r>
        <w:rPr>
          <w:rFonts w:hint="eastAsia"/>
        </w:rPr>
        <w:t>　　　　二、衡器的分类</w:t>
      </w:r>
      <w:r>
        <w:rPr>
          <w:rFonts w:hint="eastAsia"/>
        </w:rPr>
        <w:br/>
      </w:r>
      <w:r>
        <w:rPr>
          <w:rFonts w:hint="eastAsia"/>
        </w:rPr>
        <w:t>　　　　三、衡器的结构</w:t>
      </w:r>
      <w:r>
        <w:rPr>
          <w:rFonts w:hint="eastAsia"/>
        </w:rPr>
        <w:br/>
      </w:r>
      <w:r>
        <w:rPr>
          <w:rFonts w:hint="eastAsia"/>
        </w:rPr>
        <w:t>　　　　四、部分衡器术语解释</w:t>
      </w:r>
      <w:r>
        <w:rPr>
          <w:rFonts w:hint="eastAsia"/>
        </w:rPr>
        <w:br/>
      </w:r>
      <w:r>
        <w:rPr>
          <w:rFonts w:hint="eastAsia"/>
        </w:rPr>
        <w:t>　　第二节 衡器其它概述</w:t>
      </w:r>
      <w:r>
        <w:rPr>
          <w:rFonts w:hint="eastAsia"/>
        </w:rPr>
        <w:br/>
      </w:r>
      <w:r>
        <w:rPr>
          <w:rFonts w:hint="eastAsia"/>
        </w:rPr>
        <w:t>　　　　一、衡器行业的特点</w:t>
      </w:r>
      <w:r>
        <w:rPr>
          <w:rFonts w:hint="eastAsia"/>
        </w:rPr>
        <w:br/>
      </w:r>
      <w:r>
        <w:rPr>
          <w:rFonts w:hint="eastAsia"/>
        </w:rPr>
        <w:t>　　　　二、衡器发展简史</w:t>
      </w:r>
      <w:r>
        <w:rPr>
          <w:rFonts w:hint="eastAsia"/>
        </w:rPr>
        <w:br/>
      </w:r>
      <w:r>
        <w:rPr>
          <w:rFonts w:hint="eastAsia"/>
        </w:rPr>
        <w:t>　　　　三、中国衡器的历史变迁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衡器行业发展概况</w:t>
      </w:r>
      <w:r>
        <w:rPr>
          <w:rFonts w:hint="eastAsia"/>
        </w:rPr>
        <w:br/>
      </w:r>
      <w:r>
        <w:rPr>
          <w:rFonts w:hint="eastAsia"/>
        </w:rPr>
        <w:t>　　第一节 日韩衡器行业发展分析</w:t>
      </w:r>
      <w:r>
        <w:rPr>
          <w:rFonts w:hint="eastAsia"/>
        </w:rPr>
        <w:br/>
      </w:r>
      <w:r>
        <w:rPr>
          <w:rFonts w:hint="eastAsia"/>
        </w:rPr>
        <w:t>　　　　一、日韩衡器行业概述</w:t>
      </w:r>
      <w:r>
        <w:rPr>
          <w:rFonts w:hint="eastAsia"/>
        </w:rPr>
        <w:br/>
      </w:r>
      <w:r>
        <w:rPr>
          <w:rFonts w:hint="eastAsia"/>
        </w:rPr>
        <w:t>　　　　二、日韩四大衡器企业简介</w:t>
      </w:r>
      <w:r>
        <w:rPr>
          <w:rFonts w:hint="eastAsia"/>
        </w:rPr>
        <w:br/>
      </w:r>
      <w:r>
        <w:rPr>
          <w:rFonts w:hint="eastAsia"/>
        </w:rPr>
        <w:t>　　　　三、日本衡器业发展的特点</w:t>
      </w:r>
      <w:r>
        <w:rPr>
          <w:rFonts w:hint="eastAsia"/>
        </w:rPr>
        <w:br/>
      </w:r>
      <w:r>
        <w:rPr>
          <w:rFonts w:hint="eastAsia"/>
        </w:rPr>
        <w:t>　　第二节 中国衡器行业的发展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第三节 2010-2011年中国衡器行业生产经营分析</w:t>
      </w:r>
      <w:r>
        <w:rPr>
          <w:rFonts w:hint="eastAsia"/>
        </w:rPr>
        <w:br/>
      </w:r>
      <w:r>
        <w:rPr>
          <w:rFonts w:hint="eastAsia"/>
        </w:rPr>
        <w:t>　　　　一、2010年中国衡器行业生产经营综述</w:t>
      </w:r>
      <w:r>
        <w:rPr>
          <w:rFonts w:hint="eastAsia"/>
        </w:rPr>
        <w:br/>
      </w:r>
      <w:r>
        <w:rPr>
          <w:rFonts w:hint="eastAsia"/>
        </w:rPr>
        <w:t>　　　　二、2011年中国衡器行业生产经营综述</w:t>
      </w:r>
      <w:r>
        <w:rPr>
          <w:rFonts w:hint="eastAsia"/>
        </w:rPr>
        <w:br/>
      </w:r>
      <w:r>
        <w:rPr>
          <w:rFonts w:hint="eastAsia"/>
        </w:rPr>
        <w:t>　　第四节 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一、永康衡器产业发展概述</w:t>
      </w:r>
      <w:r>
        <w:rPr>
          <w:rFonts w:hint="eastAsia"/>
        </w:rPr>
        <w:br/>
      </w:r>
      <w:r>
        <w:rPr>
          <w:rFonts w:hint="eastAsia"/>
        </w:rPr>
        <w:t>　　　　二、永康衡器业共赢发展浅析</w:t>
      </w:r>
      <w:r>
        <w:rPr>
          <w:rFonts w:hint="eastAsia"/>
        </w:rPr>
        <w:br/>
      </w:r>
      <w:r>
        <w:rPr>
          <w:rFonts w:hint="eastAsia"/>
        </w:rPr>
        <w:t>　　　　三、永康衡器业发展的政策措施</w:t>
      </w:r>
      <w:r>
        <w:rPr>
          <w:rFonts w:hint="eastAsia"/>
        </w:rPr>
        <w:br/>
      </w:r>
      <w:r>
        <w:rPr>
          <w:rFonts w:hint="eastAsia"/>
        </w:rPr>
        <w:t>　　第五节 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第六节 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t>　　第七节 衡器行业发展趋势</w:t>
      </w:r>
      <w:r>
        <w:rPr>
          <w:rFonts w:hint="eastAsia"/>
        </w:rPr>
        <w:br/>
      </w:r>
      <w:r>
        <w:rPr>
          <w:rFonts w:hint="eastAsia"/>
        </w:rPr>
        <w:t>　　　　一、国外市场对衡器产品要求预测</w:t>
      </w:r>
      <w:r>
        <w:rPr>
          <w:rFonts w:hint="eastAsia"/>
        </w:rPr>
        <w:br/>
      </w:r>
      <w:r>
        <w:rPr>
          <w:rFonts w:hint="eastAsia"/>
        </w:rPr>
        <w:t>　　　　二、中国衡器行业未来发展的思路和重点</w:t>
      </w:r>
      <w:r>
        <w:rPr>
          <w:rFonts w:hint="eastAsia"/>
        </w:rPr>
        <w:br/>
      </w:r>
      <w:r>
        <w:rPr>
          <w:rFonts w:hint="eastAsia"/>
        </w:rPr>
        <w:t>　　　　三、中国衡器产业未来发展空间巨大</w:t>
      </w:r>
      <w:r>
        <w:rPr>
          <w:rFonts w:hint="eastAsia"/>
        </w:rPr>
        <w:br/>
      </w:r>
      <w:r>
        <w:rPr>
          <w:rFonts w:hint="eastAsia"/>
        </w:rPr>
        <w:t>　　　　四、2011年中国衡器制造业预测分析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2010-2011年全国衡器制造业主要经济指标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一、2010年全国衡器制造业主要经济指标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二、2011年全国衡器制造业主要经济指标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第二节 2010-2011年全国及各省市衡器制造业产销数据分析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第三节 2010-2011年全国及各省市衡器制造业资产负债分析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第四节 2010-2011年全国及中国各省市衡器制造业行业规模分析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一、2010年全国及各省市衡器制造业行业规模分析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二、2011年全国及各省市衡器制造业行业规模分析</w:t>
      </w:r>
      <w:r>
        <w:rPr>
          <w:rFonts w:hint="eastAsia"/>
        </w:rPr>
        <w:br/>
      </w:r>
      <w:r>
        <w:rPr>
          <w:rFonts w:hint="eastAsia"/>
        </w:rPr>
        <w:t>　　第五节 2010-2011年全国及各省市衡器制造业盈利能力分析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电子衡器的发展</w:t>
      </w:r>
      <w:r>
        <w:rPr>
          <w:rFonts w:hint="eastAsia"/>
        </w:rPr>
        <w:br/>
      </w:r>
      <w:r>
        <w:rPr>
          <w:rFonts w:hint="eastAsia"/>
        </w:rPr>
        <w:t>　　第一节 电子衡器相关概念</w:t>
      </w:r>
      <w:r>
        <w:rPr>
          <w:rFonts w:hint="eastAsia"/>
        </w:rPr>
        <w:br/>
      </w:r>
      <w:r>
        <w:rPr>
          <w:rFonts w:hint="eastAsia"/>
        </w:rPr>
        <w:t>　　　　一、电子衡器的定义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第二节 电子衡器发展概况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三、电子秤企业发展面临的问题及对策</w:t>
      </w:r>
      <w:r>
        <w:rPr>
          <w:rFonts w:hint="eastAsia"/>
        </w:rPr>
        <w:br/>
      </w:r>
      <w:r>
        <w:rPr>
          <w:rFonts w:hint="eastAsia"/>
        </w:rPr>
        <w:t>　　　　四、中国电子衡器进入国际市场的建议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　　五、中国电子衡器行业的发展趋势</w:t>
      </w:r>
      <w:r>
        <w:rPr>
          <w:rFonts w:hint="eastAsia"/>
        </w:rPr>
        <w:br/>
      </w:r>
      <w:r>
        <w:rPr>
          <w:rFonts w:hint="eastAsia"/>
        </w:rPr>
        <w:t>　　第三节 电子天平发展分析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t>　　第四节 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一、2007年中国衡器、天平产品进出口分析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二、2008年中国衡器、天平产品进出口分析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三、2010年中国衡器、天平产品进出口分析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第二节 2010-2011年中国衡器（感量50mg的天平除外），砝码、秤砣进出口数据分析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一、2010-2011年中国衡器（感量50mg的天平除外），砝码、秤砣进出口总体数据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二、2010-2011年中国衡器（感量50mg的天平除外），砝码、秤砣主要省市进出口数据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三、2010-2011年中国衡器（感量50mg的天平除外），砝码、秤砣主要国家进出口数据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梅特勒托利多（常州）称重设备系统有限公司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中山市金叶衡器有限公司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中山佳维电子有限公司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蓬莱市天平配件厂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徐州拉姆齐技术发展公司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焦作市四达厂衡器厂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沈阳施道克电力设备有限公司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焦作市台称厂（原五星铸造）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中^智^林^－其他公司</w:t>
      </w:r>
      <w:r>
        <w:rPr>
          <w:rFonts w:hint="eastAsia"/>
        </w:rPr>
        <w:br/>
      </w:r>
      <w:r>
        <w:rPr>
          <w:rFonts w:hint="eastAsia"/>
        </w:rPr>
        <w:t>　　　　一、青岛公平衡器总公司河南博爱分公司</w:t>
      </w:r>
      <w:r>
        <w:rPr>
          <w:rFonts w:hint="eastAsia"/>
        </w:rPr>
        <w:br/>
      </w:r>
      <w:r>
        <w:rPr>
          <w:rFonts w:hint="eastAsia"/>
        </w:rPr>
        <w:t>　　　　二、上海大和衡器有限公司</w:t>
      </w:r>
      <w:r>
        <w:rPr>
          <w:rFonts w:hint="eastAsia"/>
        </w:rPr>
        <w:br/>
      </w:r>
      <w:r>
        <w:rPr>
          <w:rFonts w:hint="eastAsia"/>
        </w:rPr>
        <w:t>　　　　三、石家庄华泰衡器厂</w:t>
      </w:r>
      <w:r>
        <w:rPr>
          <w:rFonts w:hint="eastAsia"/>
        </w:rPr>
        <w:br/>
      </w:r>
      <w:r>
        <w:rPr>
          <w:rFonts w:hint="eastAsia"/>
        </w:rPr>
        <w:t>　　　　四、上海友声衡器有限公司</w:t>
      </w:r>
      <w:r>
        <w:rPr>
          <w:rFonts w:hint="eastAsia"/>
        </w:rPr>
        <w:br/>
      </w:r>
      <w:r>
        <w:rPr>
          <w:rFonts w:hint="eastAsia"/>
        </w:rPr>
        <w:t>　　　　五、上海凯士电子有限公司</w:t>
      </w:r>
      <w:r>
        <w:rPr>
          <w:rFonts w:hint="eastAsia"/>
        </w:rPr>
        <w:br/>
      </w:r>
      <w:r>
        <w:rPr>
          <w:rFonts w:hint="eastAsia"/>
        </w:rPr>
        <w:t>　　　　六、东莞柏威金属制品有限公司</w:t>
      </w:r>
      <w:r>
        <w:rPr>
          <w:rFonts w:hint="eastAsia"/>
        </w:rPr>
        <w:br/>
      </w:r>
      <w:r>
        <w:rPr>
          <w:rFonts w:hint="eastAsia"/>
        </w:rPr>
        <w:t>　　　　七、博爱县狄林祥源衡器配件厂</w:t>
      </w:r>
      <w:r>
        <w:rPr>
          <w:rFonts w:hint="eastAsia"/>
        </w:rPr>
        <w:br/>
      </w:r>
      <w:r>
        <w:rPr>
          <w:rFonts w:hint="eastAsia"/>
        </w:rPr>
        <w:t>　　　　八、上海规矩仪器科技有限公司</w:t>
      </w:r>
      <w:r>
        <w:rPr>
          <w:rFonts w:hint="eastAsia"/>
        </w:rPr>
        <w:br/>
      </w:r>
      <w:r>
        <w:rPr>
          <w:rFonts w:hint="eastAsia"/>
        </w:rPr>
        <w:t>　　　　九、传力电子衡器（南京）有限公司</w:t>
      </w:r>
      <w:r>
        <w:rPr>
          <w:rFonts w:hint="eastAsia"/>
        </w:rPr>
        <w:br/>
      </w:r>
      <w:r>
        <w:rPr>
          <w:rFonts w:hint="eastAsia"/>
        </w:rPr>
        <w:t>　　　　十、威世特迪亚-亨特利（北京）电子有限公司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附录一：中华人民共和国计量法</w:t>
      </w:r>
      <w:r>
        <w:rPr>
          <w:rFonts w:hint="eastAsia"/>
        </w:rPr>
        <w:br/>
      </w:r>
      <w:r>
        <w:rPr>
          <w:rFonts w:hint="eastAsia"/>
        </w:rPr>
        <w:t>　　附录二：中华人民共和国计量法实施细则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2010年1-12月衡器制造业主要经济指标全国统计数据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2011年1-11月衡器制造业主要经济指标全国统计数据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2010年1-11月全国及各省市衡器制造业累计产成品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2011年1-6月全国及各省市衡器制造业累计产成品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2011年1-6月全国及各省市衡器制造业累计资产总计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2011年1-6月全国及各省市衡器制造业累计负债合计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2011年1-6月全国及各省市衡器制造业累计利润总额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2006-2008年全国衡器、天平产品分类出口统计情况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2006-2008年全国衡器产品出口国家和地区统计情况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2006-2008年全国衡器产品出口发货地统计情况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2006-2008年全国衡器、天平产品分类进口统计情况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2006-2008年全国衡器产品进口国家和地区统计情况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2006-2008年全国衡器产品进口收货地统计情况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2010年1-12月中国衡器（感量50mg的天平除外），砝码、秤砣进口数据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2010年1-12月中国衡器（感量50mg的天平除外），砝码、秤砣出口数据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2011年1-6月中国衡器（感量50mg的天平除外），砝码、秤砣进口数据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2011年1-6月中国衡器（感量50mg的天平除外），砝码、秤砣出口数据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2011年1-6月中国衡器（感量50mg的天平除外），砝码、秤砣主要省市进口数据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2011年1-6月中国衡器（感量50mg的天平除外），砝码、秤砣主要省市出口数据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2011年1-6月中国衡器（感量50mg的天平除外），砝码、秤砣主要国家进口数据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2011年1-6月中国衡器（感量50mg的天平除外），砝码、秤砣主要国家出口数据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2011年1-6月中国衡器（感量50mg的天平除外），砝码、秤砣主要国家出口占比图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c35071c5b4dea" w:history="1">
        <w:r>
          <w:rPr>
            <w:rStyle w:val="Hyperlink"/>
          </w:rPr>
          <w:t>2012-2016年中国衡器行业调研及投资前景分析报告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c35071c5b4dea" w:history="1">
        <w:r>
          <w:rPr>
            <w:rStyle w:val="Hyperlink"/>
          </w:rPr>
          <w:t>https://www.20087.com/DiaoYan/2012-05/hengqihangyediaoyanjitouziqianjingfe.html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热点：古代衡器、衡器宝称重管理系统、衡器的种类、衡器十大名牌、度量衡是指什么、衡器宝网页登录、器械是什么、衡器标签、中国衡器三巨头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f86a8de4c4156" w:history="1">
      <w:r>
        <w:rPr>
          <w:rStyle w:val="Hyperlink"/>
        </w:rPr>
        <w:t>2012-2016年中国衡器行业调研及投资前景分析报告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ngqihangyediaoyanjitouziqianjingfe.html" TargetMode="External" Id="R2bbc35071c5b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ngqihangyediaoyanjitouziqianjingfe.html" TargetMode="External" Id="Rcadf86a8de4c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2012-05-15T03:06:00Z</dcterms:created>
  <dcterms:modified xsi:type="dcterms:W3CDTF">2012-05-15T04:06:00Z</dcterms:modified>
  <dc:subject>2012-2016年中国衡器行业调研及投资前景分析报告</dc:subject>
  <dc:title>2012-2016年中国衡器行业调研及投资前景分析报告</dc:title>
  <cp:keywords>2012-2016年中国衡器行业调研及投资前景分析报告</cp:keywords>
  <dc:description>2012-2016年中国衡器行业调研及投资前景分析报告</dc:description>
</cp:coreProperties>
</file>