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a8eb610f34b7e" w:history="1">
              <w:r>
                <w:rPr>
                  <w:rStyle w:val="Hyperlink"/>
                </w:rPr>
                <w:t>2012-2016年中国超细海岛丝行业研究分析报告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a8eb610f34b7e" w:history="1">
              <w:r>
                <w:rPr>
                  <w:rStyle w:val="Hyperlink"/>
                </w:rPr>
                <w:t>2012-2016年中国超细海岛丝行业研究分析报告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a8eb610f34b7e" w:history="1">
                <w:r>
                  <w:rPr>
                    <w:rStyle w:val="Hyperlink"/>
                  </w:rPr>
                  <w:t>https://www.20087.com/DiaoYan/2012-05/chaoxihaidaosihangyeyanjiufenxi.html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海岛丝是一种高性能纤维材料，因其独特的截面结构和优异的物理性能，在纺织行业中得到了广泛应用。这种纤维通过海岛法纺丝技术制成，具有细旦、柔软、吸湿透气等优点，适用于制作高档服装面料、医用纱布、过滤材料等。近年来，随着技术的进步和市场需求的多样化，超细海岛丝的生产技术不断优化，产品种类更加丰富。同时，环保型海岛丝的研发也成为行业关注的焦点，旨在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超细海岛丝将更加注重技术创新与应用拓展。一方面，通过改进纺丝工艺，提高纤维的均匀性和强度，进一步拓宽其在功能性纺织品领域的应用；另一方面，随着消费者对健康生活的追求，超细海岛丝将更多地被用于开发具有抗菌、防螨等特殊功能的纺织品。此外，随着循环经济理念的深化，使用可降解材料生产环保型海岛丝将成为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超细海岛丝概述</w:t>
      </w:r>
      <w:r>
        <w:rPr>
          <w:rFonts w:hint="eastAsia"/>
        </w:rPr>
        <w:br/>
      </w:r>
      <w:r>
        <w:rPr>
          <w:rFonts w:hint="eastAsia"/>
        </w:rPr>
        <w:t>第一章 超细海岛丝概述</w:t>
      </w:r>
      <w:r>
        <w:rPr>
          <w:rFonts w:hint="eastAsia"/>
        </w:rPr>
        <w:br/>
      </w:r>
      <w:r>
        <w:rPr>
          <w:rFonts w:hint="eastAsia"/>
        </w:rPr>
        <w:t>　　第一节 超细海岛丝定义</w:t>
      </w:r>
      <w:r>
        <w:rPr>
          <w:rFonts w:hint="eastAsia"/>
        </w:rPr>
        <w:br/>
      </w:r>
      <w:r>
        <w:rPr>
          <w:rFonts w:hint="eastAsia"/>
        </w:rPr>
        <w:t>　　第二节 超细海岛丝行业发展历程</w:t>
      </w:r>
      <w:r>
        <w:rPr>
          <w:rFonts w:hint="eastAsia"/>
        </w:rPr>
        <w:br/>
      </w:r>
      <w:r>
        <w:rPr>
          <w:rFonts w:hint="eastAsia"/>
        </w:rPr>
        <w:t>　　第三节 超细海岛丝分类情况</w:t>
      </w:r>
      <w:r>
        <w:rPr>
          <w:rFonts w:hint="eastAsia"/>
        </w:rPr>
        <w:br/>
      </w:r>
      <w:r>
        <w:rPr>
          <w:rFonts w:hint="eastAsia"/>
        </w:rPr>
        <w:t>　　第四节 超细海岛丝产业链分析</w:t>
      </w:r>
      <w:r>
        <w:rPr>
          <w:rFonts w:hint="eastAsia"/>
        </w:rPr>
        <w:br/>
      </w:r>
      <w:r>
        <w:rPr>
          <w:rFonts w:hint="eastAsia"/>
        </w:rPr>
        <w:t>　　第四节 超细海岛丝产业链分析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二、超细海岛丝产业链模型分析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超细海岛丝发展环境及政策分析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五、行业政策影响分析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中国超细海岛丝生产现状分析</w:t>
      </w:r>
      <w:r>
        <w:rPr>
          <w:rFonts w:hint="eastAsia"/>
        </w:rPr>
        <w:br/>
      </w:r>
      <w:r>
        <w:rPr>
          <w:rFonts w:hint="eastAsia"/>
        </w:rPr>
        <w:t>　　第一节 超细海岛丝行业总体规模</w:t>
      </w:r>
      <w:r>
        <w:rPr>
          <w:rFonts w:hint="eastAsia"/>
        </w:rPr>
        <w:br/>
      </w:r>
      <w:r>
        <w:rPr>
          <w:rFonts w:hint="eastAsia"/>
        </w:rPr>
        <w:t>　　第二节 超细海岛丝产能概况</w:t>
      </w:r>
      <w:r>
        <w:rPr>
          <w:rFonts w:hint="eastAsia"/>
        </w:rPr>
        <w:br/>
      </w:r>
      <w:r>
        <w:rPr>
          <w:rFonts w:hint="eastAsia"/>
        </w:rPr>
        <w:t>　　　　一、2008-2012年产能分析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超细海岛丝产量概况</w:t>
      </w:r>
      <w:r>
        <w:rPr>
          <w:rFonts w:hint="eastAsia"/>
        </w:rPr>
        <w:br/>
      </w:r>
      <w:r>
        <w:rPr>
          <w:rFonts w:hint="eastAsia"/>
        </w:rPr>
        <w:t>　　　　一、2008-2012年产量分析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超细海岛丝产业的生命周期分析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超细海岛丝国内产品价格走势及影响因素分析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2010-2011年中国超细海岛丝行业总体发展状况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中国超细海岛丝行业规模情况分析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中国超细海岛丝行业产销情况分析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中国超细海岛丝行业财务能力分析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2012年中国超细海岛丝行业发展概况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2012年中国超细海岛丝行业发展态势分析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2012年中国超细海岛丝行业发展特点分析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2012年中国超细海岛丝行业市场供需分析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超细海岛丝行业市场竞争策略分析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超细海岛丝市场竞争策略分析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一、超细海岛丝市场增长潜力分析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二、超细海岛丝产品竞争策略分析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超细海岛丝企业竞争策略分析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一、2012-2016年我国超细海岛丝市场竞争趋势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二、2012-2016年超细海岛丝行业竞争格局展望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三、2012-2016年超细海岛丝行业竞争策略分析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超细海岛丝行业投资与发展前景分析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2012年超细海岛丝行业投资情况分析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超细海岛丝行业投资机会分析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一、超细海岛丝投资项目分析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二、可以投资的超细海岛丝模式</w:t>
      </w:r>
      <w:r>
        <w:rPr>
          <w:rFonts w:hint="eastAsia"/>
        </w:rPr>
        <w:br/>
      </w:r>
      <w:r>
        <w:rPr>
          <w:rFonts w:hint="eastAsia"/>
        </w:rPr>
        <w:t>　　　　三、2012年超细海岛丝投资机会</w:t>
      </w:r>
      <w:r>
        <w:rPr>
          <w:rFonts w:hint="eastAsia"/>
        </w:rPr>
        <w:br/>
      </w:r>
      <w:r>
        <w:rPr>
          <w:rFonts w:hint="eastAsia"/>
        </w:rPr>
        <w:t>　　　　四、2012年超细海岛丝细分行业投资机会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五、2012-2016年超细海岛丝投资新方向</w:t>
      </w:r>
      <w:r>
        <w:rPr>
          <w:rFonts w:hint="eastAsia"/>
        </w:rPr>
        <w:br/>
      </w:r>
      <w:r>
        <w:rPr>
          <w:rFonts w:hint="eastAsia"/>
        </w:rPr>
        <w:t>　　第三节 超细海岛丝行业发展前景分析</w:t>
      </w:r>
      <w:r>
        <w:rPr>
          <w:rFonts w:hint="eastAsia"/>
        </w:rPr>
        <w:br/>
      </w:r>
      <w:r>
        <w:rPr>
          <w:rFonts w:hint="eastAsia"/>
        </w:rPr>
        <w:t>　　　　一、超细海岛丝市场发展前景分析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二、我国超细海岛丝市场蕴藏的商机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三、金融危机下超细海岛丝市场的发展前景</w:t>
      </w:r>
      <w:r>
        <w:rPr>
          <w:rFonts w:hint="eastAsia"/>
        </w:rPr>
        <w:br/>
      </w:r>
      <w:r>
        <w:rPr>
          <w:rFonts w:hint="eastAsia"/>
        </w:rPr>
        <w:t>　　　　四、2012年超细海岛丝市场面临的发展商机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五、2012-2016年超细海岛丝市场面临的发展商机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超细海岛丝行业竞争格局分析</w:t>
      </w:r>
      <w:r>
        <w:rPr>
          <w:rFonts w:hint="eastAsia"/>
        </w:rPr>
        <w:br/>
      </w:r>
      <w:r>
        <w:rPr>
          <w:rFonts w:hint="eastAsia"/>
        </w:rPr>
        <w:t>　　第二节 超细海岛丝行业集中度分析</w:t>
      </w:r>
      <w:r>
        <w:rPr>
          <w:rFonts w:hint="eastAsia"/>
        </w:rPr>
        <w:br/>
      </w:r>
      <w:r>
        <w:rPr>
          <w:rFonts w:hint="eastAsia"/>
        </w:rPr>
        <w:t>　　　　一、超细海岛丝市场集中度分析</w:t>
      </w:r>
      <w:r>
        <w:rPr>
          <w:rFonts w:hint="eastAsia"/>
        </w:rPr>
        <w:br/>
      </w:r>
      <w:r>
        <w:rPr>
          <w:rFonts w:hint="eastAsia"/>
        </w:rPr>
        <w:t>　　　　二、超细海岛丝企业集中度分析</w:t>
      </w:r>
      <w:r>
        <w:rPr>
          <w:rFonts w:hint="eastAsia"/>
        </w:rPr>
        <w:br/>
      </w:r>
      <w:r>
        <w:rPr>
          <w:rFonts w:hint="eastAsia"/>
        </w:rPr>
        <w:t>　　　　三、超细海岛丝区域集中度分析</w:t>
      </w:r>
      <w:r>
        <w:rPr>
          <w:rFonts w:hint="eastAsia"/>
        </w:rPr>
        <w:br/>
      </w:r>
      <w:r>
        <w:rPr>
          <w:rFonts w:hint="eastAsia"/>
        </w:rPr>
        <w:t>　　第二节 超细海岛丝行业主要企业竞争力分析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超细海岛丝行业竞争格局分析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一、2009年超细海岛丝行业竞争分析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二、2009年中外超细海岛丝产品竞争分析</w:t>
      </w:r>
      <w:r>
        <w:rPr>
          <w:rFonts w:hint="eastAsia"/>
        </w:rPr>
        <w:br/>
      </w:r>
      <w:r>
        <w:rPr>
          <w:rFonts w:hint="eastAsia"/>
        </w:rPr>
        <w:t>　　　　三、2010-2012年我国超细海岛丝市场竞争分析</w:t>
      </w:r>
      <w:r>
        <w:rPr>
          <w:rFonts w:hint="eastAsia"/>
        </w:rPr>
        <w:br/>
      </w:r>
      <w:r>
        <w:rPr>
          <w:rFonts w:hint="eastAsia"/>
        </w:rPr>
        <w:t>　　　　四、2012-2016年国内主要超细海岛丝企业动向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超细海岛丝上游原材料供应状况分析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超细海岛丝产业用户度分析</w:t>
      </w:r>
      <w:r>
        <w:rPr>
          <w:rFonts w:hint="eastAsia"/>
        </w:rPr>
        <w:br/>
      </w:r>
      <w:r>
        <w:rPr>
          <w:rFonts w:hint="eastAsia"/>
        </w:rPr>
        <w:t>　　第一节 超细海岛丝产业用户认知程度</w:t>
      </w:r>
      <w:r>
        <w:rPr>
          <w:rFonts w:hint="eastAsia"/>
        </w:rPr>
        <w:br/>
      </w:r>
      <w:r>
        <w:rPr>
          <w:rFonts w:hint="eastAsia"/>
        </w:rPr>
        <w:t>　　第二节 超细海岛丝产业用户关注因素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2012-2016年超细海岛丝行业发展趋势及投资风险分析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当前超细海岛丝存在的问题</w:t>
      </w:r>
      <w:r>
        <w:rPr>
          <w:rFonts w:hint="eastAsia"/>
        </w:rPr>
        <w:br/>
      </w:r>
      <w:r>
        <w:rPr>
          <w:rFonts w:hint="eastAsia"/>
        </w:rPr>
        <w:t>　　第二节 超细海岛丝未来发展预测分析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一、中国超细海岛丝发展方向分析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二、2012-2016年中国超细海岛丝行业发展规模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三、2012-2016年中国超细海岛丝行业发展趋势预测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[.中.智.林]2012-2016年中国超细海岛丝行业投资风险分析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超细海岛丝国内重点生产厂家分析</w:t>
      </w:r>
      <w:r>
        <w:rPr>
          <w:rFonts w:hint="eastAsia"/>
        </w:rPr>
        <w:br/>
      </w:r>
      <w:r>
        <w:rPr>
          <w:rFonts w:hint="eastAsia"/>
        </w:rPr>
        <w:t>第十三章 超细海岛丝国内重点生产厂家分析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一、山东同大海岛新材料有限公司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二、济南新合纤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三、扬州惠通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四、江苏双象集团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五、福建隆上超纤有限公司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超细海岛丝地区销售分析</w:t>
      </w:r>
      <w:r>
        <w:rPr>
          <w:rFonts w:hint="eastAsia"/>
        </w:rPr>
        <w:br/>
      </w:r>
      <w:r>
        <w:rPr>
          <w:rFonts w:hint="eastAsia"/>
        </w:rPr>
        <w:t>　　　　一、超细海岛丝各地区对比销售分析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二、超细海岛丝“重点地区一华北”销售分析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三、超细海岛丝“重点地区-华东”销售分析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四、超细海岛丝“重点地区-华南”销售分析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五、超细海岛丝“重点地区-西南”销售分析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超细海岛丝产品竞争力优势分析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一、超细海岛丝企业营销策略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二、超细海岛丝企业投资策略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三、超细海岛丝企业应对当前经济形势策略建议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1、超细海岛丝特性</w:t>
      </w:r>
      <w:r>
        <w:rPr>
          <w:rFonts w:hint="eastAsia"/>
        </w:rPr>
        <w:br/>
      </w:r>
      <w:r>
        <w:rPr>
          <w:rFonts w:hint="eastAsia"/>
        </w:rPr>
        <w:t>　　图表 2、制造成束超细纤维扎结结构的方法</w:t>
      </w:r>
      <w:r>
        <w:rPr>
          <w:rFonts w:hint="eastAsia"/>
        </w:rPr>
        <w:br/>
      </w:r>
      <w:r>
        <w:rPr>
          <w:rFonts w:hint="eastAsia"/>
        </w:rPr>
        <w:t>　　图表 3、天然麂皮和人造麂皮的结构对照图</w:t>
      </w:r>
      <w:r>
        <w:rPr>
          <w:rFonts w:hint="eastAsia"/>
        </w:rPr>
        <w:br/>
      </w:r>
      <w:r>
        <w:rPr>
          <w:rFonts w:hint="eastAsia"/>
        </w:rPr>
        <w:t>　　图表 4、超细海岛丝行业的产业链结构图</w:t>
      </w:r>
      <w:r>
        <w:rPr>
          <w:rFonts w:hint="eastAsia"/>
        </w:rPr>
        <w:br/>
      </w:r>
      <w:r>
        <w:rPr>
          <w:rFonts w:hint="eastAsia"/>
        </w:rPr>
        <w:t>　　图表 5、2005-2011年5月中国GDP增长分析</w:t>
      </w:r>
      <w:r>
        <w:rPr>
          <w:rFonts w:hint="eastAsia"/>
        </w:rPr>
        <w:br/>
      </w:r>
      <w:r>
        <w:rPr>
          <w:rFonts w:hint="eastAsia"/>
        </w:rPr>
        <w:t>　　图表 6、2012年居民消费价格涨幅度（月度同比）</w:t>
      </w:r>
      <w:r>
        <w:rPr>
          <w:rFonts w:hint="eastAsia"/>
        </w:rPr>
        <w:br/>
      </w:r>
      <w:r>
        <w:rPr>
          <w:rFonts w:hint="eastAsia"/>
        </w:rPr>
        <w:t>　　图表 7、2008-2012年居民消费价格涨跌幅度</w:t>
      </w:r>
      <w:r>
        <w:rPr>
          <w:rFonts w:hint="eastAsia"/>
        </w:rPr>
        <w:br/>
      </w:r>
      <w:r>
        <w:rPr>
          <w:rFonts w:hint="eastAsia"/>
        </w:rPr>
        <w:t>　　图表 8、2012年70个大中城市房屋及新建商品住宅销售价格涨跌幅度（月度同比）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9、2008-2012年城镇新增就业人数</w:t>
      </w:r>
      <w:r>
        <w:rPr>
          <w:rFonts w:hint="eastAsia"/>
        </w:rPr>
        <w:br/>
      </w:r>
      <w:r>
        <w:rPr>
          <w:rFonts w:hint="eastAsia"/>
        </w:rPr>
        <w:t>　　图表 10、2008-2012年年末国家外汇储备及其增长速度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11、2008-2012年财政收入及其增长速度</w:t>
      </w:r>
      <w:r>
        <w:rPr>
          <w:rFonts w:hint="eastAsia"/>
        </w:rPr>
        <w:br/>
      </w:r>
      <w:r>
        <w:rPr>
          <w:rFonts w:hint="eastAsia"/>
        </w:rPr>
        <w:t>　　图表 12、2010-2020我国GDP预测</w:t>
      </w:r>
      <w:r>
        <w:rPr>
          <w:rFonts w:hint="eastAsia"/>
        </w:rPr>
        <w:br/>
      </w:r>
      <w:r>
        <w:rPr>
          <w:rFonts w:hint="eastAsia"/>
        </w:rPr>
        <w:t>　　图表 13、2005-2011年5月超细海岛丝市场规模</w:t>
      </w:r>
      <w:r>
        <w:rPr>
          <w:rFonts w:hint="eastAsia"/>
        </w:rPr>
        <w:br/>
      </w:r>
      <w:r>
        <w:rPr>
          <w:rFonts w:hint="eastAsia"/>
        </w:rPr>
        <w:t>　　图表 14、2005-2011年5月我国超细海岛丝产能统计</w:t>
      </w:r>
      <w:r>
        <w:rPr>
          <w:rFonts w:hint="eastAsia"/>
        </w:rPr>
        <w:br/>
      </w:r>
      <w:r>
        <w:rPr>
          <w:rFonts w:hint="eastAsia"/>
        </w:rPr>
        <w:t>　　图表 15、2006—2012年超细海岛丝产能拟合</w:t>
      </w:r>
      <w:r>
        <w:rPr>
          <w:rFonts w:hint="eastAsia"/>
        </w:rPr>
        <w:br/>
      </w:r>
      <w:r>
        <w:rPr>
          <w:rFonts w:hint="eastAsia"/>
        </w:rPr>
        <w:t>　　图表 16、2012-2016年超细海岛丝产能回归预测结果（吨）</w:t>
      </w:r>
      <w:r>
        <w:rPr>
          <w:rFonts w:hint="eastAsia"/>
        </w:rPr>
        <w:br/>
      </w:r>
      <w:r>
        <w:rPr>
          <w:rFonts w:hint="eastAsia"/>
        </w:rPr>
        <w:t>　　图表 17、2005-2011年5月我国超细海岛丝产量</w:t>
      </w:r>
      <w:r>
        <w:rPr>
          <w:rFonts w:hint="eastAsia"/>
        </w:rPr>
        <w:br/>
      </w:r>
      <w:r>
        <w:rPr>
          <w:rFonts w:hint="eastAsia"/>
        </w:rPr>
        <w:t>　　图表 18、2005-2011年5月超细海岛丝产能利用率</w:t>
      </w:r>
      <w:r>
        <w:rPr>
          <w:rFonts w:hint="eastAsia"/>
        </w:rPr>
        <w:br/>
      </w:r>
      <w:r>
        <w:rPr>
          <w:rFonts w:hint="eastAsia"/>
        </w:rPr>
        <w:t>　　图表 19、2006—2012年超细海岛丝产量拟合</w:t>
      </w:r>
      <w:r>
        <w:rPr>
          <w:rFonts w:hint="eastAsia"/>
        </w:rPr>
        <w:br/>
      </w:r>
      <w:r>
        <w:rPr>
          <w:rFonts w:hint="eastAsia"/>
        </w:rPr>
        <w:t>　　图表 20、2012-2016年超细海岛丝产量回归预测结果（吨）</w:t>
      </w:r>
      <w:r>
        <w:rPr>
          <w:rFonts w:hint="eastAsia"/>
        </w:rPr>
        <w:br/>
      </w:r>
      <w:r>
        <w:rPr>
          <w:rFonts w:hint="eastAsia"/>
        </w:rPr>
        <w:t>　　图表 21、超细海岛丝行业生命周期图</w:t>
      </w:r>
      <w:r>
        <w:rPr>
          <w:rFonts w:hint="eastAsia"/>
        </w:rPr>
        <w:br/>
      </w:r>
      <w:r>
        <w:rPr>
          <w:rFonts w:hint="eastAsia"/>
        </w:rPr>
        <w:t>　　图表 22、2008—2012年中国超细海岛丝平均价格走势</w:t>
      </w:r>
      <w:r>
        <w:rPr>
          <w:rFonts w:hint="eastAsia"/>
        </w:rPr>
        <w:br/>
      </w:r>
      <w:r>
        <w:rPr>
          <w:rFonts w:hint="eastAsia"/>
        </w:rPr>
        <w:t>　　图表 23、我国超细海岛丝价格变动的多因素分析</w:t>
      </w:r>
      <w:r>
        <w:rPr>
          <w:rFonts w:hint="eastAsia"/>
        </w:rPr>
        <w:br/>
      </w:r>
      <w:r>
        <w:rPr>
          <w:rFonts w:hint="eastAsia"/>
        </w:rPr>
        <w:t>　　图表 24、2003-2012年我国超细海岛丝企业数量统计（单位：家）</w:t>
      </w:r>
      <w:r>
        <w:rPr>
          <w:rFonts w:hint="eastAsia"/>
        </w:rPr>
        <w:br/>
      </w:r>
      <w:r>
        <w:rPr>
          <w:rFonts w:hint="eastAsia"/>
        </w:rPr>
        <w:t>　　图表 25、2003-2011年5月我国国超细海岛丝从业人数统计（单位：人）</w:t>
      </w:r>
      <w:r>
        <w:rPr>
          <w:rFonts w:hint="eastAsia"/>
        </w:rPr>
        <w:br/>
      </w:r>
      <w:r>
        <w:rPr>
          <w:rFonts w:hint="eastAsia"/>
        </w:rPr>
        <w:t>　　图表 26、2003-2011年5月我国国超细海岛丝资产统计</w:t>
      </w:r>
      <w:r>
        <w:rPr>
          <w:rFonts w:hint="eastAsia"/>
        </w:rPr>
        <w:br/>
      </w:r>
      <w:r>
        <w:rPr>
          <w:rFonts w:hint="eastAsia"/>
        </w:rPr>
        <w:t>　　图表 27、2007-2012年我国超细海岛丝不同类型企业销售收入统计（单位：亿元）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28、2005-2011年5月我国超细海岛丝企业工业总产值</w:t>
      </w:r>
      <w:r>
        <w:rPr>
          <w:rFonts w:hint="eastAsia"/>
        </w:rPr>
        <w:br/>
      </w:r>
      <w:r>
        <w:rPr>
          <w:rFonts w:hint="eastAsia"/>
        </w:rPr>
        <w:t>　　图表 29、2005-2011年5月我国国超细海岛丝企业销售收入</w:t>
      </w:r>
      <w:r>
        <w:rPr>
          <w:rFonts w:hint="eastAsia"/>
        </w:rPr>
        <w:br/>
      </w:r>
      <w:r>
        <w:rPr>
          <w:rFonts w:hint="eastAsia"/>
        </w:rPr>
        <w:t>　　图表 30、2005-2011年5月我国国超细海岛丝企业产销率</w:t>
      </w:r>
      <w:r>
        <w:rPr>
          <w:rFonts w:hint="eastAsia"/>
        </w:rPr>
        <w:br/>
      </w:r>
      <w:r>
        <w:rPr>
          <w:rFonts w:hint="eastAsia"/>
        </w:rPr>
        <w:t>　　图表 31、2005-2011年1-5月年超细海岛丝行业销售毛利率</w:t>
      </w:r>
      <w:r>
        <w:rPr>
          <w:rFonts w:hint="eastAsia"/>
        </w:rPr>
        <w:br/>
      </w:r>
      <w:r>
        <w:rPr>
          <w:rFonts w:hint="eastAsia"/>
        </w:rPr>
        <w:t>　　图表 32、2005-2011年1-5月年超细海岛丝行业资产负债率分析</w:t>
      </w:r>
      <w:r>
        <w:rPr>
          <w:rFonts w:hint="eastAsia"/>
        </w:rPr>
        <w:br/>
      </w:r>
      <w:r>
        <w:rPr>
          <w:rFonts w:hint="eastAsia"/>
        </w:rPr>
        <w:t>　　图表 33、2005-2011年1-5月年超细海岛丝行业总资产周转率</w:t>
      </w:r>
      <w:r>
        <w:rPr>
          <w:rFonts w:hint="eastAsia"/>
        </w:rPr>
        <w:br/>
      </w:r>
      <w:r>
        <w:rPr>
          <w:rFonts w:hint="eastAsia"/>
        </w:rPr>
        <w:t>　　图表 34、2005-2011年1-5月年超细海岛丝行业总资产增长分析</w:t>
      </w:r>
      <w:r>
        <w:rPr>
          <w:rFonts w:hint="eastAsia"/>
        </w:rPr>
        <w:br/>
      </w:r>
      <w:r>
        <w:rPr>
          <w:rFonts w:hint="eastAsia"/>
        </w:rPr>
        <w:t>　　图表 35、超细海岛丝的产业环境分析模型</w:t>
      </w:r>
      <w:r>
        <w:rPr>
          <w:rFonts w:hint="eastAsia"/>
        </w:rPr>
        <w:br/>
      </w:r>
      <w:r>
        <w:rPr>
          <w:rFonts w:hint="eastAsia"/>
        </w:rPr>
        <w:t>　　图表 36、超细海岛丝产品生产企业定价目标选择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37、2012年超细海岛丝行业投资结构</w:t>
      </w:r>
      <w:r>
        <w:rPr>
          <w:rFonts w:hint="eastAsia"/>
        </w:rPr>
        <w:br/>
      </w:r>
      <w:r>
        <w:rPr>
          <w:rFonts w:hint="eastAsia"/>
        </w:rPr>
        <w:t>　　图表 38、2012-2016年超细海岛丝行业投资方向预测</w:t>
      </w:r>
      <w:r>
        <w:rPr>
          <w:rFonts w:hint="eastAsia"/>
        </w:rPr>
        <w:br/>
      </w:r>
      <w:r>
        <w:rPr>
          <w:rFonts w:hint="eastAsia"/>
        </w:rPr>
        <w:t>　　图表 39、2010-2012年烟台万华和江南高纤资产总计对比</w:t>
      </w:r>
      <w:r>
        <w:rPr>
          <w:rFonts w:hint="eastAsia"/>
        </w:rPr>
        <w:br/>
      </w:r>
      <w:r>
        <w:rPr>
          <w:rFonts w:hint="eastAsia"/>
        </w:rPr>
        <w:t>　　图表 40、2010-2012年烟台万华和江南高纤从业人员对比</w:t>
      </w:r>
      <w:r>
        <w:rPr>
          <w:rFonts w:hint="eastAsia"/>
        </w:rPr>
        <w:br/>
      </w:r>
      <w:r>
        <w:rPr>
          <w:rFonts w:hint="eastAsia"/>
        </w:rPr>
        <w:t>　　图表 41、2010-2012年烟台万华和江南高纤营业收入对比</w:t>
      </w:r>
      <w:r>
        <w:rPr>
          <w:rFonts w:hint="eastAsia"/>
        </w:rPr>
        <w:br/>
      </w:r>
      <w:r>
        <w:rPr>
          <w:rFonts w:hint="eastAsia"/>
        </w:rPr>
        <w:t>　　图表 42、2010-2012年烟台万华和江南高纤出口交货值对比</w:t>
      </w:r>
      <w:r>
        <w:rPr>
          <w:rFonts w:hint="eastAsia"/>
        </w:rPr>
        <w:br/>
      </w:r>
      <w:r>
        <w:rPr>
          <w:rFonts w:hint="eastAsia"/>
        </w:rPr>
        <w:t>　　图表 43、2010-2012年烟台万华和江南高纤利润总额对比</w:t>
      </w:r>
      <w:r>
        <w:rPr>
          <w:rFonts w:hint="eastAsia"/>
        </w:rPr>
        <w:br/>
      </w:r>
      <w:r>
        <w:rPr>
          <w:rFonts w:hint="eastAsia"/>
        </w:rPr>
        <w:t>　　图表 44、消费者对行业认知度宏观调查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45、超细海岛丝行业用户对超细海岛丝功能的关注度</w:t>
      </w:r>
      <w:r>
        <w:rPr>
          <w:rFonts w:hint="eastAsia"/>
        </w:rPr>
        <w:br/>
      </w:r>
      <w:r>
        <w:rPr>
          <w:rFonts w:hint="eastAsia"/>
        </w:rPr>
        <w:t>　　图表 46、超细海岛丝行业用户对超细海岛丝质量的关注度</w:t>
      </w:r>
      <w:r>
        <w:rPr>
          <w:rFonts w:hint="eastAsia"/>
        </w:rPr>
        <w:br/>
      </w:r>
      <w:r>
        <w:rPr>
          <w:rFonts w:hint="eastAsia"/>
        </w:rPr>
        <w:t>　　图表 47、超细海岛丝行业用户对超细海岛丝价格的关注度</w:t>
      </w:r>
      <w:r>
        <w:rPr>
          <w:rFonts w:hint="eastAsia"/>
        </w:rPr>
        <w:br/>
      </w:r>
      <w:r>
        <w:rPr>
          <w:rFonts w:hint="eastAsia"/>
        </w:rPr>
        <w:t>　　图表 48、超细海岛丝行业用户对超细海岛丝外观关注度</w:t>
      </w:r>
      <w:r>
        <w:rPr>
          <w:rFonts w:hint="eastAsia"/>
        </w:rPr>
        <w:br/>
      </w:r>
      <w:r>
        <w:rPr>
          <w:rFonts w:hint="eastAsia"/>
        </w:rPr>
        <w:t>　　图表 49、超细海岛丝行业用户对超细海岛丝服务关注度</w:t>
      </w:r>
      <w:r>
        <w:rPr>
          <w:rFonts w:hint="eastAsia"/>
        </w:rPr>
        <w:br/>
      </w:r>
      <w:r>
        <w:rPr>
          <w:rFonts w:hint="eastAsia"/>
        </w:rPr>
        <w:t>　　图表 50、2006—2012年超细海岛丝市场规模拟合</w:t>
      </w:r>
      <w:r>
        <w:rPr>
          <w:rFonts w:hint="eastAsia"/>
        </w:rPr>
        <w:br/>
      </w:r>
      <w:r>
        <w:rPr>
          <w:rFonts w:hint="eastAsia"/>
        </w:rPr>
        <w:t>　　图表 51、2012-2016年超细海岛丝市场规模回归预测结果（亿元）</w:t>
      </w:r>
      <w:r>
        <w:rPr>
          <w:rFonts w:hint="eastAsia"/>
        </w:rPr>
        <w:br/>
      </w:r>
      <w:r>
        <w:rPr>
          <w:rFonts w:hint="eastAsia"/>
        </w:rPr>
        <w:t>　　图表 52、2012-2016年超细海岛丝行业同业竞争风险及控制策略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53、2009-2011年1-5月山东同大海岛新材料有限公司效益指标分析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54、2009-2011年1-5月山东同大海岛新材料有限公司效益指标</w:t>
      </w:r>
      <w:r>
        <w:rPr>
          <w:rFonts w:hint="eastAsia"/>
        </w:rPr>
        <w:br/>
      </w:r>
      <w:r>
        <w:rPr>
          <w:rFonts w:hint="eastAsia"/>
        </w:rPr>
        <w:t>　　图表 55、2009-2011年1-5月济南新合纤效益指标分析</w:t>
      </w:r>
      <w:r>
        <w:rPr>
          <w:rFonts w:hint="eastAsia"/>
        </w:rPr>
        <w:br/>
      </w:r>
      <w:r>
        <w:rPr>
          <w:rFonts w:hint="eastAsia"/>
        </w:rPr>
        <w:t>　　图表 56、2009-2011年1-5月济南新合纤效益指标</w:t>
      </w:r>
      <w:r>
        <w:rPr>
          <w:rFonts w:hint="eastAsia"/>
        </w:rPr>
        <w:br/>
      </w:r>
      <w:r>
        <w:rPr>
          <w:rFonts w:hint="eastAsia"/>
        </w:rPr>
        <w:t>　　图表 57、2009-2011年1-5月扬州惠通效益指标分析</w:t>
      </w:r>
      <w:r>
        <w:rPr>
          <w:rFonts w:hint="eastAsia"/>
        </w:rPr>
        <w:br/>
      </w:r>
      <w:r>
        <w:rPr>
          <w:rFonts w:hint="eastAsia"/>
        </w:rPr>
        <w:t>　　图表 58、2009-2011年1-5月扬州惠通效益指标</w:t>
      </w:r>
      <w:r>
        <w:rPr>
          <w:rFonts w:hint="eastAsia"/>
        </w:rPr>
        <w:br/>
      </w:r>
      <w:r>
        <w:rPr>
          <w:rFonts w:hint="eastAsia"/>
        </w:rPr>
        <w:t>　　图表 59、2009-2011年1-5月江苏双象集团效益指标分析</w:t>
      </w:r>
      <w:r>
        <w:rPr>
          <w:rFonts w:hint="eastAsia"/>
        </w:rPr>
        <w:br/>
      </w:r>
      <w:r>
        <w:rPr>
          <w:rFonts w:hint="eastAsia"/>
        </w:rPr>
        <w:t>　　图表 60、2009-2011年1-5月江苏双象集团效益指标</w:t>
      </w:r>
      <w:r>
        <w:rPr>
          <w:rFonts w:hint="eastAsia"/>
        </w:rPr>
        <w:br/>
      </w:r>
      <w:r>
        <w:rPr>
          <w:rFonts w:hint="eastAsia"/>
        </w:rPr>
        <w:t>　　图表 61、2009-2011年1-5月福建隆上超纤有限公司效益指标分析</w:t>
      </w:r>
      <w:r>
        <w:rPr>
          <w:rFonts w:hint="eastAsia"/>
        </w:rPr>
        <w:br/>
      </w:r>
      <w:r>
        <w:rPr>
          <w:rFonts w:hint="eastAsia"/>
        </w:rPr>
        <w:t>　　图表 62、2009-2011年1-5月福建隆上超纤有限公司效益指标</w:t>
      </w:r>
      <w:r>
        <w:rPr>
          <w:rFonts w:hint="eastAsia"/>
        </w:rPr>
        <w:br/>
      </w:r>
      <w:r>
        <w:rPr>
          <w:rFonts w:hint="eastAsia"/>
        </w:rPr>
        <w:t>　　图表 63、华北地区超细海岛丝销售规格</w:t>
      </w:r>
      <w:r>
        <w:rPr>
          <w:rFonts w:hint="eastAsia"/>
        </w:rPr>
        <w:br/>
      </w:r>
      <w:r>
        <w:rPr>
          <w:rFonts w:hint="eastAsia"/>
        </w:rPr>
        <w:t>　　图表 64、华东地区超细海岛丝销售规格</w:t>
      </w:r>
      <w:r>
        <w:rPr>
          <w:rFonts w:hint="eastAsia"/>
        </w:rPr>
        <w:br/>
      </w:r>
      <w:r>
        <w:rPr>
          <w:rFonts w:hint="eastAsia"/>
        </w:rPr>
        <w:t>　　图表 65、华南地区超细海岛丝销售规格</w:t>
      </w:r>
      <w:r>
        <w:rPr>
          <w:rFonts w:hint="eastAsia"/>
        </w:rPr>
        <w:br/>
      </w:r>
      <w:r>
        <w:rPr>
          <w:rFonts w:hint="eastAsia"/>
        </w:rPr>
        <w:t>　　图表 66、西南地区超细海岛丝销售规格</w:t>
      </w:r>
      <w:r>
        <w:rPr>
          <w:rFonts w:hint="eastAsia"/>
        </w:rPr>
        <w:br/>
      </w:r>
      <w:r>
        <w:rPr>
          <w:rFonts w:hint="eastAsia"/>
        </w:rPr>
        <w:t>　　图表 67、国产和进口产品竞争力评价结果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68、超细海岛丝渠道策略示意图</w:t>
      </w:r>
      <w:r>
        <w:rPr>
          <w:rFonts w:hint="eastAsia"/>
        </w:rPr>
        <w:br/>
      </w:r>
      <w:r>
        <w:rPr>
          <w:rFonts w:hint="eastAsia"/>
        </w:rPr>
        <w:t>　　图表 69、超细海岛丝技术应用注意事项分析</w:t>
      </w:r>
      <w:r>
        <w:rPr>
          <w:rFonts w:hint="eastAsia"/>
        </w:rPr>
        <w:br/>
      </w:r>
      <w:r>
        <w:rPr>
          <w:rFonts w:hint="eastAsia"/>
        </w:rPr>
        <w:t>　　图表 70、超细海岛丝项目投资注意事项图</w:t>
      </w:r>
      <w:r>
        <w:rPr>
          <w:rFonts w:hint="eastAsia"/>
        </w:rPr>
        <w:br/>
      </w:r>
      <w:r>
        <w:rPr>
          <w:rFonts w:hint="eastAsia"/>
        </w:rPr>
        <w:t>　　图表 71、超细海岛丝行业生产开发注意事项</w:t>
      </w:r>
      <w:r>
        <w:rPr>
          <w:rFonts w:hint="eastAsia"/>
        </w:rPr>
        <w:br/>
      </w:r>
      <w:r>
        <w:rPr>
          <w:rFonts w:hint="eastAsia"/>
        </w:rPr>
        <w:t>　　图表 72、超细海岛丝销售注意事项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a8eb610f34b7e" w:history="1">
        <w:r>
          <w:rPr>
            <w:rStyle w:val="Hyperlink"/>
          </w:rPr>
          <w:t>2012-2016年中国超细海岛丝行业研究分析报告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a8eb610f34b7e" w:history="1">
        <w:r>
          <w:rPr>
            <w:rStyle w:val="Hyperlink"/>
          </w:rPr>
          <w:t>https://www.20087.com/DiaoYan/2012-05/chaoxihaidaosihangyeyanjiufenxi.html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5b67a5b394e63" w:history="1">
      <w:r>
        <w:rPr>
          <w:rStyle w:val="Hyperlink"/>
        </w:rPr>
        <w:t>2012-2016年中国超细海岛丝行业研究分析报告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aoxihaidaosihangyeyanjiufenxi.html" TargetMode="External" Id="R72fa8eb610f3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aoxihaidaosihangyeyanjiufenxi.html" TargetMode="External" Id="Rf1d5b67a5b39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2012-05-21T02:30:00Z</dcterms:created>
  <dcterms:modified xsi:type="dcterms:W3CDTF">2012-05-21T03:30:00Z</dcterms:modified>
  <dc:subject>2012-2016年中国超细海岛丝行业研究分析报告</dc:subject>
  <dc:title>2012-2016年中国超细海岛丝行业研究分析报告</dc:title>
  <cp:keywords>2012-2016年中国超细海岛丝行业研究分析报告</cp:keywords>
  <dc:description>2012-2016年中国超细海岛丝行业研究分析报告</dc:description>
</cp:coreProperties>
</file>