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1db276914457f" w:history="1">
              <w:r>
                <w:rPr>
                  <w:rStyle w:val="Hyperlink"/>
                </w:rPr>
                <w:t>2012-2016年中国防晒品市场投资投资前景研究报告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1db276914457f" w:history="1">
              <w:r>
                <w:rPr>
                  <w:rStyle w:val="Hyperlink"/>
                </w:rPr>
                <w:t>2012-2016年中国防晒品市场投资投资前景研究报告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31db276914457f" w:history="1">
                <w:r>
                  <w:rPr>
                    <w:rStyle w:val="Hyperlink"/>
                  </w:rPr>
                  <w:t>https://www.20087.com/DiaoYan/2012-05/fangshaipinshichangtouzitouziqianjin.html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品是日常护肤产品中不可或缺的一部分，其市场需求一直保持着稳定的增长态势。随着公众对紫外线危害的认识加深以及皮肤健康的重视程度提高，防晒品的使用频率和需求量都有所增加。近年来，随着科学技术的进步，防晒品的技术含量不断提升，市场上出现了多种高效、安全且易于使用的防晒产品。这些产品不仅具有较高的SPF值和PA等级，还加入了保湿、抗衰老等多重功效，满足了消费者对多功能护肤产品的需求。此外，随着消费者对成分透明度和安全性的重视，天然植物提取物和无刺激配方的防晒品越来越受欢迎。</w:t>
      </w:r>
      <w:r>
        <w:rPr>
          <w:rFonts w:hint="eastAsia"/>
        </w:rPr>
        <w:br/>
      </w:r>
      <w:r>
        <w:rPr>
          <w:rFonts w:hint="eastAsia"/>
        </w:rPr>
        <w:t>　　未来，防晒品市场的发展将更加注重产品创新和消费者体验。一方面，随着纳米技术和生物技术的发展，防晒成分将更加高效且温和，为敏感肌肤提供更佳的防护效果。同时，防晒品也将更加注重与皮肤的亲和力，改善使用感，如提升质地、减少油腻感等。另一方面，随着消费者对可持续生活方式的追求，天然成分和环保包装将成为防晒品的重要卖点。此外，随着个性化护肤趋势的兴起，防晒品也将更加注重满足不同肤质和肤色的需求，提供更为个性化的产品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2011-2012年世界防晒品市场发展概况</w:t>
      </w:r>
      <w:r>
        <w:rPr>
          <w:rFonts w:hint="eastAsia"/>
        </w:rPr>
        <w:br/>
      </w:r>
      <w:r>
        <w:rPr>
          <w:rFonts w:hint="eastAsia"/>
        </w:rPr>
        <w:t>　　第一节 防晒品概述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　　四、各类防晒产品主要成分分析</w:t>
      </w:r>
      <w:r>
        <w:rPr>
          <w:rFonts w:hint="eastAsia"/>
        </w:rPr>
        <w:br/>
      </w:r>
      <w:r>
        <w:rPr>
          <w:rFonts w:hint="eastAsia"/>
        </w:rPr>
        <w:t>　　第二节 2011-2012年世界防晒品市场发展现状</w:t>
      </w:r>
      <w:r>
        <w:rPr>
          <w:rFonts w:hint="eastAsia"/>
        </w:rPr>
        <w:br/>
      </w:r>
      <w:r>
        <w:rPr>
          <w:rFonts w:hint="eastAsia"/>
        </w:rPr>
        <w:t>　　　　一、全球防晒化妆品市场发展回顾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二、世界市场防晒品质量问题</w:t>
      </w:r>
      <w:r>
        <w:rPr>
          <w:rFonts w:hint="eastAsia"/>
        </w:rPr>
        <w:br/>
      </w:r>
      <w:r>
        <w:rPr>
          <w:rFonts w:hint="eastAsia"/>
        </w:rPr>
        <w:t>　　　　三、泰国防晒用品市场的销售情况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四、日本防晒护肤品畅销市场</w:t>
      </w:r>
      <w:r>
        <w:rPr>
          <w:rFonts w:hint="eastAsia"/>
        </w:rPr>
        <w:br/>
      </w:r>
      <w:r>
        <w:rPr>
          <w:rFonts w:hint="eastAsia"/>
        </w:rPr>
        <w:t>　　第三节 2012-2016年世界防晒品业发展趋势分析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2011-2012年国际知名品牌防晒品企业运营浅析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倩碧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泊美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兰芝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2011-2012年中国防晒品市场运行环境解析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2011-2012年中国防晒品市场政策环境分析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2011-2012年中国防晒品市场社会环境分析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2011-2012年中国防晒品市场发展现状综述</w:t>
      </w:r>
      <w:r>
        <w:rPr>
          <w:rFonts w:hint="eastAsia"/>
        </w:rPr>
        <w:br/>
      </w:r>
      <w:r>
        <w:rPr>
          <w:rFonts w:hint="eastAsia"/>
        </w:rPr>
        <w:t>　　第一节 2011-2012年中国防晒品市场发展现状</w:t>
      </w:r>
      <w:r>
        <w:rPr>
          <w:rFonts w:hint="eastAsia"/>
        </w:rPr>
        <w:br/>
      </w:r>
      <w:r>
        <w:rPr>
          <w:rFonts w:hint="eastAsia"/>
        </w:rPr>
        <w:t>　　　　一、防晒品市场特点分析</w:t>
      </w:r>
      <w:r>
        <w:rPr>
          <w:rFonts w:hint="eastAsia"/>
        </w:rPr>
        <w:br/>
      </w:r>
      <w:r>
        <w:rPr>
          <w:rFonts w:hint="eastAsia"/>
        </w:rPr>
        <w:t>　　　　二、防晒品全线升级</w:t>
      </w:r>
      <w:r>
        <w:rPr>
          <w:rFonts w:hint="eastAsia"/>
        </w:rPr>
        <w:br/>
      </w:r>
      <w:r>
        <w:rPr>
          <w:rFonts w:hint="eastAsia"/>
        </w:rPr>
        <w:t>　　　　三、专用防晒化妆品市场发展分析</w:t>
      </w:r>
      <w:r>
        <w:rPr>
          <w:rFonts w:hint="eastAsia"/>
        </w:rPr>
        <w:br/>
      </w:r>
      <w:r>
        <w:rPr>
          <w:rFonts w:hint="eastAsia"/>
        </w:rPr>
        <w:t>　　第二节 2011-2012年中国防晒品行业运行动态分析</w:t>
      </w:r>
      <w:r>
        <w:rPr>
          <w:rFonts w:hint="eastAsia"/>
        </w:rPr>
        <w:br/>
      </w:r>
      <w:r>
        <w:rPr>
          <w:rFonts w:hint="eastAsia"/>
        </w:rPr>
        <w:t>　　　　一、防晒品新需求分析</w:t>
      </w:r>
      <w:r>
        <w:rPr>
          <w:rFonts w:hint="eastAsia"/>
        </w:rPr>
        <w:br/>
      </w:r>
      <w:r>
        <w:rPr>
          <w:rFonts w:hint="eastAsia"/>
        </w:rPr>
        <w:t>　　　　二、防晒品新技术分析</w:t>
      </w:r>
      <w:r>
        <w:rPr>
          <w:rFonts w:hint="eastAsia"/>
        </w:rPr>
        <w:br/>
      </w:r>
      <w:r>
        <w:rPr>
          <w:rFonts w:hint="eastAsia"/>
        </w:rPr>
        <w:t>　　　　三、防晒品新原料开发分析</w:t>
      </w:r>
      <w:r>
        <w:rPr>
          <w:rFonts w:hint="eastAsia"/>
        </w:rPr>
        <w:br/>
      </w:r>
      <w:r>
        <w:rPr>
          <w:rFonts w:hint="eastAsia"/>
        </w:rPr>
        <w:t>　　第三节 2011-2012年中国防晒品行业发展对策分析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2011-2012年中国防晒霜市场发展现状综述</w:t>
      </w:r>
      <w:r>
        <w:rPr>
          <w:rFonts w:hint="eastAsia"/>
        </w:rPr>
        <w:br/>
      </w:r>
      <w:r>
        <w:rPr>
          <w:rFonts w:hint="eastAsia"/>
        </w:rPr>
        <w:t>　　第一节 2011-2012年中国防晒霜市场发展现状</w:t>
      </w:r>
      <w:r>
        <w:rPr>
          <w:rFonts w:hint="eastAsia"/>
        </w:rPr>
        <w:br/>
      </w:r>
      <w:r>
        <w:rPr>
          <w:rFonts w:hint="eastAsia"/>
        </w:rPr>
        <w:t>　　　　一、防晒霜市场发展特点</w:t>
      </w:r>
      <w:r>
        <w:rPr>
          <w:rFonts w:hint="eastAsia"/>
        </w:rPr>
        <w:br/>
      </w:r>
      <w:r>
        <w:rPr>
          <w:rFonts w:hint="eastAsia"/>
        </w:rPr>
        <w:t>　　　　二、防晒霜使用情况分析</w:t>
      </w:r>
      <w:r>
        <w:rPr>
          <w:rFonts w:hint="eastAsia"/>
        </w:rPr>
        <w:br/>
      </w:r>
      <w:r>
        <w:rPr>
          <w:rFonts w:hint="eastAsia"/>
        </w:rPr>
        <w:t>　　　　三、中国防晒霜市场发展动态</w:t>
      </w:r>
      <w:r>
        <w:rPr>
          <w:rFonts w:hint="eastAsia"/>
        </w:rPr>
        <w:br/>
      </w:r>
      <w:r>
        <w:rPr>
          <w:rFonts w:hint="eastAsia"/>
        </w:rPr>
        <w:t>　　第二节 2011-2012年中国防晒霜市场运营分析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2011-2012年中国重点品牌防晒霜价格分析</w:t>
      </w:r>
      <w:r>
        <w:rPr>
          <w:rFonts w:hint="eastAsia"/>
        </w:rPr>
        <w:br/>
      </w:r>
      <w:r>
        <w:rPr>
          <w:rFonts w:hint="eastAsia"/>
        </w:rPr>
        <w:t>　　第四节 2011-2012年中国防晒霜市场发展中存在的问题分析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2011-2012年中国防晒品市场营销策略透析</w:t>
      </w:r>
      <w:r>
        <w:rPr>
          <w:rFonts w:hint="eastAsia"/>
        </w:rPr>
        <w:br/>
      </w:r>
      <w:r>
        <w:rPr>
          <w:rFonts w:hint="eastAsia"/>
        </w:rPr>
        <w:t>　　第一节 2011-2012年中国防晒品行业主要市场渠道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四、黑市对防晒品销售市场的影响</w:t>
      </w:r>
      <w:r>
        <w:rPr>
          <w:rFonts w:hint="eastAsia"/>
        </w:rPr>
        <w:br/>
      </w:r>
      <w:r>
        <w:rPr>
          <w:rFonts w:hint="eastAsia"/>
        </w:rPr>
        <w:t>　　第二节 2011-2012年中国防晒品直销与网络营销分析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2011-2012年中国防晒品梯度营销渠道策略分析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一、防晒品实行梯度营销的必要性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2006-2010年中国护肤品 （33049900）进出口数据监测分析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2011-2012年中国防晒品市场竞争格局透析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2011-2012年中国防晒品市场竞争现状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2011-2012年中国防晒品行业集中度分析</w:t>
      </w:r>
      <w:r>
        <w:rPr>
          <w:rFonts w:hint="eastAsia"/>
        </w:rPr>
        <w:br/>
      </w:r>
      <w:r>
        <w:rPr>
          <w:rFonts w:hint="eastAsia"/>
        </w:rPr>
        <w:t>　　　　一、防晒品企业集中度分析</w:t>
      </w:r>
      <w:r>
        <w:rPr>
          <w:rFonts w:hint="eastAsia"/>
        </w:rPr>
        <w:br/>
      </w:r>
      <w:r>
        <w:rPr>
          <w:rFonts w:hint="eastAsia"/>
        </w:rPr>
        <w:t>　　　　二、防晒品市场集中度分析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2011-2012年中国防晒品市场竞争中存在的问题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2012-2016年中国防晒箱市场竞争趋势分析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2011-2012年中国防晒品市场内优势企业竞争力透析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2012-2016年中国防晒品市场发展趋势与前景展望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2012-2016年中国防晒品市场发展前景预测</w:t>
      </w:r>
      <w:r>
        <w:rPr>
          <w:rFonts w:hint="eastAsia"/>
        </w:rPr>
        <w:br/>
      </w:r>
      <w:r>
        <w:rPr>
          <w:rFonts w:hint="eastAsia"/>
        </w:rPr>
        <w:t>　　　　一、防晒品销路看好</w:t>
      </w:r>
      <w:r>
        <w:rPr>
          <w:rFonts w:hint="eastAsia"/>
        </w:rPr>
        <w:br/>
      </w:r>
      <w:r>
        <w:rPr>
          <w:rFonts w:hint="eastAsia"/>
        </w:rPr>
        <w:t>　　　　二、市场需求量巨大</w:t>
      </w:r>
      <w:r>
        <w:rPr>
          <w:rFonts w:hint="eastAsia"/>
        </w:rPr>
        <w:br/>
      </w:r>
      <w:r>
        <w:rPr>
          <w:rFonts w:hint="eastAsia"/>
        </w:rPr>
        <w:t>　　第二节 2012-2016年中国防晒品市场发展趋势展望</w:t>
      </w:r>
      <w:r>
        <w:rPr>
          <w:rFonts w:hint="eastAsia"/>
        </w:rPr>
        <w:br/>
      </w:r>
      <w:r>
        <w:rPr>
          <w:rFonts w:hint="eastAsia"/>
        </w:rPr>
        <w:t>　　　　一、肌肤分型的细化渐成趋势</w:t>
      </w:r>
      <w:r>
        <w:rPr>
          <w:rFonts w:hint="eastAsia"/>
        </w:rPr>
        <w:br/>
      </w:r>
      <w:r>
        <w:rPr>
          <w:rFonts w:hint="eastAsia"/>
        </w:rPr>
        <w:t>　　　　二、产品包装的发展趋势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2012-2016年中国防晒品市场盈利能力预测分析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防晒品行业投资预测分析及展望</w:t>
      </w:r>
      <w:r>
        <w:rPr>
          <w:rFonts w:hint="eastAsia"/>
        </w:rPr>
        <w:br/>
      </w:r>
      <w:r>
        <w:rPr>
          <w:rFonts w:hint="eastAsia"/>
        </w:rPr>
        <w:t>　　第一节 中国防晒品行业投资概况</w:t>
      </w:r>
      <w:r>
        <w:rPr>
          <w:rFonts w:hint="eastAsia"/>
        </w:rPr>
        <w:br/>
      </w:r>
      <w:r>
        <w:rPr>
          <w:rFonts w:hint="eastAsia"/>
        </w:rPr>
        <w:t>　　　　一、中国防晒品工业的投资形势</w:t>
      </w:r>
      <w:r>
        <w:rPr>
          <w:rFonts w:hint="eastAsia"/>
        </w:rPr>
        <w:br/>
      </w:r>
      <w:r>
        <w:rPr>
          <w:rFonts w:hint="eastAsia"/>
        </w:rPr>
        <w:t>　　　　二、中国防晒品行业进入政策</w:t>
      </w:r>
      <w:r>
        <w:rPr>
          <w:rFonts w:hint="eastAsia"/>
        </w:rPr>
        <w:br/>
      </w:r>
      <w:r>
        <w:rPr>
          <w:rFonts w:hint="eastAsia"/>
        </w:rPr>
        <w:t>　　　　三、防晒品工业投资机会</w:t>
      </w:r>
      <w:r>
        <w:rPr>
          <w:rFonts w:hint="eastAsia"/>
        </w:rPr>
        <w:br/>
      </w:r>
      <w:r>
        <w:rPr>
          <w:rFonts w:hint="eastAsia"/>
        </w:rPr>
        <w:t>　　第二节 中国防晒品行业未来发展前景展望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一、十二五期间防晒品工业发展前景</w:t>
      </w:r>
      <w:r>
        <w:rPr>
          <w:rFonts w:hint="eastAsia"/>
        </w:rPr>
        <w:br/>
      </w:r>
      <w:r>
        <w:rPr>
          <w:rFonts w:hint="eastAsia"/>
        </w:rPr>
        <w:t>　　　　二、中国防晒品工业发展方向探讨</w:t>
      </w:r>
      <w:r>
        <w:rPr>
          <w:rFonts w:hint="eastAsia"/>
        </w:rPr>
        <w:br/>
      </w:r>
      <w:r>
        <w:rPr>
          <w:rFonts w:hint="eastAsia"/>
        </w:rPr>
        <w:t>　　　　三、2012-2016年中国防晒品行业产量预测分析</w:t>
      </w:r>
      <w:r>
        <w:rPr>
          <w:rFonts w:hint="eastAsia"/>
        </w:rPr>
        <w:br/>
      </w:r>
      <w:r>
        <w:rPr>
          <w:rFonts w:hint="eastAsia"/>
        </w:rPr>
        <w:t>　　　　四、2012-2016年中国防晒品行业市场需求量预测</w:t>
      </w:r>
      <w:r>
        <w:rPr>
          <w:rFonts w:hint="eastAsia"/>
        </w:rPr>
        <w:br/>
      </w:r>
      <w:r>
        <w:rPr>
          <w:rFonts w:hint="eastAsia"/>
        </w:rPr>
        <w:t>　　　　五、2012-2016年中国防晒品行业盈利能力预测</w:t>
      </w:r>
      <w:r>
        <w:rPr>
          <w:rFonts w:hint="eastAsia"/>
        </w:rPr>
        <w:br/>
      </w:r>
      <w:r>
        <w:rPr>
          <w:rFonts w:hint="eastAsia"/>
        </w:rPr>
        <w:t>　　第三节 中-智-林 2012-2016年中国防晒品行业发展战略及策略建议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2011年中国化妆品制造行业不同类型企业数量分布图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2011年中国化妆品制造行业不同所有制企业数量分布图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2011年中国化妆品制造行业不同类型企业销售收入分布图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2011年中国化妆品制造行业不同所有制企业销售收入分布图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2007-2011年中国化妆品制造行业主要盈利指标增长趋势图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2006-2010年中国护肤品进口数量分析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2006-2010年中国护肤品进口金额分析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2006-2010年中国护肤品出口数量分析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2006-2010年中国护肤品出口金额分析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2006-2010年中国护肤品进出口平均单价分析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2006-2010年中国护肤品出口国家及地区分析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1db276914457f" w:history="1">
        <w:r>
          <w:rPr>
            <w:rStyle w:val="Hyperlink"/>
          </w:rPr>
          <w:t>2012-2016年中国防晒品市场投资投资前景研究报告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31db276914457f" w:history="1">
        <w:r>
          <w:rPr>
            <w:rStyle w:val="Hyperlink"/>
          </w:rPr>
          <w:t>https://www.20087.com/DiaoYan/2012-05/fangshaipinshichangtouzitouziqianjin.html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391ebbfac409e" w:history="1">
      <w:r>
        <w:rPr>
          <w:rStyle w:val="Hyperlink"/>
        </w:rPr>
        <w:t>2012-2016年中国防晒品市场投资投资前景研究报告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angshaipinshichangtouzitouziqianjin.html" TargetMode="External" Id="R7631db276914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angshaipinshichangtouzitouziqianjin.html" TargetMode="External" Id="Rfb9391ebbfac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2012-05-14T03:02:00Z</dcterms:created>
  <dcterms:modified xsi:type="dcterms:W3CDTF">2012-05-14T04:02:00Z</dcterms:modified>
  <dc:subject>2012-2016年中国防晒品市场投资投资前景研究报告</dc:subject>
  <dc:title>2012-2016年中国防晒品市场投资投资前景研究报告</dc:title>
  <cp:keywords>2012-2016年中国防晒品市场投资投资前景研究报告</cp:keywords>
  <dc:description>2012-2016年中国防晒品市场投资投资前景研究报告</dc:description>
</cp:coreProperties>
</file>