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72b3c9504ae8" w:history="1">
              <w:r>
                <w:rPr>
                  <w:rStyle w:val="Hyperlink"/>
                </w:rPr>
                <w:t>2012-2016年仿真玩具枪行业项目投资建议及发展趋势研究报告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72b3c9504ae8" w:history="1">
              <w:r>
                <w:rPr>
                  <w:rStyle w:val="Hyperlink"/>
                </w:rPr>
                <w:t>2012-2016年仿真玩具枪行业项目投资建议及发展趋势研究报告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d72b3c9504ae8" w:history="1">
                <w:r>
                  <w:rPr>
                    <w:rStyle w:val="Hyperlink"/>
                  </w:rPr>
                  <w:t>https://www.20087.com/DiaoYan/2012-05/fangzhenwanjuqianghangyexiangmutouzi.html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玩具枪是儿童和青少年喜爱的玩具之一，近年来在设计和安全性能上有了显著改进。现代仿真玩具枪不仅在外形上更加逼真，采用环保材料，减少对儿童的潜在伤害，还通过内置的安全机制，如限制发射力度和距离，确保玩耍时的安全。同时，随着3D打印技术的应用，个性化和定制化的玩具枪开始出现，满足了消费者对独特设计的需求。</w:t>
      </w:r>
      <w:r>
        <w:rPr>
          <w:rFonts w:hint="eastAsia"/>
        </w:rPr>
        <w:br/>
      </w:r>
      <w:r>
        <w:rPr>
          <w:rFonts w:hint="eastAsia"/>
        </w:rPr>
        <w:t>　　未来，仿真玩具枪将更加注重教育意义和科技融合。市场调研网指出，通过集成AR（增强现实）和VR（虚拟现实）技术，玩具枪将能够提供沉浸式的游戏体验，同时寓教于乐，教授历史、战术和团队协作等知识。此外，智能玩具枪将能够记录和分析游戏数据，提供个性化的游戏建议和成长反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仿真玩具枪产品行业基本概况</w:t>
      </w:r>
      <w:r>
        <w:rPr>
          <w:rFonts w:hint="eastAsia"/>
        </w:rPr>
        <w:br/>
      </w:r>
      <w:r>
        <w:rPr>
          <w:rFonts w:hint="eastAsia"/>
        </w:rPr>
        <w:t>　　第一节 仿真玩具枪定义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仿真玩具枪产业的发展生命周期判研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仿真玩具枪产业链分析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二、仿真玩具枪产业链模型分析</w:t>
      </w:r>
      <w:r>
        <w:rPr>
          <w:rFonts w:hint="eastAsia"/>
        </w:rPr>
        <w:br/>
      </w:r>
      <w:r>
        <w:rPr>
          <w:rFonts w:hint="eastAsia"/>
        </w:rPr>
        <w:t>　　第四节 我国仿真玩具枪产业发展的"波特五力模型"分析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二、仿真玩具枪产业环境的"波特五力模型"分析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我国仿真玩具枪行业市场发展"SWOT"分析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二、仿真玩具枪市场发展的"SWOT"分析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仿真玩具枪行业宏观环境发展分析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2009-2012年中国仿真玩具枪行业发展政策环境分析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2009-2012年中国仿真玩具枪行业发展社会环境分析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仿真玩具枪行业生产环境分析</w:t>
      </w:r>
      <w:r>
        <w:rPr>
          <w:rFonts w:hint="eastAsia"/>
        </w:rPr>
        <w:br/>
      </w:r>
      <w:r>
        <w:rPr>
          <w:rFonts w:hint="eastAsia"/>
        </w:rPr>
        <w:t>　　第一节 仿真玩具枪行业总体规模</w:t>
      </w:r>
      <w:r>
        <w:rPr>
          <w:rFonts w:hint="eastAsia"/>
        </w:rPr>
        <w:br/>
      </w:r>
      <w:r>
        <w:rPr>
          <w:rFonts w:hint="eastAsia"/>
        </w:rPr>
        <w:t>　　第二节 仿真玩具枪产能概况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仿真玩具枪市场容量发展分析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仿真玩具枪产量发展及趋势预测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仿真玩具枪产品价格影响因素分析及价格趋势预测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仿真玩具枪行业技术发展环境分析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仿真玩具枪产品国内外技术比较分析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一、2010年仿真玩具枪产品技术变化特点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仿真玩具枪技术发展趋势预测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仿真玩具枪产业供需发展环境分析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一、2009-2012年仿真玩具枪产量发展分析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二、2009-2012年仿真玩具枪消费量发展分析</w:t>
      </w:r>
      <w:r>
        <w:rPr>
          <w:rFonts w:hint="eastAsia"/>
        </w:rPr>
        <w:br/>
      </w:r>
      <w:r>
        <w:rPr>
          <w:rFonts w:hint="eastAsia"/>
        </w:rPr>
        <w:t>　　第二节 仿真玩具枪的经销模式</w:t>
      </w:r>
      <w:r>
        <w:rPr>
          <w:rFonts w:hint="eastAsia"/>
        </w:rPr>
        <w:br/>
      </w:r>
      <w:r>
        <w:rPr>
          <w:rFonts w:hint="eastAsia"/>
        </w:rPr>
        <w:t>　　　　一、仿真玩具枪营销模式分析</w:t>
      </w:r>
      <w:r>
        <w:rPr>
          <w:rFonts w:hint="eastAsia"/>
        </w:rPr>
        <w:br/>
      </w:r>
      <w:r>
        <w:rPr>
          <w:rFonts w:hint="eastAsia"/>
        </w:rPr>
        <w:t>　　　　二、仿真玩具枪主要销售渠道分析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未来5年内中国仿真玩具枪市场供需格局预测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2010-2012年中国仿真玩具枪的市场消费者调查分析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2010-2012年中国仿真玩具枪市场消费者调查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2010-2012年中国影响消费者购买仿真玩具枪的因素分析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2009-2012年中国仿真玩具枪制造行业主要数据监测分析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2009-2012年中国仿真玩具枪制造业规模分析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2012年中国仿真玩具枪制造业结构分析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2009-2012年中国仿真玩具枪制造业产值分析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2009-2012年中国仿真玩具枪制造业成本费用结构分析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2009-2012年份中国仿真玩具枪制造业盈利能力分析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仿真玩具枪2009-2012年进出口市场分析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中国仿真玩具枪行业历史进出口总量变化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一、仿真玩具枪行业近3年内进口总量变化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二、仿真玩具枪行业近3年内出口总量变化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三、近三年内仿真玩具枪进出口差量变动情况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中国仿真玩具枪行业历史进出口结构变化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一、仿真玩具枪行业当年内进口来源情况分析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二、仿真玩具枪行业当年内出口去向分析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中国仿真玩具枪行业进出口态势展望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一、中国仿真玩具枪进出口的主要影响因素分析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二、仿真玩具枪行业未来5年内中国进口预测分析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三、仿真玩具枪行业未来5年内中国出口态势展望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仿真玩具枪行业上下游产业链发展环境分析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仿真玩具枪行业上游行业分析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四、行业新动态及其对仿真玩具枪行业的影响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五、行业竞争状况及其对仿真玩具枪行业的意义</w:t>
      </w:r>
      <w:r>
        <w:rPr>
          <w:rFonts w:hint="eastAsia"/>
        </w:rPr>
        <w:br/>
      </w:r>
      <w:r>
        <w:rPr>
          <w:rFonts w:hint="eastAsia"/>
        </w:rPr>
        <w:t>　　第二节 仿真玩具枪行业下游行业分析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五、行业新动态及其对仿真玩具枪行业的影响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六、行业竞争状况及其对仿真玩具枪行业的意义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仿真玩具枪特色生产及销售厂家分析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仿真玩具枪产业政策及贸易预警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国内仿真玩具枪行业税收政策分析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仿真玩具枪行业未来五年内投资趋势及投资风险分析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2012年仿真玩具枪行业投资情况分析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仿真玩具枪行业投资机会分析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一、仿真玩具枪投资项目分析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二、可以投资的仿真玩具枪模式</w:t>
      </w:r>
      <w:r>
        <w:rPr>
          <w:rFonts w:hint="eastAsia"/>
        </w:rPr>
        <w:br/>
      </w:r>
      <w:r>
        <w:rPr>
          <w:rFonts w:hint="eastAsia"/>
        </w:rPr>
        <w:t>　　　　三、2012年仿真玩具枪投资机会</w:t>
      </w:r>
      <w:r>
        <w:rPr>
          <w:rFonts w:hint="eastAsia"/>
        </w:rPr>
        <w:br/>
      </w:r>
      <w:r>
        <w:rPr>
          <w:rFonts w:hint="eastAsia"/>
        </w:rPr>
        <w:t>　　　　四、2012年仿真玩具枪投资新方向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2012-2016年中国仿真玩具枪行业投资方向分析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一、未来仿真玩具枪投资方向分析</w:t>
      </w:r>
      <w:r>
        <w:rPr>
          <w:rFonts w:hint="eastAsia"/>
        </w:rPr>
        <w:br/>
      </w:r>
      <w:r>
        <w:rPr>
          <w:rFonts w:hint="eastAsia"/>
        </w:rPr>
        <w:t>　　　　二、未来仿真玩具枪行业技术开发方向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2012-2016年中国仿真玩具枪行业投资风险分析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仿真玩具枪行业未来五年内投资战略研究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2012-2016年中国仿真玩具枪行业投资策略分析</w:t>
      </w:r>
      <w:r>
        <w:rPr>
          <w:rFonts w:hint="eastAsia"/>
        </w:rPr>
        <w:br/>
      </w:r>
      <w:r>
        <w:rPr>
          <w:rFonts w:hint="eastAsia"/>
        </w:rPr>
        <w:t>　　　　一、仿真玩具枪行业投资策略</w:t>
      </w:r>
      <w:r>
        <w:rPr>
          <w:rFonts w:hint="eastAsia"/>
        </w:rPr>
        <w:br/>
      </w:r>
      <w:r>
        <w:rPr>
          <w:rFonts w:hint="eastAsia"/>
        </w:rPr>
        <w:t>　　　　二、仿真玩具枪行业投资筹划策略</w:t>
      </w:r>
      <w:r>
        <w:rPr>
          <w:rFonts w:hint="eastAsia"/>
        </w:rPr>
        <w:br/>
      </w:r>
      <w:r>
        <w:rPr>
          <w:rFonts w:hint="eastAsia"/>
        </w:rPr>
        <w:t>　　　　三、仿真玩具枪行业品牌竞争战略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2012-2016年中国仿真玩具枪行业"十二五"建设策略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一、仿真玩具枪行业发展规划</w:t>
      </w:r>
      <w:r>
        <w:rPr>
          <w:rFonts w:hint="eastAsia"/>
        </w:rPr>
        <w:br/>
      </w:r>
      <w:r>
        <w:rPr>
          <w:rFonts w:hint="eastAsia"/>
        </w:rPr>
        <w:t>　　　　二、仿真玩具枪行业建设重点</w:t>
      </w:r>
      <w:r>
        <w:rPr>
          <w:rFonts w:hint="eastAsia"/>
        </w:rPr>
        <w:br/>
      </w:r>
      <w:r>
        <w:rPr>
          <w:rFonts w:hint="eastAsia"/>
        </w:rPr>
        <w:t>　　　　三、仿真玩具枪行业优秀企业成功之道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仿真玩具枪市场发展预测及行业项目投资建议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仿真玩具枪行业未来5年内中国市场规模及增长趋势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仿真玩具枪行业未来5年内中国净投资规模预测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仿真玩具枪行业未来5年内市场盈利预测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[中.智.林]仿真玩具枪行业项目投资建议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四、仿真玩具枪行业项目注意事项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仿真玩具枪产业的发展生命周期判研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2009-2012年仿真玩具枪行业产能分析</w:t>
      </w:r>
      <w:r>
        <w:rPr>
          <w:rFonts w:hint="eastAsia"/>
        </w:rPr>
        <w:br/>
      </w:r>
      <w:r>
        <w:rPr>
          <w:rFonts w:hint="eastAsia"/>
        </w:rPr>
        <w:t>　　图表 2012-2016年仿真玩具枪行业产能预测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2009-2012年1-11月仿真玩具枪市场容量分析</w:t>
      </w:r>
      <w:r>
        <w:rPr>
          <w:rFonts w:hint="eastAsia"/>
        </w:rPr>
        <w:br/>
      </w:r>
      <w:r>
        <w:rPr>
          <w:rFonts w:hint="eastAsia"/>
        </w:rPr>
        <w:t>　　图表 2012-2016年仿真玩具枪市场容量预测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2009-2012年1-11月仿真玩具枪行业产量分析</w:t>
      </w:r>
      <w:r>
        <w:rPr>
          <w:rFonts w:hint="eastAsia"/>
        </w:rPr>
        <w:br/>
      </w:r>
      <w:r>
        <w:rPr>
          <w:rFonts w:hint="eastAsia"/>
        </w:rPr>
        <w:t>　　图表 2012-2016年仿真玩具枪行业产量预测</w:t>
      </w:r>
      <w:r>
        <w:rPr>
          <w:rFonts w:hint="eastAsia"/>
        </w:rPr>
        <w:br/>
      </w:r>
      <w:r>
        <w:rPr>
          <w:rFonts w:hint="eastAsia"/>
        </w:rPr>
        <w:t>　　图表 仿真玩具枪产品价格影响因素示意图</w:t>
      </w:r>
      <w:r>
        <w:rPr>
          <w:rFonts w:hint="eastAsia"/>
        </w:rPr>
        <w:br/>
      </w:r>
      <w:r>
        <w:rPr>
          <w:rFonts w:hint="eastAsia"/>
        </w:rPr>
        <w:t>　　图表 仿真玩具枪产品2009-2012年价格走势图</w:t>
      </w:r>
      <w:r>
        <w:rPr>
          <w:rFonts w:hint="eastAsia"/>
        </w:rPr>
        <w:br/>
      </w:r>
      <w:r>
        <w:rPr>
          <w:rFonts w:hint="eastAsia"/>
        </w:rPr>
        <w:t>　　图表 仿真玩具枪产品2012-2016年期间价格趋势预测变化图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2009-2012年1-11月仿真玩具枪行业产量发展分析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2009-2012年1-11月仿真玩具枪行业消费量发展分析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未来5年内中国仿真玩具枪市场供需格局预测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2009-2012年1-11月仿真玩具枪行业供给预测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2009-2012年1-11月仿真玩具枪行业需求预测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2009-2012年1-11月仿真玩具枪行业供需格局预测</w:t>
      </w:r>
      <w:r>
        <w:rPr>
          <w:rFonts w:hint="eastAsia"/>
        </w:rPr>
        <w:br/>
      </w:r>
      <w:r>
        <w:rPr>
          <w:rFonts w:hint="eastAsia"/>
        </w:rPr>
        <w:t>　　图表 仿真玩具枪行业近三年内进口总量变化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仿真玩具枪行业近三年内出口总量变化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仿真玩具枪行业近三年内进出口差量变动情况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仿真玩具枪行业中国历史进出口结构变化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仿真玩具枪行业近年内进口来源情况分析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仿真玩具枪行业近年内出口去向分析</w:t>
      </w:r>
      <w:r>
        <w:rPr>
          <w:rFonts w:hint="eastAsia"/>
        </w:rPr>
        <w:br/>
      </w:r>
      <w:r>
        <w:rPr>
          <w:rFonts w:hint="eastAsia"/>
        </w:rPr>
        <w:t>　　图表 仿真玩具枪行业未来5年内中国进口态势展望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仿真玩具枪行业未来5年内中国出口态势展望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中国仿真玩具枪区域销售市场结构变化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2009-2012年西南地区仿真玩具枪产业市场规模发展趋势分析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仿真玩具枪行业未来5年内中国净投资收益预测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仿真玩具枪行业未来5年内市场盈利预测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72b3c9504ae8" w:history="1">
        <w:r>
          <w:rPr>
            <w:rStyle w:val="Hyperlink"/>
          </w:rPr>
          <w:t>2012-2016年仿真玩具枪行业项目投资建议及发展趋势研究报告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d72b3c9504ae8" w:history="1">
        <w:r>
          <w:rPr>
            <w:rStyle w:val="Hyperlink"/>
          </w:rPr>
          <w:t>https://www.20087.com/DiaoYan/2012-05/fangzhenwanjuqianghangyexiangmutouzi.html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7905c15844477" w:history="1">
      <w:r>
        <w:rPr>
          <w:rStyle w:val="Hyperlink"/>
        </w:rPr>
        <w:t>2012-2016年仿真玩具枪行业项目投资建议及发展趋势研究报告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zhenwanjuqianghangyexiangmutouzi.html" TargetMode="External" Id="R770d72b3c950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zhenwanjuqianghangyexiangmutouzi.html" TargetMode="External" Id="Re977905c158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2012-05-30T03:49:00Z</dcterms:created>
  <dcterms:modified xsi:type="dcterms:W3CDTF">2012-05-30T04:49:00Z</dcterms:modified>
  <dc:subject>2012-2016年仿真玩具枪行业项目投资建议及发展趋势研究报告</dc:subject>
  <dc:title>2012-2016年仿真玩具枪行业项目投资建议及发展趋势研究报告</dc:title>
  <cp:keywords>2012-2016年仿真玩具枪行业项目投资建议及发展趋势研究报告</cp:keywords>
  <dc:description>2012-2016年仿真玩具枪行业项目投资建议及发展趋势研究报告</dc:description>
</cp:coreProperties>
</file>