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58201ac2f4367" w:history="1">
              <w:r>
                <w:rPr>
                  <w:rStyle w:val="Hyperlink"/>
                </w:rPr>
                <w:t>2012-2016年安康安瘤乳行业发展战略分析及投资可行性研究报告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58201ac2f4367" w:history="1">
              <w:r>
                <w:rPr>
                  <w:rStyle w:val="Hyperlink"/>
                </w:rPr>
                <w:t>2012-2016年安康安瘤乳行业发展战略分析及投资可行性研究报告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58201ac2f4367" w:history="1">
                <w:r>
                  <w:rPr>
                    <w:rStyle w:val="Hyperlink"/>
                  </w:rPr>
                  <w:t>https://www.20087.com/2012-05/R_ankanganliuruhangyefazhanzhanluefenx.html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康安瘤乳是一种具有较高营养价值和特殊功效的保健品，在近年来随着生物技术和市场需求的变化，其品质和市场地位得到了显著提升。目前，安康安瘤乳不仅在提高生物活性和口感方面有所突破，还在改善生产工艺和降低成本方面进行了改进。随着新材料和制造技术的应用，安康安瘤乳的加工更加注重高效材料的选择和结构优化，以满足不同消费者的健康需求。此外，随着消费者对高质量保健品的需求增长和技术的进步，安康安瘤乳的应用范围也在不断扩展，特别是在健康养生、免疫力提升和慢性病辅助治疗等领域。</w:t>
      </w:r>
      <w:r>
        <w:rPr>
          <w:rFonts w:hint="eastAsia"/>
        </w:rPr>
        <w:br/>
      </w:r>
      <w:r>
        <w:rPr>
          <w:rFonts w:hint="eastAsia"/>
        </w:rPr>
        <w:t>　　未来，安康安瘤乳的发展将更加注重技术创新和个性化营养。一方面，随着生物技术和材料科学的进步，安康安瘤乳将进一步提高其生物活性和口感，例如通过采用更先进的发酵技术和更精细的加工工艺。另一方面，随着个性化营养的发展，安康安瘤乳将更加注重适应个体差异和提高保健效果，例如通过开发针对特定疾病状态或生理状态的定制化产品。此外，随着新技术的应用，安康安瘤乳还将更加注重开发新的应用场景，如在健康餐饮和个性化营养补充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中国安康安瘤乳行业发展环境</w:t>
      </w:r>
      <w:r>
        <w:rPr>
          <w:rFonts w:hint="eastAsia"/>
        </w:rPr>
        <w:br/>
      </w:r>
      <w:r>
        <w:rPr>
          <w:rFonts w:hint="eastAsia"/>
        </w:rPr>
        <w:t>　　第一节 安康安瘤乳行业及属性分析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中国安康安瘤乳生产现状分析</w:t>
      </w:r>
      <w:r>
        <w:rPr>
          <w:rFonts w:hint="eastAsia"/>
        </w:rPr>
        <w:br/>
      </w:r>
      <w:r>
        <w:rPr>
          <w:rFonts w:hint="eastAsia"/>
        </w:rPr>
        <w:t>　　第一节 安康安瘤乳行业总体规模</w:t>
      </w:r>
      <w:r>
        <w:rPr>
          <w:rFonts w:hint="eastAsia"/>
        </w:rPr>
        <w:br/>
      </w:r>
      <w:r>
        <w:rPr>
          <w:rFonts w:hint="eastAsia"/>
        </w:rPr>
        <w:t>　　第一节 安康安瘤乳产能概况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安康安瘤乳市场容量概况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安康安瘤乳产业的生命周期分析</w:t>
      </w:r>
      <w:r>
        <w:rPr>
          <w:rFonts w:hint="eastAsia"/>
        </w:rPr>
        <w:br/>
      </w:r>
      <w:r>
        <w:rPr>
          <w:rFonts w:hint="eastAsia"/>
        </w:rPr>
        <w:t>　　第五节 安康安瘤乳产业供需情况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2011年中国安康安瘤乳市场供需监测分析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2011年中国安康安瘤乳市场竞争格局与厂商市场竞争力评价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我国安康安瘤乳行业供需状况分析</w:t>
      </w:r>
      <w:r>
        <w:rPr>
          <w:rFonts w:hint="eastAsia"/>
        </w:rPr>
        <w:br/>
      </w:r>
      <w:r>
        <w:rPr>
          <w:rFonts w:hint="eastAsia"/>
        </w:rPr>
        <w:t>　　第一节 安康安瘤乳行业市场需求分析</w:t>
      </w:r>
      <w:r>
        <w:rPr>
          <w:rFonts w:hint="eastAsia"/>
        </w:rPr>
        <w:br/>
      </w:r>
      <w:r>
        <w:rPr>
          <w:rFonts w:hint="eastAsia"/>
        </w:rPr>
        <w:t>　　第二节 安康安瘤乳行业供给能力分析</w:t>
      </w:r>
      <w:r>
        <w:rPr>
          <w:rFonts w:hint="eastAsia"/>
        </w:rPr>
        <w:br/>
      </w:r>
      <w:r>
        <w:rPr>
          <w:rFonts w:hint="eastAsia"/>
        </w:rPr>
        <w:t>　　第三节 安康安瘤乳行业进出口贸易分析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安康安瘤乳行业竞争绩效分析</w:t>
      </w:r>
      <w:r>
        <w:rPr>
          <w:rFonts w:hint="eastAsia"/>
        </w:rPr>
        <w:br/>
      </w:r>
      <w:r>
        <w:rPr>
          <w:rFonts w:hint="eastAsia"/>
        </w:rPr>
        <w:t>　　第一节 安康安瘤乳行业总体效益水平分析</w:t>
      </w:r>
      <w:r>
        <w:rPr>
          <w:rFonts w:hint="eastAsia"/>
        </w:rPr>
        <w:br/>
      </w:r>
      <w:r>
        <w:rPr>
          <w:rFonts w:hint="eastAsia"/>
        </w:rPr>
        <w:t>　　第二节 安康安瘤乳行业产业集中度分析</w:t>
      </w:r>
      <w:r>
        <w:rPr>
          <w:rFonts w:hint="eastAsia"/>
        </w:rPr>
        <w:br/>
      </w:r>
      <w:r>
        <w:rPr>
          <w:rFonts w:hint="eastAsia"/>
        </w:rPr>
        <w:t>　　第三节 安康安瘤乳行业不同所有制企业绩效分析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安康安瘤乳行业不同规模企业绩效分析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安康安瘤乳市场分销体系分析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2011年安康安瘤乳市场发展前景预测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我国安康安瘤乳行业投融资分析</w:t>
      </w:r>
      <w:r>
        <w:rPr>
          <w:rFonts w:hint="eastAsia"/>
        </w:rPr>
        <w:br/>
      </w:r>
      <w:r>
        <w:rPr>
          <w:rFonts w:hint="eastAsia"/>
        </w:rPr>
        <w:t>　　第一节 我国安康安瘤乳行业企业所有制状况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我国安康安瘤乳行业外资进入状况</w:t>
      </w:r>
      <w:r>
        <w:rPr>
          <w:rFonts w:hint="eastAsia"/>
        </w:rPr>
        <w:br/>
      </w:r>
      <w:r>
        <w:rPr>
          <w:rFonts w:hint="eastAsia"/>
        </w:rPr>
        <w:t>　　第三节 我国安康安瘤乳行业合作与并购</w:t>
      </w:r>
      <w:r>
        <w:rPr>
          <w:rFonts w:hint="eastAsia"/>
        </w:rPr>
        <w:br/>
      </w:r>
      <w:r>
        <w:rPr>
          <w:rFonts w:hint="eastAsia"/>
        </w:rPr>
        <w:t>　　第四节 我国安康安瘤乳行业投资体制分析</w:t>
      </w:r>
      <w:r>
        <w:rPr>
          <w:rFonts w:hint="eastAsia"/>
        </w:rPr>
        <w:br/>
      </w:r>
      <w:r>
        <w:rPr>
          <w:rFonts w:hint="eastAsia"/>
        </w:rPr>
        <w:t>　　第五节 我国安康安瘤乳行业资本市场融资分析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安康安瘤乳产业投资策略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我国安康安瘤乳行业重点企业分析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2010中国安康安瘤乳产业投资分析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安康安瘤乳相关产业2011年走势分析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安康安瘤乳行业成长能力及稳定性分析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安康安瘤乳行业生命周期分析</w:t>
      </w:r>
      <w:r>
        <w:rPr>
          <w:rFonts w:hint="eastAsia"/>
        </w:rPr>
        <w:br/>
      </w:r>
      <w:r>
        <w:rPr>
          <w:rFonts w:hint="eastAsia"/>
        </w:rPr>
        <w:t>　　第二节 安康安瘤乳行业增长性与波动性分析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安康安瘤乳行业集中程度分析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安康安瘤乳行业风险趋势分析与对策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安康安瘤乳行业风险分析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安康安瘤乳行业投资风险及控制策略分析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一、2010-2016年安康安瘤乳行业市场风险及控制策略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二、2010-2016年安康安瘤乳行业政策风险及控制策略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三、2010-2016年安康安瘤乳行业经营风险及控制策略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四、2010-2016年安康安瘤乳同业竞争风险及控制策略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五、2010-2016年安康安瘤乳行业其他风险及控制策略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安康安瘤乳产业投资风险</w:t>
      </w:r>
      <w:r>
        <w:rPr>
          <w:rFonts w:hint="eastAsia"/>
        </w:rPr>
        <w:br/>
      </w:r>
      <w:r>
        <w:rPr>
          <w:rFonts w:hint="eastAsia"/>
        </w:rPr>
        <w:t>　　第一节 安康安瘤乳行业宏观调控风险</w:t>
      </w:r>
      <w:r>
        <w:rPr>
          <w:rFonts w:hint="eastAsia"/>
        </w:rPr>
        <w:br/>
      </w:r>
      <w:r>
        <w:rPr>
          <w:rFonts w:hint="eastAsia"/>
        </w:rPr>
        <w:t>　　第二节 安康安瘤乳行业竞争风险</w:t>
      </w:r>
      <w:r>
        <w:rPr>
          <w:rFonts w:hint="eastAsia"/>
        </w:rPr>
        <w:br/>
      </w:r>
      <w:r>
        <w:rPr>
          <w:rFonts w:hint="eastAsia"/>
        </w:rPr>
        <w:t>　　第三节 安康安瘤乳行业供需波动风险</w:t>
      </w:r>
      <w:r>
        <w:rPr>
          <w:rFonts w:hint="eastAsia"/>
        </w:rPr>
        <w:br/>
      </w:r>
      <w:r>
        <w:rPr>
          <w:rFonts w:hint="eastAsia"/>
        </w:rPr>
        <w:t>　　第四节 安康安瘤乳行业技术创新风险</w:t>
      </w:r>
      <w:r>
        <w:rPr>
          <w:rFonts w:hint="eastAsia"/>
        </w:rPr>
        <w:br/>
      </w:r>
      <w:r>
        <w:rPr>
          <w:rFonts w:hint="eastAsia"/>
        </w:rPr>
        <w:t>　　第五节 安康安瘤乳行业经营管理风险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2012-2016年中国安康安瘤乳行业发展趋势研究分析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2012-2016年安康安瘤乳行业国际市场预测</w:t>
      </w:r>
      <w:r>
        <w:rPr>
          <w:rFonts w:hint="eastAsia"/>
        </w:rPr>
        <w:br/>
      </w:r>
      <w:r>
        <w:rPr>
          <w:rFonts w:hint="eastAsia"/>
        </w:rPr>
        <w:t>　　　　一、安康安瘤乳行业产能预测</w:t>
      </w:r>
      <w:r>
        <w:rPr>
          <w:rFonts w:hint="eastAsia"/>
        </w:rPr>
        <w:br/>
      </w:r>
      <w:r>
        <w:rPr>
          <w:rFonts w:hint="eastAsia"/>
        </w:rPr>
        <w:t>　　　　二、安康安瘤乳行业市场需求前景</w:t>
      </w:r>
      <w:r>
        <w:rPr>
          <w:rFonts w:hint="eastAsia"/>
        </w:rPr>
        <w:br/>
      </w:r>
      <w:r>
        <w:rPr>
          <w:rFonts w:hint="eastAsia"/>
        </w:rPr>
        <w:t>　　第二节 中国安康安瘤乳行业发展趋势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2012-2016年安康安瘤乳行业中国市场预测</w:t>
      </w:r>
      <w:r>
        <w:rPr>
          <w:rFonts w:hint="eastAsia"/>
        </w:rPr>
        <w:br/>
      </w:r>
      <w:r>
        <w:rPr>
          <w:rFonts w:hint="eastAsia"/>
        </w:rPr>
        <w:t>　　　　一、安康安瘤乳行业产能预测</w:t>
      </w:r>
      <w:r>
        <w:rPr>
          <w:rFonts w:hint="eastAsia"/>
        </w:rPr>
        <w:br/>
      </w:r>
      <w:r>
        <w:rPr>
          <w:rFonts w:hint="eastAsia"/>
        </w:rPr>
        <w:t>　　　　二、安康安瘤乳行业市场需求前景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安康安瘤乳行业投资机会分析研究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2012-2016年安康安瘤乳行业主要区域投资机会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2012-2016年安康安瘤乳行业出口市场投资机会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2012-2016年安康安瘤乳行业企业的多元化投资机会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安康安瘤乳企业制定“十二五”发展战略研究分析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58201ac2f4367" w:history="1">
        <w:r>
          <w:rPr>
            <w:rStyle w:val="Hyperlink"/>
          </w:rPr>
          <w:t>2012-2016年安康安瘤乳行业发展战略分析及投资可行性研究报告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58201ac2f4367" w:history="1">
        <w:r>
          <w:rPr>
            <w:rStyle w:val="Hyperlink"/>
          </w:rPr>
          <w:t>https://www.20087.com/2012-05/R_ankanganliuruhangyefazhanzhanluefenx.html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4f60d5b744c44" w:history="1">
      <w:r>
        <w:rPr>
          <w:rStyle w:val="Hyperlink"/>
        </w:rPr>
        <w:t>2012-2016年安康安瘤乳行业发展战略分析及投资可行性研究报告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ankanganliuruhangyefazhanzhanluefenx.html" TargetMode="External" Id="R77c58201ac2f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ankanganliuruhangyefazhanzhanluefenx.html" TargetMode="External" Id="R81c4f60d5b74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2012-05-07T02:53:00Z</dcterms:created>
  <dcterms:modified xsi:type="dcterms:W3CDTF">2012-05-07T03:53:00Z</dcterms:modified>
  <dc:subject>2012-2016年安康安瘤乳行业发展战略分析及投资可行性研究报告</dc:subject>
  <dc:title>2012-2016年安康安瘤乳行业发展战略分析及投资可行性研究报告</dc:title>
  <cp:keywords>2012-2016年安康安瘤乳行业发展战略分析及投资可行性研究报告</cp:keywords>
  <dc:description>2012-2016年安康安瘤乳行业发展战略分析及投资可行性研究报告</dc:description>
</cp:coreProperties>
</file>