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98d008c334aa4" w:history="1">
              <w:r>
                <w:rPr>
                  <w:rStyle w:val="Hyperlink"/>
                </w:rPr>
                <w:t>2012-2016年楚鸿麻辣鸡翅行业调研与投资策略研究报告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98d008c334aa4" w:history="1">
              <w:r>
                <w:rPr>
                  <w:rStyle w:val="Hyperlink"/>
                </w:rPr>
                <w:t>2012-2016年楚鸿麻辣鸡翅行业调研与投资策略研究报告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798d008c334aa4" w:history="1">
                <w:r>
                  <w:rPr>
                    <w:rStyle w:val="Hyperlink"/>
                  </w:rPr>
                  <w:t>https://www.20087.com/DiaoYan/2012-05/chuhongmalajichihangyediaoyanyutouzi.html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楚鸿麻辣鸡翅是一种具有地方特色的美食，因其具有独特的风味和口感而受到市场的重视。近年来，随着食品加工技术和口味创新的发展，楚鸿麻辣鸡翅的技术也在不断进步。目前，楚鸿麻辣鸡翅正朝着高品质、高安全性和多功能化方向发展。通过优化原料选择和加工工艺，提高了楚鸿麻辣鸡翅的品质和安全性，使其在各种餐饮应用中都能提供可靠的性能。同时，为了适应不同应用场景的需求，楚鸿麻辣鸡翅的功能也在不断拓展，如开发具有更好的口感、更高的营养价值等特点的新产品。此外，随着消费者对食品安全和健康的追求，楚鸿麻辣鸡翅的生产也在向更加环保和健康的方向转型，减少有害物质的使用，并提高其能效比。</w:t>
      </w:r>
      <w:r>
        <w:rPr>
          <w:rFonts w:hint="eastAsia"/>
        </w:rPr>
        <w:br/>
      </w:r>
      <w:r>
        <w:rPr>
          <w:rFonts w:hint="eastAsia"/>
        </w:rPr>
        <w:t>　　未来，楚鸿麻辣鸡翅的发展前景看好：一是加工技术创新推动性能提升，通过开发新型加工技术和调味配方，提高楚鸿麻辣鸡翅的可靠性和使用寿命；二是设计美学与功能性并重，不仅注重菜品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楚鸿麻辣鸡翅将被更多地用于制备高品质的地方特色美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楚鸿麻辣鸡翅行业概述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一、楚鸿麻辣鸡翅的定义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楚鸿麻辣鸡翅产品细分及特性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楚鸿麻辣鸡翅行业全球市场概况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2010-2011年全球楚鸿麻辣鸡翅行业市场概况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2010-2011年全球主要国家楚鸿麻辣鸡翅行业市场概况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2012-2016年全球楚鸿麻辣鸡翅行业市场趋势预测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楚鸿麻辣鸡翅行业中国市场环境分析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中国楚鸿麻辣鸡翅行业整体市场环境分析</w:t>
      </w:r>
      <w:r>
        <w:rPr>
          <w:rFonts w:hint="eastAsia"/>
        </w:rPr>
        <w:br/>
      </w:r>
      <w:r>
        <w:rPr>
          <w:rFonts w:hint="eastAsia"/>
        </w:rPr>
        <w:t>　　楚鸿麻辣鸡翅行业整体市场状况</w:t>
      </w:r>
      <w:r>
        <w:rPr>
          <w:rFonts w:hint="eastAsia"/>
        </w:rPr>
        <w:br/>
      </w:r>
      <w:r>
        <w:rPr>
          <w:rFonts w:hint="eastAsia"/>
        </w:rPr>
        <w:t>　　楚鸿麻辣鸡翅行业国家政策环境分析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2010-2011年中国楚鸿麻辣鸡翅行业总体发展状况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中国楚鸿麻辣鸡翅行业规模情况分析</w:t>
      </w:r>
      <w:r>
        <w:rPr>
          <w:rFonts w:hint="eastAsia"/>
        </w:rPr>
        <w:br/>
      </w:r>
      <w:r>
        <w:rPr>
          <w:rFonts w:hint="eastAsia"/>
        </w:rPr>
        <w:t>　　中国楚鸿麻辣鸡翅行业整体规模状况</w:t>
      </w:r>
      <w:r>
        <w:rPr>
          <w:rFonts w:hint="eastAsia"/>
        </w:rPr>
        <w:br/>
      </w:r>
      <w:r>
        <w:rPr>
          <w:rFonts w:hint="eastAsia"/>
        </w:rPr>
        <w:t>　　中国楚鸿麻辣鸡翅行业区域分析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中国楚鸿麻辣鸡翅行业产品价格分析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一、2010-2011年楚鸿麻辣鸡翅行业产品价格回顾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二、2012-2016年楚鸿麻辣鸡翅行业产品价格趋势预测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2010-2011年中国楚鸿麻辣鸡翅行业进出口市场分析</w:t>
      </w:r>
      <w:r>
        <w:rPr>
          <w:rFonts w:hint="eastAsia"/>
        </w:rPr>
        <w:br/>
      </w:r>
      <w:r>
        <w:rPr>
          <w:rFonts w:hint="eastAsia"/>
        </w:rPr>
        <w:t>　　第一节 楚鸿麻辣鸡翅产品进出口市场分析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2009-2011年楚鸿麻辣鸡翅产品进出口数据分析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2012-2016年楚鸿麻辣鸡翅产品进出口预测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上下游发展及对楚鸿麻辣鸡翅行业的影响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上游原材料价格变化对楚鸿麻辣鸡翅行业产品的影响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2010-2011年中国楚鸿麻辣鸡翅行业重点企业分析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2016年楚鸿麻辣鸡翅市场综合预测及展望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影响2011年中国楚鸿麻辣鸡翅行业经济发展的主要因素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“十二五”规划关于楚鸿麻辣鸡翅行业的解读</w:t>
      </w:r>
      <w:r>
        <w:rPr>
          <w:rFonts w:hint="eastAsia"/>
        </w:rPr>
        <w:br/>
      </w:r>
      <w:r>
        <w:rPr>
          <w:rFonts w:hint="eastAsia"/>
        </w:rPr>
        <w:t>　　第四节 楚鸿麻辣鸡翅行业2012-2016年市场规模及产销量预测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(中-智林)业内专家对楚鸿麻辣鸡翅行业总结与建议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98d008c334aa4" w:history="1">
        <w:r>
          <w:rPr>
            <w:rStyle w:val="Hyperlink"/>
          </w:rPr>
          <w:t>2012-2016年楚鸿麻辣鸡翅行业调研与投资策略研究报告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798d008c334aa4" w:history="1">
        <w:r>
          <w:rPr>
            <w:rStyle w:val="Hyperlink"/>
          </w:rPr>
          <w:t>https://www.20087.com/DiaoYan/2012-05/chuhongmalajichihangyediaoyanyutouzi.html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db2adf3c947e5" w:history="1">
      <w:r>
        <w:rPr>
          <w:rStyle w:val="Hyperlink"/>
        </w:rPr>
        <w:t>2012-2016年楚鸿麻辣鸡翅行业调研与投资策略研究报告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uhongmalajichihangyediaoyanyutouzi.html" TargetMode="External" Id="R19798d008c33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uhongmalajichihangyediaoyanyutouzi.html" TargetMode="External" Id="Ra5cdb2adf3c9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2012-05-08T03:11:00Z</dcterms:created>
  <dcterms:modified xsi:type="dcterms:W3CDTF">2012-05-08T04:11:00Z</dcterms:modified>
  <dc:subject>2012-2016年楚鸿麻辣鸡翅行业调研与投资策略研究报告</dc:subject>
  <dc:title>2012-2016年楚鸿麻辣鸡翅行业调研与投资策略研究报告</dc:title>
  <cp:keywords>2012-2016年楚鸿麻辣鸡翅行业调研与投资策略研究报告</cp:keywords>
  <dc:description>2012-2016年楚鸿麻辣鸡翅行业调研与投资策略研究报告</dc:description>
</cp:coreProperties>
</file>