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2b889ac02468d" w:history="1">
              <w:r>
                <w:rPr>
                  <w:rStyle w:val="Hyperlink"/>
                </w:rPr>
                <w:t>三氧化硫行业研究及投资风险评估报告（2012-2018年）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2b889ac02468d" w:history="1">
              <w:r>
                <w:rPr>
                  <w:rStyle w:val="Hyperlink"/>
                </w:rPr>
                <w:t>三氧化硫行业研究及投资风险评估报告（2012-2018年）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62b889ac02468d" w:history="1">
                <w:r>
                  <w:rPr>
                    <w:rStyle w:val="Hyperlink"/>
                  </w:rPr>
                  <w:t>https://www.20087.com/DiaoYan/2012-06/sanyanghualiuhangyeyanjiujitouzifeng.html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硫是一种重要的化工原料，广泛应用于硫酸生产、染料制造、医药合成等多个领域。近年来，随着环保法规的日益严格和下游行业对高质量产品需求的增长，三氧化硫的生产技术也在不断进步。目前，行业内普遍采用先进的净化和回收技术，以减少生产过程中的污染物排放，并提高原材料的利用率。此外，一些企业还致力于开发新型催化剂和反应器，以提高三氧化硫的产率和纯度。</w:t>
      </w:r>
      <w:r>
        <w:rPr>
          <w:rFonts w:hint="eastAsia"/>
        </w:rPr>
        <w:br/>
      </w:r>
      <w:r>
        <w:rPr>
          <w:rFonts w:hint="eastAsia"/>
        </w:rPr>
        <w:t>　　未来，三氧化硫行业的发展将主要围绕以下几个方向：一是环保技术的应用，通过改进生产工艺减少对环境的影响；二是产品质量的提升，开发高纯度、低杂质的产品以满足高端市场的需求；三是技术创新，研发更加高效、安全的生产方法；四是循环经济模式的推广，实现废弃物的循环利用，提高整个产业链的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2012年中国三氧化硫行业发展概况</w:t>
      </w:r>
      <w:r>
        <w:rPr>
          <w:rFonts w:hint="eastAsia"/>
        </w:rPr>
        <w:br/>
      </w:r>
      <w:r>
        <w:rPr>
          <w:rFonts w:hint="eastAsia"/>
        </w:rPr>
        <w:t>　　第一节 中国三氧化硫行业发展情况</w:t>
      </w:r>
      <w:r>
        <w:rPr>
          <w:rFonts w:hint="eastAsia"/>
        </w:rPr>
        <w:br/>
      </w:r>
      <w:r>
        <w:rPr>
          <w:rFonts w:hint="eastAsia"/>
        </w:rPr>
        <w:t>　　　　一、三氧化硫产业景气度分析</w:t>
      </w:r>
      <w:r>
        <w:rPr>
          <w:rFonts w:hint="eastAsia"/>
        </w:rPr>
        <w:br/>
      </w:r>
      <w:r>
        <w:rPr>
          <w:rFonts w:hint="eastAsia"/>
        </w:rPr>
        <w:t>　　　　二、三氧化硫产业发展及影响因素</w:t>
      </w:r>
      <w:r>
        <w:rPr>
          <w:rFonts w:hint="eastAsia"/>
        </w:rPr>
        <w:br/>
      </w:r>
      <w:r>
        <w:rPr>
          <w:rFonts w:hint="eastAsia"/>
        </w:rPr>
        <w:t>　　第二节 三氧化硫产业链分析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二、三氧化硫产业链模型分析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2008-2012年中国三氧化硫行业经济指标分析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2012年全球三氧化硫市场发展行情监测</w:t>
      </w:r>
      <w:r>
        <w:rPr>
          <w:rFonts w:hint="eastAsia"/>
        </w:rPr>
        <w:br/>
      </w:r>
      <w:r>
        <w:rPr>
          <w:rFonts w:hint="eastAsia"/>
        </w:rPr>
        <w:t>　　第一节 全球三氧化硫市场发展情况分析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一、2011年全球三氧化硫市场发展分析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二、2011年全球三氧化硫市场统计分析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三、2012年全球三氧化硫市场发展分析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四、2012年全球三氧化硫销售排名分析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五、2012年全球三氧化硫消费者调查分析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2012年世界主要国家三氧化硫市场分析</w:t>
      </w:r>
      <w:r>
        <w:rPr>
          <w:rFonts w:hint="eastAsia"/>
        </w:rPr>
        <w:br/>
      </w:r>
      <w:r>
        <w:rPr>
          <w:rFonts w:hint="eastAsia"/>
        </w:rPr>
        <w:t>　　　　一、2012年美国三氧化硫市场现状分析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二、2012年欧洲三氧化硫市场现状分析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三、2012年日本三氧化硫市场现状分析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四、2012年韩国三氧化硫市场现状分析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五、2012年中东与非洲三氧化硫市场分析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2012年中国三氧化硫市场运行动态研究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2012年中国三氧化硫行业市场发展基本情况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2012年中国三氧化硫行业技术研发情况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2009-2012年中国三氧化硫行业市场工业总产值分析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近几年中国三氧化硫行业市场产品价格分析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2012年中国三氧化硫行业的国际状况比较分析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中国三氧化硫市场发展情况分析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一、2011年中国三氧化硫市场发展分析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二、2011年中国三氧化硫市场统计分析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三、2012年中国三氧化硫市场发展分析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四、2012年中国三氧化硫细分市场分析</w:t>
      </w:r>
      <w:r>
        <w:rPr>
          <w:rFonts w:hint="eastAsia"/>
        </w:rPr>
        <w:br/>
      </w:r>
      <w:r>
        <w:rPr>
          <w:rFonts w:hint="eastAsia"/>
        </w:rPr>
        <w:t>　　第二节 中国三氧化硫行业的国际比较分析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一、中国三氧化硫行业竞争力指标分析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二、国际三氧化硫行业竞争力指标分析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三、中国三氧化硫行业经济指标国际比较分析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全球三氧化硫行业市场需求分析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2007-2012年中国三氧化硫行业产销形势跟踪分析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一、中国三氧化硫行业工业总产值分析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2007-2012年中国三氧化硫行业总销售收入分析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一、中国三氧化硫行业总销售收入分析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2007-2012年中国三氧化硫行业利润总额分析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一、2007-2012年中国三氧化硫行业利润总额分析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2007-2012年中国三氧化硫行业销售毛利率分析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一、2007-2012年中国三氧化硫行业销售毛利率分析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2007-2012年中国三氧化硫行业销售利润率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一、2007-2012年中国三氧化硫行业销售利润率分析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2007-2012年中国三氧化硫行业获利能力观察分析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2007-2012年中国三氧化硫行业利润总额分析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一、2007-2012年中国三氧化硫行业利润总额分析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2007-2012年中国三氧化硫行业销售毛利率分析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一、2007-2012年中国三氧化硫行业销售毛利率分析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2007-2012年中国三氧化硫行业销售利润率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一、2007-2012年中国三氧化硫行业销售利润率分析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2007-2012年中国三氧化硫行业成本费用利润率分析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一、2007-2012年中国三氧化硫行业成本费用利润率分析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2007-2012年中国三氧化硫行业总资产利润率分析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一、2007-2012年中国三氧化硫行业总资产利润率分析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近几年中国三氧化硫行业生产现状研究</w:t>
      </w:r>
      <w:r>
        <w:rPr>
          <w:rFonts w:hint="eastAsia"/>
        </w:rPr>
        <w:br/>
      </w:r>
      <w:r>
        <w:rPr>
          <w:rFonts w:hint="eastAsia"/>
        </w:rPr>
        <w:t>　　第一节 中国三氧化硫行业生产分析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中国三氧化硫行业产能分析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一、2009-2012年三氧化硫产能分析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二、2012-2018年三氧化硫产能预测</w:t>
      </w:r>
      <w:r>
        <w:rPr>
          <w:rFonts w:hint="eastAsia"/>
        </w:rPr>
        <w:br/>
      </w:r>
      <w:r>
        <w:rPr>
          <w:rFonts w:hint="eastAsia"/>
        </w:rPr>
        <w:t>　　第三节 中国三氧化硫行业产量分析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一、2009-2012年三氧化硫产量分析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三、2012-2018年三氧化硫产量预测</w:t>
      </w:r>
      <w:r>
        <w:rPr>
          <w:rFonts w:hint="eastAsia"/>
        </w:rPr>
        <w:br/>
      </w:r>
      <w:r>
        <w:rPr>
          <w:rFonts w:hint="eastAsia"/>
        </w:rPr>
        <w:t>　　第四节 中国三氧化硫行业市场供给分析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一、2012年三氧化硫生产规模现状</w:t>
      </w:r>
      <w:r>
        <w:rPr>
          <w:rFonts w:hint="eastAsia"/>
        </w:rPr>
        <w:br/>
      </w:r>
      <w:r>
        <w:rPr>
          <w:rFonts w:hint="eastAsia"/>
        </w:rPr>
        <w:t>　　　　二、2012年三氧化硫产能规模分布</w:t>
      </w:r>
      <w:r>
        <w:rPr>
          <w:rFonts w:hint="eastAsia"/>
        </w:rPr>
        <w:br/>
      </w:r>
      <w:r>
        <w:rPr>
          <w:rFonts w:hint="eastAsia"/>
        </w:rPr>
        <w:t>　　　　三、2012年三氧化硫市场价格走势</w:t>
      </w:r>
      <w:r>
        <w:rPr>
          <w:rFonts w:hint="eastAsia"/>
        </w:rPr>
        <w:br/>
      </w:r>
      <w:r>
        <w:rPr>
          <w:rFonts w:hint="eastAsia"/>
        </w:rPr>
        <w:t>　　　　四、2012年三氧化硫重点厂商分布</w:t>
      </w:r>
      <w:r>
        <w:rPr>
          <w:rFonts w:hint="eastAsia"/>
        </w:rPr>
        <w:br/>
      </w:r>
      <w:r>
        <w:rPr>
          <w:rFonts w:hint="eastAsia"/>
        </w:rPr>
        <w:t>　　　　五、2012年三氧化硫产供状况分析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中国三氧化硫行业采购状况分析</w:t>
      </w:r>
      <w:r>
        <w:rPr>
          <w:rFonts w:hint="eastAsia"/>
        </w:rPr>
        <w:br/>
      </w:r>
      <w:r>
        <w:rPr>
          <w:rFonts w:hint="eastAsia"/>
        </w:rPr>
        <w:t>　　第一节 中国三氧化硫成本分析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三氧化硫产业链研究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中国三氧化硫市场供需状况分析</w:t>
      </w:r>
      <w:r>
        <w:rPr>
          <w:rFonts w:hint="eastAsia"/>
        </w:rPr>
        <w:br/>
      </w:r>
      <w:r>
        <w:rPr>
          <w:rFonts w:hint="eastAsia"/>
        </w:rPr>
        <w:t>　　第一节 2012年三氧化硫市场需求分析</w:t>
      </w:r>
      <w:r>
        <w:rPr>
          <w:rFonts w:hint="eastAsia"/>
        </w:rPr>
        <w:br/>
      </w:r>
      <w:r>
        <w:rPr>
          <w:rFonts w:hint="eastAsia"/>
        </w:rPr>
        <w:t>　　　　一、三氧化硫行业需求市场</w:t>
      </w:r>
      <w:r>
        <w:rPr>
          <w:rFonts w:hint="eastAsia"/>
        </w:rPr>
        <w:br/>
      </w:r>
      <w:r>
        <w:rPr>
          <w:rFonts w:hint="eastAsia"/>
        </w:rPr>
        <w:t>　　　　二、三氧化硫行业客户结构</w:t>
      </w:r>
      <w:r>
        <w:rPr>
          <w:rFonts w:hint="eastAsia"/>
        </w:rPr>
        <w:br/>
      </w:r>
      <w:r>
        <w:rPr>
          <w:rFonts w:hint="eastAsia"/>
        </w:rPr>
        <w:t>　　　　三、三氧化硫行业需求的地区差异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2012年三氧化硫市场供给分析</w:t>
      </w:r>
      <w:r>
        <w:rPr>
          <w:rFonts w:hint="eastAsia"/>
        </w:rPr>
        <w:br/>
      </w:r>
      <w:r>
        <w:rPr>
          <w:rFonts w:hint="eastAsia"/>
        </w:rPr>
        <w:t>　　　　一、2012年三氧化硫市场供给分析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二、2012-2018年三氧化硫市场供给预测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一、2012-2018年三氧化硫行业的需求预测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二、2012-2018年三氧化硫供求平衡预测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中国三氧化硫区域市场情报剖析研究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三氧化硫行业主要市场大区发展状况及竞争力研究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三氧化硫重点地区销售分析</w:t>
      </w:r>
      <w:r>
        <w:rPr>
          <w:rFonts w:hint="eastAsia"/>
        </w:rPr>
        <w:br/>
      </w:r>
      <w:r>
        <w:rPr>
          <w:rFonts w:hint="eastAsia"/>
        </w:rPr>
        <w:t>　　　　一、三氧化硫各地区对比销售分析</w:t>
      </w:r>
      <w:r>
        <w:rPr>
          <w:rFonts w:hint="eastAsia"/>
        </w:rPr>
        <w:br/>
      </w:r>
      <w:r>
        <w:rPr>
          <w:rFonts w:hint="eastAsia"/>
        </w:rPr>
        <w:t>　　　　二、三氧化硫重点地区一销售分析</w:t>
      </w:r>
      <w:r>
        <w:rPr>
          <w:rFonts w:hint="eastAsia"/>
        </w:rPr>
        <w:br/>
      </w:r>
      <w:r>
        <w:rPr>
          <w:rFonts w:hint="eastAsia"/>
        </w:rPr>
        <w:t>　　　　三、三氧化硫重点地区二销售分析</w:t>
      </w:r>
      <w:r>
        <w:rPr>
          <w:rFonts w:hint="eastAsia"/>
        </w:rPr>
        <w:br/>
      </w:r>
      <w:r>
        <w:rPr>
          <w:rFonts w:hint="eastAsia"/>
        </w:rPr>
        <w:t>　　　　四、三氧化硫重点地区三销售分析</w:t>
      </w:r>
      <w:r>
        <w:rPr>
          <w:rFonts w:hint="eastAsia"/>
        </w:rPr>
        <w:br/>
      </w:r>
      <w:r>
        <w:rPr>
          <w:rFonts w:hint="eastAsia"/>
        </w:rPr>
        <w:t>　　　　五、三氧化硫重点地区四销售分析</w:t>
      </w:r>
      <w:r>
        <w:rPr>
          <w:rFonts w:hint="eastAsia"/>
        </w:rPr>
        <w:br/>
      </w:r>
      <w:r>
        <w:rPr>
          <w:rFonts w:hint="eastAsia"/>
        </w:rPr>
        <w:t>　　　　六、三氧化硫重点地区五销售分析</w:t>
      </w:r>
      <w:r>
        <w:rPr>
          <w:rFonts w:hint="eastAsia"/>
        </w:rPr>
        <w:br/>
      </w:r>
      <w:r>
        <w:rPr>
          <w:rFonts w:hint="eastAsia"/>
        </w:rPr>
        <w:t>　　　　七、三氧化硫重点地区六销售分析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2012年中国三氧化硫市场竞争格局分析</w:t>
      </w:r>
      <w:r>
        <w:rPr>
          <w:rFonts w:hint="eastAsia"/>
        </w:rPr>
        <w:br/>
      </w:r>
      <w:r>
        <w:rPr>
          <w:rFonts w:hint="eastAsia"/>
        </w:rPr>
        <w:t>　　第一节 三氧化硫行业竞争结构分析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三氧化硫行业集中度分析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三氧化硫行业国际竞争力比较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三氧化硫竞争力优势分析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中国三氧化硫行业竞争格局分析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一、2012年三氧化硫行业竞争分析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二、2012年国内外三氧化硫竞争分析</w:t>
      </w:r>
      <w:r>
        <w:rPr>
          <w:rFonts w:hint="eastAsia"/>
        </w:rPr>
        <w:br/>
      </w:r>
      <w:r>
        <w:rPr>
          <w:rFonts w:hint="eastAsia"/>
        </w:rPr>
        <w:t>　　　　三、2012年中国三氧化硫市场竞争分析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四、2012年中国三氧化硫市场集中度分析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五、2012年中国三氧化硫竞争对手市场份额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六、2012年中国三氧化硫主要品牌企业梯队分布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2012年中国三氧化硫行业产业结构研究</w:t>
      </w:r>
      <w:r>
        <w:rPr>
          <w:rFonts w:hint="eastAsia"/>
        </w:rPr>
        <w:br/>
      </w:r>
      <w:r>
        <w:rPr>
          <w:rFonts w:hint="eastAsia"/>
        </w:rPr>
        <w:t>　　第一节 三氧化硫产业结构分析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三氧化硫产业价值链条的结构分析及产业链条的整体竞争优势分析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三氧化硫产业结构发展预测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三、中国三氧化硫行业参与国际竞争的战略市场定位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三氧化硫领域十大知名企业发展调研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2012-2018年中国三氧化硫行业发展趋势及影响因素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中国三氧化硫市场前景分析</w:t>
      </w:r>
      <w:r>
        <w:rPr>
          <w:rFonts w:hint="eastAsia"/>
        </w:rPr>
        <w:br/>
      </w:r>
      <w:r>
        <w:rPr>
          <w:rFonts w:hint="eastAsia"/>
        </w:rPr>
        <w:t>　　　　一、三氧化硫市场容量分析</w:t>
      </w:r>
      <w:r>
        <w:rPr>
          <w:rFonts w:hint="eastAsia"/>
        </w:rPr>
        <w:br/>
      </w:r>
      <w:r>
        <w:rPr>
          <w:rFonts w:hint="eastAsia"/>
        </w:rPr>
        <w:t>　　　　二、三氧化硫行业利好利空政策</w:t>
      </w:r>
      <w:r>
        <w:rPr>
          <w:rFonts w:hint="eastAsia"/>
        </w:rPr>
        <w:br/>
      </w:r>
      <w:r>
        <w:rPr>
          <w:rFonts w:hint="eastAsia"/>
        </w:rPr>
        <w:t>　　　　三、三氧化硫行业发展前景分析</w:t>
      </w:r>
      <w:r>
        <w:rPr>
          <w:rFonts w:hint="eastAsia"/>
        </w:rPr>
        <w:br/>
      </w:r>
      <w:r>
        <w:rPr>
          <w:rFonts w:hint="eastAsia"/>
        </w:rPr>
        <w:t>　　第二节 中国三氧化硫未来发展预测分析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一、中国三氧化硫发展方向分析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二、2012-2018年中国三氧化硫行业发展规模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三、2012-2018年中国三氧化硫行业发展趋势预测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2012-2018年中国三氧化硫行业供需预测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一、2012-2018年中国三氧化硫行业供给预测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二、2012-2018年中国三氧化硫行业需求预测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三、2012-2018年中国三氧化硫行业进出口预测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六、中国三氧化硫行业SWOT分析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2012-2018年三氧化硫行业投资方向与风险分析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三氧化硫行业投资潜力与机会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2012-2018年中国三氧化硫行业投资风险分析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中国三氧化硫行业发展环境与渠道研究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一、三氧化硫市场渠道情况</w:t>
      </w:r>
      <w:r>
        <w:rPr>
          <w:rFonts w:hint="eastAsia"/>
        </w:rPr>
        <w:br/>
      </w:r>
      <w:r>
        <w:rPr>
          <w:rFonts w:hint="eastAsia"/>
        </w:rPr>
        <w:t>　　　　二、三氧化硫竞争对手渠道模式</w:t>
      </w:r>
      <w:r>
        <w:rPr>
          <w:rFonts w:hint="eastAsia"/>
        </w:rPr>
        <w:br/>
      </w:r>
      <w:r>
        <w:rPr>
          <w:rFonts w:hint="eastAsia"/>
        </w:rPr>
        <w:t>　　　　三、三氧化硫直营代理分布情况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2012-2018年中国三氧化硫行业市场策略探讨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三、三氧化硫消费者调查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(中.智林)品牌策略分析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中国三氧化硫产业链图</w:t>
      </w:r>
      <w:r>
        <w:rPr>
          <w:rFonts w:hint="eastAsia"/>
        </w:rPr>
        <w:br/>
      </w:r>
      <w:r>
        <w:rPr>
          <w:rFonts w:hint="eastAsia"/>
        </w:rPr>
        <w:t>　　图表 中国三氧化硫行业生命周期图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2011-2012中国三氧化硫消费者生活方式调查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2011-2012年中国三氧化硫消费者调查结果统计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2009-2012年中国三氧化硫广告投放方式数据统计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2009-2012年中国三氧化硫广告投放总量变化趋势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2012-2018年中国三氧化硫广告投放效果调研数据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2011-2012年中国三氧化硫各城市主要商圈渠道分布调查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2011-2012年中国三氧化硫各城市主要商圈销售规模调查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2011-2012年中国三氧化硫各城市主要商圈发展趋势预测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2012-2018年中国三氧化硫行业供给预测图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2012-2018年中国三氧化硫行业需求状况预测走势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2012-2018年中国三氧化硫行业进出口情况预测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2009-2012年中国三氧化硫行业市场规模调研结果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2009-2012年全球三氧化硫产业市场规模调研结果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2009-2012年三氧化硫重要数据指标对比比较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2009-2012年中国三氧化硫行业销售情况走势表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2009-2012年中国三氧化硫行业利润走势分析图表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2009-2012年中国三氧化硫行业资产情况数据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2009-2012年中国三氧化硫竞争力趋势图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2012-2018年中国三氧化硫市场前景预测表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2012-2018年中国三氧化硫市场价格走势预测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2012-2018年中国三氧化硫发展前景预测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2b889ac02468d" w:history="1">
        <w:r>
          <w:rPr>
            <w:rStyle w:val="Hyperlink"/>
          </w:rPr>
          <w:t>三氧化硫行业研究及投资风险评估报告（2012-2018年）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62b889ac02468d" w:history="1">
        <w:r>
          <w:rPr>
            <w:rStyle w:val="Hyperlink"/>
          </w:rPr>
          <w:t>https://www.20087.com/DiaoYan/2012-06/sanyanghualiuhangyeyanjiujitouzifeng.html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439fe8d1f4dd4" w:history="1">
      <w:r>
        <w:rPr>
          <w:rStyle w:val="Hyperlink"/>
        </w:rPr>
        <w:t>三氧化硫行业研究及投资风险评估报告（2012-2018年）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anyanghualiuhangyeyanjiujitouzifeng.html" TargetMode="External" Id="R0f62b889ac02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anyanghualiuhangyeyanjiujitouzifeng.html" TargetMode="External" Id="R156439fe8d1f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2012-06-24T06:00:00Z</dcterms:created>
  <dcterms:modified xsi:type="dcterms:W3CDTF">2012-06-24T07:00:00Z</dcterms:modified>
  <dc:subject>三氧化硫行业研究及投资风险评估报告（2012-2018年）</dc:subject>
  <dc:title>三氧化硫行业研究及投资风险评估报告（2012-2018年）</dc:title>
  <cp:keywords>三氧化硫行业研究及投资风险评估报告（2012-2018年）</cp:keywords>
  <dc:description>三氧化硫行业研究及投资风险评估报告（2012-2018年）</dc:description>
</cp:coreProperties>
</file>