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3215c3eb94507" w:history="1">
              <w:r>
                <w:rPr>
                  <w:rStyle w:val="Hyperlink"/>
                </w:rPr>
                <w:t>中国双层中空玻璃行业专项研究分析报告（2012版）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3215c3eb94507" w:history="1">
              <w:r>
                <w:rPr>
                  <w:rStyle w:val="Hyperlink"/>
                </w:rPr>
                <w:t>中国双层中空玻璃行业专项研究分析报告（2012版）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3215c3eb94507" w:history="1">
                <w:r>
                  <w:rPr>
                    <w:rStyle w:val="Hyperlink"/>
                  </w:rPr>
                  <w:t>https://www.20087.com/DiaoYan/2012-06/shuangcengzhongkongbolihangyezhuanxi.html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a3215c3eb94507" w:history="1">
        <w:r>
          <w:rPr>
            <w:rStyle w:val="Hyperlink"/>
          </w:rPr>
          <w:t>中国双层中空玻璃行业专项研究分析报告（2012版）</w:t>
        </w:r>
      </w:hyperlink>
      <w:r>
        <w:rPr>
          <w:rFonts w:hint="eastAsia"/>
        </w:rPr>
        <w:t>》系统分析了双层中空玻璃行业的市场运行态势及发展趋势。报告从双层中空玻璃行业基础知识、发展环境入手，结合双层中空玻璃行业运行数据和产业链结构，全面解读双层中空玻璃市场竞争格局及重点企业表现，并基于此对双层中空玻璃行业发展前景作出预测，提供可操作的发展建议。研究采用定性与定量相结合的方法，整合国家统计局、相关协会的权威数据以及一手调研资料，确保结论的准确性和实用性，为双层中空玻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双层中空玻璃行业及属性分析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中国双层中空玻璃行业发展分析</w:t>
      </w:r>
      <w:r>
        <w:rPr>
          <w:rFonts w:hint="eastAsia"/>
        </w:rPr>
        <w:br/>
      </w:r>
      <w:r>
        <w:rPr>
          <w:rFonts w:hint="eastAsia"/>
        </w:rPr>
        <w:t>　　第一节 中国双层中空玻璃行业的发展概况</w:t>
      </w:r>
      <w:r>
        <w:rPr>
          <w:rFonts w:hint="eastAsia"/>
        </w:rPr>
        <w:br/>
      </w:r>
      <w:r>
        <w:rPr>
          <w:rFonts w:hint="eastAsia"/>
        </w:rPr>
        <w:t>　　　　一、双层中空玻璃行业对国民经济和社会发展的贡献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二、2012年中国双层中空玻璃行业政策环境综述</w:t>
      </w:r>
      <w:r>
        <w:rPr>
          <w:rFonts w:hint="eastAsia"/>
        </w:rPr>
        <w:br/>
      </w:r>
      <w:r>
        <w:rPr>
          <w:rFonts w:hint="eastAsia"/>
        </w:rPr>
        <w:t>　　第二节 2011-2012年中国双层中空玻璃行业的发展</w:t>
      </w:r>
      <w:r>
        <w:rPr>
          <w:rFonts w:hint="eastAsia"/>
        </w:rPr>
        <w:br/>
      </w:r>
      <w:r>
        <w:rPr>
          <w:rFonts w:hint="eastAsia"/>
        </w:rPr>
        <w:t>　　　　一、2011-2012年中国双层中空玻璃行业的运行分析</w:t>
      </w:r>
      <w:r>
        <w:rPr>
          <w:rFonts w:hint="eastAsia"/>
        </w:rPr>
        <w:br/>
      </w:r>
      <w:r>
        <w:rPr>
          <w:rFonts w:hint="eastAsia"/>
        </w:rPr>
        <w:t>　　　　二、2012年双层中空玻璃行业经济运行分析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中国双层中空玻璃行业发展存在的问题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一、我国双层中空玻璃供需值得关注的问题</w:t>
      </w:r>
      <w:r>
        <w:rPr>
          <w:rFonts w:hint="eastAsia"/>
        </w:rPr>
        <w:br/>
      </w:r>
      <w:r>
        <w:rPr>
          <w:rFonts w:hint="eastAsia"/>
        </w:rPr>
        <w:t>　　　　二、双层中空玻璃行业发展亟需解决的问题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中国双层中空玻璃行业的发展对策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中国双层中空玻璃行业经济运行分析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2011-2012年中国双层中空玻璃行业市场规模</w:t>
      </w:r>
      <w:r>
        <w:rPr>
          <w:rFonts w:hint="eastAsia"/>
        </w:rPr>
        <w:br/>
      </w:r>
      <w:r>
        <w:rPr>
          <w:rFonts w:hint="eastAsia"/>
        </w:rPr>
        <w:t>　　第二节 2011-2012年中国双层中空玻璃行业区域结构</w:t>
      </w:r>
      <w:r>
        <w:rPr>
          <w:rFonts w:hint="eastAsia"/>
        </w:rPr>
        <w:br/>
      </w:r>
      <w:r>
        <w:rPr>
          <w:rFonts w:hint="eastAsia"/>
        </w:rPr>
        <w:t>　　第三节 2011-2012年中国双层中空玻璃行业规模结构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中国双层中空玻璃区域行业市场分析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一、2011-2012年行业发展环境分析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二、2011-2012年行业发展现状分析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三、2011-2012年市场供需现状分析</w:t>
      </w:r>
      <w:r>
        <w:rPr>
          <w:rFonts w:hint="eastAsia"/>
        </w:rPr>
        <w:br/>
      </w:r>
      <w:r>
        <w:rPr>
          <w:rFonts w:hint="eastAsia"/>
        </w:rPr>
        <w:t>　　　　四、2012-2016年市场发展趋势分析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中国双层中空玻璃行业盈利现状</w:t>
      </w:r>
      <w:r>
        <w:rPr>
          <w:rFonts w:hint="eastAsia"/>
        </w:rPr>
        <w:br/>
      </w:r>
      <w:r>
        <w:rPr>
          <w:rFonts w:hint="eastAsia"/>
        </w:rPr>
        <w:t>　　第一节 2011-2012年中国双层中空玻璃行业整体运行指标</w:t>
      </w:r>
      <w:r>
        <w:rPr>
          <w:rFonts w:hint="eastAsia"/>
        </w:rPr>
        <w:br/>
      </w:r>
      <w:r>
        <w:rPr>
          <w:rFonts w:hint="eastAsia"/>
        </w:rPr>
        <w:t>　　第二节 2011-2012年中国双层中空玻璃行业成本分析</w:t>
      </w:r>
      <w:r>
        <w:rPr>
          <w:rFonts w:hint="eastAsia"/>
        </w:rPr>
        <w:br/>
      </w:r>
      <w:r>
        <w:rPr>
          <w:rFonts w:hint="eastAsia"/>
        </w:rPr>
        <w:t>　　第三节 2011-2012年中国双层中空玻璃行业产销运存分析</w:t>
      </w:r>
      <w:r>
        <w:rPr>
          <w:rFonts w:hint="eastAsia"/>
        </w:rPr>
        <w:br/>
      </w:r>
      <w:r>
        <w:rPr>
          <w:rFonts w:hint="eastAsia"/>
        </w:rPr>
        <w:t>　　第四节 2011-2012年中国双层中空玻璃行业整体盈利指标</w:t>
      </w:r>
      <w:r>
        <w:rPr>
          <w:rFonts w:hint="eastAsia"/>
        </w:rPr>
        <w:br/>
      </w:r>
      <w:r>
        <w:rPr>
          <w:rFonts w:hint="eastAsia"/>
        </w:rPr>
        <w:t>　　第五节 2011-2012年中国双层中空玻璃行业盈利结构分析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三、2011-2012年企业财务指标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中国双层中空玻璃行业投资状况分析</w:t>
      </w:r>
      <w:r>
        <w:rPr>
          <w:rFonts w:hint="eastAsia"/>
        </w:rPr>
        <w:br/>
      </w:r>
      <w:r>
        <w:rPr>
          <w:rFonts w:hint="eastAsia"/>
        </w:rPr>
        <w:t>　　第一节 双层中空玻璃行业投资优劣势分析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双层中空玻璃行业投资概述</w:t>
      </w:r>
      <w:r>
        <w:rPr>
          <w:rFonts w:hint="eastAsia"/>
        </w:rPr>
        <w:br/>
      </w:r>
      <w:r>
        <w:rPr>
          <w:rFonts w:hint="eastAsia"/>
        </w:rPr>
        <w:t>　　　　一、2011-2012年投资规模</w:t>
      </w:r>
      <w:r>
        <w:rPr>
          <w:rFonts w:hint="eastAsia"/>
        </w:rPr>
        <w:br/>
      </w:r>
      <w:r>
        <w:rPr>
          <w:rFonts w:hint="eastAsia"/>
        </w:rPr>
        <w:t>　　　　二、2011-2012年投资结构</w:t>
      </w:r>
      <w:r>
        <w:rPr>
          <w:rFonts w:hint="eastAsia"/>
        </w:rPr>
        <w:br/>
      </w:r>
      <w:r>
        <w:rPr>
          <w:rFonts w:hint="eastAsia"/>
        </w:rPr>
        <w:t>　　第三节 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一、双层中空玻璃行业投资项目分析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双层中空玻璃行业投资前景分析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三、双层中空玻璃行业金融危机下的发展前景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中国双层中空玻璃行业发展趋势与规划建议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中国双层中空玻璃市场趋势预测</w:t>
      </w:r>
      <w:r>
        <w:rPr>
          <w:rFonts w:hint="eastAsia"/>
        </w:rPr>
        <w:br/>
      </w:r>
      <w:r>
        <w:rPr>
          <w:rFonts w:hint="eastAsia"/>
        </w:rPr>
        <w:t>　　　　一、2011-2012年我国双层中空玻璃市场趋势总结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二、2012-2016年我国双层中空玻璃发展趋势分析</w:t>
      </w:r>
      <w:r>
        <w:rPr>
          <w:rFonts w:hint="eastAsia"/>
        </w:rPr>
        <w:br/>
      </w:r>
      <w:r>
        <w:rPr>
          <w:rFonts w:hint="eastAsia"/>
        </w:rPr>
        <w:t>　　第二节 中国双层中空玻璃市场供给趋势预测</w:t>
      </w:r>
      <w:r>
        <w:rPr>
          <w:rFonts w:hint="eastAsia"/>
        </w:rPr>
        <w:br/>
      </w:r>
      <w:r>
        <w:rPr>
          <w:rFonts w:hint="eastAsia"/>
        </w:rPr>
        <w:t>　　　　一、2012-2016年双层中空玻璃产品技术趋势分析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二、2012-2016年双层中空玻璃产品进口趋势分析</w:t>
      </w:r>
      <w:r>
        <w:rPr>
          <w:rFonts w:hint="eastAsia"/>
        </w:rPr>
        <w:br/>
      </w:r>
      <w:r>
        <w:rPr>
          <w:rFonts w:hint="eastAsia"/>
        </w:rPr>
        <w:t>　　　　三、2012-2016年双层中空玻璃产量预测</w:t>
      </w:r>
      <w:r>
        <w:rPr>
          <w:rFonts w:hint="eastAsia"/>
        </w:rPr>
        <w:br/>
      </w:r>
      <w:r>
        <w:rPr>
          <w:rFonts w:hint="eastAsia"/>
        </w:rPr>
        <w:t>　　　　四、2012-2016年双层中空玻璃行业市场供给量预测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中国双层中空玻璃市场需求趋势预测</w:t>
      </w:r>
      <w:r>
        <w:rPr>
          <w:rFonts w:hint="eastAsia"/>
        </w:rPr>
        <w:br/>
      </w:r>
      <w:r>
        <w:rPr>
          <w:rFonts w:hint="eastAsia"/>
        </w:rPr>
        <w:t>　　　　一、2012-2016年双层中空玻璃市场需求热点</w:t>
      </w:r>
      <w:r>
        <w:rPr>
          <w:rFonts w:hint="eastAsia"/>
        </w:rPr>
        <w:br/>
      </w:r>
      <w:r>
        <w:rPr>
          <w:rFonts w:hint="eastAsia"/>
        </w:rPr>
        <w:t>　　　　二、2012-2016年双层中空玻璃市场出口预测</w:t>
      </w:r>
      <w:r>
        <w:rPr>
          <w:rFonts w:hint="eastAsia"/>
        </w:rPr>
        <w:br/>
      </w:r>
      <w:r>
        <w:rPr>
          <w:rFonts w:hint="eastAsia"/>
        </w:rPr>
        <w:t>　　　　三、2012-2016年双层中空玻璃国内消费预测</w:t>
      </w:r>
      <w:r>
        <w:rPr>
          <w:rFonts w:hint="eastAsia"/>
        </w:rPr>
        <w:br/>
      </w:r>
      <w:r>
        <w:rPr>
          <w:rFonts w:hint="eastAsia"/>
        </w:rPr>
        <w:t>　　　　四、2012-2016年双层中空玻璃国内价格预测</w:t>
      </w:r>
      <w:r>
        <w:rPr>
          <w:rFonts w:hint="eastAsia"/>
        </w:rPr>
        <w:br/>
      </w:r>
      <w:r>
        <w:rPr>
          <w:rFonts w:hint="eastAsia"/>
        </w:rPr>
        <w:t>　　第四节 中国双层中空玻璃行业发展规划建议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中国双层中空玻璃行业企业发展策略建议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提高双层中空玻璃行业企业竞争力的建议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一、提高中国双层中空玻璃企业核心竞争力的对策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二、双层中空玻璃企业提升竞争力的主要方向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三、双层中空玻璃企业核心竞争力的因素及提升途径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四、提高双层中空玻璃的策略</w:t>
      </w:r>
      <w:r>
        <w:rPr>
          <w:rFonts w:hint="eastAsia"/>
        </w:rPr>
        <w:br/>
      </w:r>
      <w:r>
        <w:rPr>
          <w:rFonts w:hint="eastAsia"/>
        </w:rPr>
        <w:t>　　第四节 中~智林 对我国双层中空玻璃品牌的战略思考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一、双层中空玻璃行业实施品牌战略的意义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二、双层中空玻璃行业企业品牌的现状分析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三、双层中空玻璃行业企业的品牌战略</w:t>
      </w:r>
      <w:r>
        <w:rPr>
          <w:rFonts w:hint="eastAsia"/>
        </w:rPr>
        <w:br/>
      </w:r>
      <w:r>
        <w:rPr>
          <w:rFonts w:hint="eastAsia"/>
        </w:rPr>
        <w:t>　　　　四、双层中空玻璃行业品牌战略管理的策略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3215c3eb94507" w:history="1">
        <w:r>
          <w:rPr>
            <w:rStyle w:val="Hyperlink"/>
          </w:rPr>
          <w:t>中国双层中空玻璃行业专项研究分析报告（2012版）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3215c3eb94507" w:history="1">
        <w:r>
          <w:rPr>
            <w:rStyle w:val="Hyperlink"/>
          </w:rPr>
          <w:t>https://www.20087.com/DiaoYan/2012-06/shuangcengzhongkongbolihangyezhuanxi.html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最好的玻璃、双层中空玻璃厚度规格标准、80系列窗户能用多厚中空玻璃、双层中空玻璃擦窗器哪种好用、12厘玻璃一平方米有多重、双层中空玻璃多厚、8mm玻璃是内行人用的吗、双层中空玻璃擦窗器怎么用、中空玻璃好还是钢化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2961a37d447b3" w:history="1">
      <w:r>
        <w:rPr>
          <w:rStyle w:val="Hyperlink"/>
        </w:rPr>
        <w:t>中国双层中空玻璃行业专项研究分析报告（2012版）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uangcengzhongkongbolihangyezhuanxi.html" TargetMode="External" Id="R8da3215c3eb9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uangcengzhongkongbolihangyezhuanxi.html" TargetMode="External" Id="Ra202961a37d4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2012-06-15T04:52:00Z</dcterms:created>
  <dcterms:modified xsi:type="dcterms:W3CDTF">2012-06-15T05:52:00Z</dcterms:modified>
  <dc:subject>中国双层中空玻璃行业专项研究分析报告（2012版）</dc:subject>
  <dc:title>中国双层中空玻璃行业专项研究分析报告（2012版）</dc:title>
  <cp:keywords>中国双层中空玻璃行业专项研究分析报告（2012版）</cp:keywords>
  <dc:description>中国双层中空玻璃行业专项研究分析报告（2012版）</dc:description>
</cp:coreProperties>
</file>