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3f0b926004184" w:history="1">
              <w:r>
                <w:rPr>
                  <w:rStyle w:val="Hyperlink"/>
                </w:rPr>
                <w:t>中国婴儿奶瓶行业发展分析及投资前景预测报告（2012-2018年）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3f0b926004184" w:history="1">
              <w:r>
                <w:rPr>
                  <w:rStyle w:val="Hyperlink"/>
                </w:rPr>
                <w:t>中国婴儿奶瓶行业发展分析及投资前景预测报告（2012-2018年）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3f0b926004184" w:history="1">
                <w:r>
                  <w:rPr>
                    <w:rStyle w:val="Hyperlink"/>
                  </w:rPr>
                  <w:t>https://www.20087.com/DiaoYan/2012-06/yingernaipinghangyefazhanfenxijitouz.html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2012年国内外婴儿用品业运行态势分析</w:t>
      </w:r>
      <w:r>
        <w:rPr>
          <w:rFonts w:hint="eastAsia"/>
        </w:rPr>
        <w:br/>
      </w:r>
      <w:r>
        <w:rPr>
          <w:rFonts w:hint="eastAsia"/>
        </w:rPr>
        <w:t>　　第一节 2012年国际婴儿用品市场分析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2012年中国婴儿用品行业现状综述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2012年中国婴儿用品市场点评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2012年中国重点城市婴儿用品市场动态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2012年中国婴儿用品行业发展存在的问题分析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2012年世界婴儿奶瓶市场发展动态分析</w:t>
      </w:r>
      <w:r>
        <w:rPr>
          <w:rFonts w:hint="eastAsia"/>
        </w:rPr>
        <w:br/>
      </w:r>
      <w:r>
        <w:rPr>
          <w:rFonts w:hint="eastAsia"/>
        </w:rPr>
        <w:t>　　第一节 2012年世界婴儿奶瓶市场运行环境分析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第二节 2012年世界婴儿奶瓶市场动态分析</w:t>
      </w:r>
      <w:r>
        <w:rPr>
          <w:rFonts w:hint="eastAsia"/>
        </w:rPr>
        <w:br/>
      </w:r>
      <w:r>
        <w:rPr>
          <w:rFonts w:hint="eastAsia"/>
        </w:rPr>
        <w:t>　　　　一、欧盟将从2012年起禁止婴儿奶瓶中含双酚A</w:t>
      </w:r>
      <w:r>
        <w:rPr>
          <w:rFonts w:hint="eastAsia"/>
        </w:rPr>
        <w:br/>
      </w:r>
      <w:r>
        <w:rPr>
          <w:rFonts w:hint="eastAsia"/>
        </w:rPr>
        <w:t>　　　　二、世界婴儿奶瓶品牌竞争激烈分析</w:t>
      </w:r>
      <w:r>
        <w:rPr>
          <w:rFonts w:hint="eastAsia"/>
        </w:rPr>
        <w:br/>
      </w:r>
      <w:r>
        <w:rPr>
          <w:rFonts w:hint="eastAsia"/>
        </w:rPr>
        <w:t>　　　　三、婴儿奶瓶新产品功能与设计透析</w:t>
      </w:r>
      <w:r>
        <w:rPr>
          <w:rFonts w:hint="eastAsia"/>
        </w:rPr>
        <w:br/>
      </w:r>
      <w:r>
        <w:rPr>
          <w:rFonts w:hint="eastAsia"/>
        </w:rPr>
        <w:t>　　第三节 2012-2018年世界婴儿奶瓶市场发展趋势分析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2012年中国婴儿用品市场运行环境分析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三、人们生节节奏加快</w:t>
      </w:r>
      <w:r>
        <w:rPr>
          <w:rFonts w:hint="eastAsia"/>
        </w:rPr>
        <w:br/>
      </w:r>
      <w:r>
        <w:rPr>
          <w:rFonts w:hint="eastAsia"/>
        </w:rPr>
        <w:t>　　第三节 2012年国内宏观经济环境及影响分析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第四节 2012年中国婴儿用品市场政策环境分析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第五节 2012年中国婴儿用品社会环境分析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二、中国生活品质提高</w:t>
      </w:r>
      <w:r>
        <w:rPr>
          <w:rFonts w:hint="eastAsia"/>
        </w:rPr>
        <w:br/>
      </w:r>
      <w:r>
        <w:rPr>
          <w:rFonts w:hint="eastAsia"/>
        </w:rPr>
        <w:t>　　　　三、婴幼用品安全引关注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2012年中国婴儿奶瓶产业营运格局分析</w:t>
      </w:r>
      <w:r>
        <w:rPr>
          <w:rFonts w:hint="eastAsia"/>
        </w:rPr>
        <w:br/>
      </w:r>
      <w:r>
        <w:rPr>
          <w:rFonts w:hint="eastAsia"/>
        </w:rPr>
        <w:t>　　第一节 2012年中国婴儿奶瓶热点聚焦——欧盟禁含双酚A</w:t>
      </w:r>
      <w:r>
        <w:rPr>
          <w:rFonts w:hint="eastAsia"/>
        </w:rPr>
        <w:br/>
      </w:r>
      <w:r>
        <w:rPr>
          <w:rFonts w:hint="eastAsia"/>
        </w:rPr>
        <w:t>　　　　一、婴儿奶瓶的材质及所占比重</w:t>
      </w:r>
      <w:r>
        <w:rPr>
          <w:rFonts w:hint="eastAsia"/>
        </w:rPr>
        <w:br/>
      </w:r>
      <w:r>
        <w:rPr>
          <w:rFonts w:hint="eastAsia"/>
        </w:rPr>
        <w:t>　　　　　　1、玻璃奶瓶</w:t>
      </w:r>
      <w:r>
        <w:rPr>
          <w:rFonts w:hint="eastAsia"/>
        </w:rPr>
        <w:br/>
      </w:r>
      <w:r>
        <w:rPr>
          <w:rFonts w:hint="eastAsia"/>
        </w:rPr>
        <w:t>　　　　　　2、塑料奶瓶</w:t>
      </w:r>
      <w:r>
        <w:rPr>
          <w:rFonts w:hint="eastAsia"/>
        </w:rPr>
        <w:br/>
      </w:r>
      <w:r>
        <w:rPr>
          <w:rFonts w:hint="eastAsia"/>
        </w:rPr>
        <w:t>　　　　二、欧盟禁含双酚A奶瓶 国内塑料奶瓶现隐忧</w:t>
      </w:r>
      <w:r>
        <w:rPr>
          <w:rFonts w:hint="eastAsia"/>
        </w:rPr>
        <w:br/>
      </w:r>
      <w:r>
        <w:rPr>
          <w:rFonts w:hint="eastAsia"/>
        </w:rPr>
        <w:t>　　　　三、“双酚A”袭来玻璃奶瓶渐受宠</w:t>
      </w:r>
      <w:r>
        <w:rPr>
          <w:rFonts w:hint="eastAsia"/>
        </w:rPr>
        <w:br/>
      </w:r>
      <w:r>
        <w:rPr>
          <w:rFonts w:hint="eastAsia"/>
        </w:rPr>
        <w:t>　　　　四、欧美禁用双酚A塑料婴儿奶瓶 中国出口将遭冲击</w:t>
      </w:r>
      <w:r>
        <w:rPr>
          <w:rFonts w:hint="eastAsia"/>
        </w:rPr>
        <w:br/>
      </w:r>
      <w:r>
        <w:rPr>
          <w:rFonts w:hint="eastAsia"/>
        </w:rPr>
        <w:t>　　第二节 2012年中国婴儿奶瓶产业动态分析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六、巴比象婴儿用品等5企业奶瓶奶嘴不合格将被清出哈尔滨</w:t>
      </w:r>
      <w:r>
        <w:rPr>
          <w:rFonts w:hint="eastAsia"/>
        </w:rPr>
        <w:br/>
      </w:r>
      <w:r>
        <w:rPr>
          <w:rFonts w:hint="eastAsia"/>
        </w:rPr>
        <w:t>　　第三节 2012年中国婴儿奶瓶材质问题状况分析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　　一、塑料奶瓶含有毒物</w:t>
      </w:r>
      <w:r>
        <w:rPr>
          <w:rFonts w:hint="eastAsia"/>
        </w:rPr>
        <w:br/>
      </w:r>
      <w:r>
        <w:rPr>
          <w:rFonts w:hint="eastAsia"/>
        </w:rPr>
        <w:t>　　　　二、塑料奶瓶主要成份及对婴儿造成的影响分析</w:t>
      </w:r>
      <w:r>
        <w:rPr>
          <w:rFonts w:hint="eastAsia"/>
        </w:rPr>
        <w:br/>
      </w:r>
      <w:r>
        <w:rPr>
          <w:rFonts w:hint="eastAsia"/>
        </w:rPr>
        <w:t>　　　　三、选购婴儿奶瓶注意事项分析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2012年中国婴儿奶瓶市场产销状况统计分析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2012年中国婴儿奶瓶市场需求状况分析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一、婴儿奶瓶需求状况综述</w:t>
      </w:r>
      <w:r>
        <w:rPr>
          <w:rFonts w:hint="eastAsia"/>
        </w:rPr>
        <w:br/>
      </w:r>
      <w:r>
        <w:rPr>
          <w:rFonts w:hint="eastAsia"/>
        </w:rPr>
        <w:t>　　　　二、婴儿奶瓶行业需求的主要指标</w:t>
      </w:r>
      <w:r>
        <w:rPr>
          <w:rFonts w:hint="eastAsia"/>
        </w:rPr>
        <w:br/>
      </w:r>
      <w:r>
        <w:rPr>
          <w:rFonts w:hint="eastAsia"/>
        </w:rPr>
        <w:t>　　　　三、婴儿奶瓶行业供需缺口分析</w:t>
      </w:r>
      <w:r>
        <w:rPr>
          <w:rFonts w:hint="eastAsia"/>
        </w:rPr>
        <w:br/>
      </w:r>
      <w:r>
        <w:rPr>
          <w:rFonts w:hint="eastAsia"/>
        </w:rPr>
        <w:t>　　第二节 2012年中国婴儿奶瓶市场供给能力分析</w:t>
      </w:r>
      <w:r>
        <w:rPr>
          <w:rFonts w:hint="eastAsia"/>
        </w:rPr>
        <w:br/>
      </w:r>
      <w:r>
        <w:rPr>
          <w:rFonts w:hint="eastAsia"/>
        </w:rPr>
        <w:t>　　　　一、婴儿奶瓶供给现状综述</w:t>
      </w:r>
      <w:r>
        <w:rPr>
          <w:rFonts w:hint="eastAsia"/>
        </w:rPr>
        <w:br/>
      </w:r>
      <w:r>
        <w:rPr>
          <w:rFonts w:hint="eastAsia"/>
        </w:rPr>
        <w:t>　　　　二、婴儿奶瓶行业供给的主要指标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三、影响婴儿奶瓶行业供给关系的主要因素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2012年中国婴儿奶瓶市场价格分析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2012年中国婴儿奶瓶行业市场营销模式与战略分析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婴儿奶瓶行业市场营销战略分析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2012-2018年中国婴儿奶瓶营销趋势分析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2012年中国婴儿奶瓶市场竞争格局分析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2012年中国婴儿奶瓶市场竞争总况</w:t>
      </w:r>
      <w:r>
        <w:rPr>
          <w:rFonts w:hint="eastAsia"/>
        </w:rPr>
        <w:br/>
      </w:r>
      <w:r>
        <w:rPr>
          <w:rFonts w:hint="eastAsia"/>
        </w:rPr>
        <w:t>　　　　一、婴儿奶瓶市场竞争程度</w:t>
      </w:r>
      <w:r>
        <w:rPr>
          <w:rFonts w:hint="eastAsia"/>
        </w:rPr>
        <w:br/>
      </w:r>
      <w:r>
        <w:rPr>
          <w:rFonts w:hint="eastAsia"/>
        </w:rPr>
        <w:t>　　　　二、婴儿奶瓶竞争力体现</w:t>
      </w:r>
      <w:r>
        <w:rPr>
          <w:rFonts w:hint="eastAsia"/>
        </w:rPr>
        <w:br/>
      </w:r>
      <w:r>
        <w:rPr>
          <w:rFonts w:hint="eastAsia"/>
        </w:rPr>
        <w:t>　　　　三、外资品牌对布局中国市场分析</w:t>
      </w:r>
      <w:r>
        <w:rPr>
          <w:rFonts w:hint="eastAsia"/>
        </w:rPr>
        <w:br/>
      </w:r>
      <w:r>
        <w:rPr>
          <w:rFonts w:hint="eastAsia"/>
        </w:rPr>
        <w:t>　　第二节 2012年中国婴儿奶瓶产业集中度分析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提升婴儿奶瓶市场竞争力策略分析</w:t>
      </w:r>
      <w:r>
        <w:rPr>
          <w:rFonts w:hint="eastAsia"/>
        </w:rPr>
        <w:br/>
      </w:r>
      <w:r>
        <w:rPr>
          <w:rFonts w:hint="eastAsia"/>
        </w:rPr>
        <w:t>　　第四节 2012-2018年中国婴幼儿奶瓶竞争策略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2012年中国婴儿奶瓶外资品牌企业运行状况分析</w:t>
      </w:r>
      <w:r>
        <w:rPr>
          <w:rFonts w:hint="eastAsia"/>
        </w:rPr>
        <w:br/>
      </w:r>
      <w:r>
        <w:rPr>
          <w:rFonts w:hint="eastAsia"/>
        </w:rPr>
        <w:t>　　第一节 贝亲pigeon奶瓶（日本）</w:t>
      </w:r>
      <w:r>
        <w:rPr>
          <w:rFonts w:hint="eastAsia"/>
        </w:rPr>
        <w:br/>
      </w:r>
      <w:r>
        <w:rPr>
          <w:rFonts w:hint="eastAsia"/>
        </w:rPr>
        <w:t>　　第二节 NUK奶瓶（德国）</w:t>
      </w:r>
      <w:r>
        <w:rPr>
          <w:rFonts w:hint="eastAsia"/>
        </w:rPr>
        <w:br/>
      </w:r>
      <w:r>
        <w:rPr>
          <w:rFonts w:hint="eastAsia"/>
        </w:rPr>
        <w:t>　　第三节 爱得利IVORY （中国台湾）</w:t>
      </w:r>
      <w:r>
        <w:rPr>
          <w:rFonts w:hint="eastAsia"/>
        </w:rPr>
        <w:br/>
      </w:r>
      <w:r>
        <w:rPr>
          <w:rFonts w:hint="eastAsia"/>
        </w:rPr>
        <w:t>　　第四节 新安怡Avent（英国）</w:t>
      </w:r>
      <w:r>
        <w:rPr>
          <w:rFonts w:hint="eastAsia"/>
        </w:rPr>
        <w:br/>
      </w:r>
      <w:r>
        <w:rPr>
          <w:rFonts w:hint="eastAsia"/>
        </w:rPr>
        <w:t>　　第五节 优生usBaby（美国）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一、喜多奶瓶（日本）</w:t>
      </w:r>
      <w:r>
        <w:rPr>
          <w:rFonts w:hint="eastAsia"/>
        </w:rPr>
        <w:br/>
      </w:r>
      <w:r>
        <w:rPr>
          <w:rFonts w:hint="eastAsia"/>
        </w:rPr>
        <w:t>　　　　二、贝丽Bfree奶瓶（英国）</w:t>
      </w:r>
      <w:r>
        <w:rPr>
          <w:rFonts w:hint="eastAsia"/>
        </w:rPr>
        <w:br/>
      </w:r>
      <w:r>
        <w:rPr>
          <w:rFonts w:hint="eastAsia"/>
        </w:rPr>
        <w:t>　　　　三、布朗博士. 好流畅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2012年中国婴儿奶瓶本土知名企业运行关键性财务数据分析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上海优生婴儿用品有限公司（优生usBaby）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浙江日康婴儿用品有限公司（日康）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青岛宝贝园婴幼儿用品有限公司（快乐娃娃奶瓶）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三、市场营销动态分析</w:t>
      </w:r>
      <w:r>
        <w:rPr>
          <w:rFonts w:hint="eastAsia"/>
        </w:rPr>
        <w:br/>
      </w:r>
      <w:r>
        <w:rPr>
          <w:rFonts w:hint="eastAsia"/>
        </w:rPr>
        <w:t>　　第四节 港芝（东莞）电子制造厂有限公司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宁波市北仑爱乐宝婴儿用品有限公司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林哥婴儿用品（昆山）有限公司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义乌市帅宝塑胶制品有限公司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东莞常平宝达美塑胶制品厂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2012年中国婴儿食品细分市场运行透析——婴儿奶粉</w:t>
      </w:r>
      <w:r>
        <w:rPr>
          <w:rFonts w:hint="eastAsia"/>
        </w:rPr>
        <w:br/>
      </w:r>
      <w:r>
        <w:rPr>
          <w:rFonts w:hint="eastAsia"/>
        </w:rPr>
        <w:t>　　第一节 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第四节 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四、2012年广东奶粉进口及增长情况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第六节 2012-2018年中国婴幼儿奶粉市场盈利预测</w:t>
      </w:r>
      <w:r>
        <w:rPr>
          <w:rFonts w:hint="eastAsia"/>
        </w:rPr>
        <w:br/>
      </w:r>
      <w:r>
        <w:rPr>
          <w:rFonts w:hint="eastAsia"/>
        </w:rPr>
        <w:t>　　第七节 2012-2018年中国婴幼儿奶粉市场消费形势对奶瓶市场的影响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2012-2018年中国婴儿奶瓶行业发展趋势与前景分析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2012-2018年中国婴儿用品行业新趋势分析</w:t>
      </w:r>
      <w:r>
        <w:rPr>
          <w:rFonts w:hint="eastAsia"/>
        </w:rPr>
        <w:br/>
      </w:r>
      <w:r>
        <w:rPr>
          <w:rFonts w:hint="eastAsia"/>
        </w:rPr>
        <w:t>　　　　一、婴儿用品日趋系列化、科学化、人性化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2012-2018年中国婴幼儿奶瓶市场预测分析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2012-2018年中国婴幼儿奶瓶市场盈利预测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2012-2018年中国婴儿奶瓶行业投资价值研究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2012年中国婴儿奶瓶行业投资概况分析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二、婴儿奶瓶及相关产品投资价值分析</w:t>
      </w:r>
      <w:r>
        <w:rPr>
          <w:rFonts w:hint="eastAsia"/>
        </w:rPr>
        <w:br/>
      </w:r>
      <w:r>
        <w:rPr>
          <w:rFonts w:hint="eastAsia"/>
        </w:rPr>
        <w:t>　　第二节 2012-2018年中国婴儿奶瓶行业投资机会分析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2012-2018年中国婴儿奶瓶行业投资风险预警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2000-2012年全国各省市生育率</w:t>
      </w:r>
      <w:r>
        <w:rPr>
          <w:rFonts w:hint="eastAsia"/>
        </w:rPr>
        <w:br/>
      </w:r>
      <w:r>
        <w:rPr>
          <w:rFonts w:hint="eastAsia"/>
        </w:rPr>
        <w:t>　　图表 2000-2012年中国人口变化情况</w:t>
      </w:r>
      <w:r>
        <w:rPr>
          <w:rFonts w:hint="eastAsia"/>
        </w:rPr>
        <w:br/>
      </w:r>
      <w:r>
        <w:rPr>
          <w:rFonts w:hint="eastAsia"/>
        </w:rPr>
        <w:t>　　图表 日本历年来出生人口数和总和生育率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美国历年来出生人口数和总和生育率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2012年中国人口主要构成情况</w:t>
      </w:r>
      <w:r>
        <w:rPr>
          <w:rFonts w:hint="eastAsia"/>
        </w:rPr>
        <w:br/>
      </w:r>
      <w:r>
        <w:rPr>
          <w:rFonts w:hint="eastAsia"/>
        </w:rPr>
        <w:t>　　图表 中国不同年份年龄结构指标</w:t>
      </w:r>
      <w:r>
        <w:rPr>
          <w:rFonts w:hint="eastAsia"/>
        </w:rPr>
        <w:br/>
      </w:r>
      <w:r>
        <w:rPr>
          <w:rFonts w:hint="eastAsia"/>
        </w:rPr>
        <w:t>　　图表 “婴儿潮”对企业HR管理的各种影响比例分布</w:t>
      </w:r>
      <w:r>
        <w:rPr>
          <w:rFonts w:hint="eastAsia"/>
        </w:rPr>
        <w:br/>
      </w:r>
      <w:r>
        <w:rPr>
          <w:rFonts w:hint="eastAsia"/>
        </w:rPr>
        <w:t>　　图表 企业执行国家女员工福利及产假政策力度比例情况</w:t>
      </w:r>
      <w:r>
        <w:rPr>
          <w:rFonts w:hint="eastAsia"/>
        </w:rPr>
        <w:br/>
      </w:r>
      <w:r>
        <w:rPr>
          <w:rFonts w:hint="eastAsia"/>
        </w:rPr>
        <w:t>　　图表 怀孕的员工或家属的表现让HR“头痛”所占比例情况</w:t>
      </w:r>
      <w:r>
        <w:rPr>
          <w:rFonts w:hint="eastAsia"/>
        </w:rPr>
        <w:br/>
      </w:r>
      <w:r>
        <w:rPr>
          <w:rFonts w:hint="eastAsia"/>
        </w:rPr>
        <w:t>　　图表 企业给男员工放“产假”的比例情况</w:t>
      </w:r>
      <w:r>
        <w:rPr>
          <w:rFonts w:hint="eastAsia"/>
        </w:rPr>
        <w:br/>
      </w:r>
      <w:r>
        <w:rPr>
          <w:rFonts w:hint="eastAsia"/>
        </w:rPr>
        <w:t>　　图表 企业员工计划生“猪宝宝”的比例情况</w:t>
      </w:r>
      <w:r>
        <w:rPr>
          <w:rFonts w:hint="eastAsia"/>
        </w:rPr>
        <w:br/>
      </w:r>
      <w:r>
        <w:rPr>
          <w:rFonts w:hint="eastAsia"/>
        </w:rPr>
        <w:t>　　图表 企业对“婴儿潮”采取了应对措施的比例情况</w:t>
      </w:r>
      <w:r>
        <w:rPr>
          <w:rFonts w:hint="eastAsia"/>
        </w:rPr>
        <w:br/>
      </w:r>
      <w:r>
        <w:rPr>
          <w:rFonts w:hint="eastAsia"/>
        </w:rPr>
        <w:t>　　图表 企业应对“婴儿潮”的措施有效程度的比例情况</w:t>
      </w:r>
      <w:r>
        <w:rPr>
          <w:rFonts w:hint="eastAsia"/>
        </w:rPr>
        <w:br/>
      </w:r>
      <w:r>
        <w:rPr>
          <w:rFonts w:hint="eastAsia"/>
        </w:rPr>
        <w:t>　　图表 企业对员工生育的福利政策不同描述的认可比例</w:t>
      </w:r>
      <w:r>
        <w:rPr>
          <w:rFonts w:hint="eastAsia"/>
        </w:rPr>
        <w:br/>
      </w:r>
      <w:r>
        <w:rPr>
          <w:rFonts w:hint="eastAsia"/>
        </w:rPr>
        <w:t>　　图表 企业招聘时对生育问题执行不同原则情况</w:t>
      </w:r>
      <w:r>
        <w:rPr>
          <w:rFonts w:hint="eastAsia"/>
        </w:rPr>
        <w:br/>
      </w:r>
      <w:r>
        <w:rPr>
          <w:rFonts w:hint="eastAsia"/>
        </w:rPr>
        <w:t>　　图表 2012年欧盟国家婴儿护理用品销售额</w:t>
      </w:r>
      <w:r>
        <w:rPr>
          <w:rFonts w:hint="eastAsia"/>
        </w:rPr>
        <w:br/>
      </w:r>
      <w:r>
        <w:rPr>
          <w:rFonts w:hint="eastAsia"/>
        </w:rPr>
        <w:t>　　图表 1992-2012年欧盟国家新生儿人数</w:t>
      </w:r>
      <w:r>
        <w:rPr>
          <w:rFonts w:hint="eastAsia"/>
        </w:rPr>
        <w:br/>
      </w:r>
      <w:r>
        <w:rPr>
          <w:rFonts w:hint="eastAsia"/>
        </w:rPr>
        <w:t>　　图表 2012年欧盟国家婴儿护理用品零售渠道构成</w:t>
      </w:r>
      <w:r>
        <w:rPr>
          <w:rFonts w:hint="eastAsia"/>
        </w:rPr>
        <w:br/>
      </w:r>
      <w:r>
        <w:rPr>
          <w:rFonts w:hint="eastAsia"/>
        </w:rPr>
        <w:t>　　图表 1992-2012年欧盟国家婴儿护理用品销售值</w:t>
      </w:r>
      <w:r>
        <w:rPr>
          <w:rFonts w:hint="eastAsia"/>
        </w:rPr>
        <w:br/>
      </w:r>
      <w:r>
        <w:rPr>
          <w:rFonts w:hint="eastAsia"/>
        </w:rPr>
        <w:t>　　图表 2012年欧盟国家婴儿护理用品分类市场比重</w:t>
      </w:r>
      <w:r>
        <w:rPr>
          <w:rFonts w:hint="eastAsia"/>
        </w:rPr>
        <w:br/>
      </w:r>
      <w:r>
        <w:rPr>
          <w:rFonts w:hint="eastAsia"/>
        </w:rPr>
        <w:t>　　图表 1992-2012年欧盟国家婴儿护理用品分类销售值变化情况</w:t>
      </w:r>
      <w:r>
        <w:rPr>
          <w:rFonts w:hint="eastAsia"/>
        </w:rPr>
        <w:br/>
      </w:r>
      <w:r>
        <w:rPr>
          <w:rFonts w:hint="eastAsia"/>
        </w:rPr>
        <w:t>　　图表 婴儿用品专卖店和超市优劣势比较</w:t>
      </w:r>
      <w:r>
        <w:rPr>
          <w:rFonts w:hint="eastAsia"/>
        </w:rPr>
        <w:br/>
      </w:r>
      <w:r>
        <w:rPr>
          <w:rFonts w:hint="eastAsia"/>
        </w:rPr>
        <w:t>　　图表 消费者购买婴儿用品的规律</w:t>
      </w:r>
      <w:r>
        <w:rPr>
          <w:rFonts w:hint="eastAsia"/>
        </w:rPr>
        <w:br/>
      </w:r>
      <w:r>
        <w:rPr>
          <w:rFonts w:hint="eastAsia"/>
        </w:rPr>
        <w:t>　　图表 影响消费者购买婴儿奶粉习惯的因素</w:t>
      </w:r>
      <w:r>
        <w:rPr>
          <w:rFonts w:hint="eastAsia"/>
        </w:rPr>
        <w:br/>
      </w:r>
      <w:r>
        <w:rPr>
          <w:rFonts w:hint="eastAsia"/>
        </w:rPr>
        <w:t>　　图表 发达国家和发展中国家2001年人口及其后50年预测情况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港芝（东莞）电子制造厂有限公司负债情况图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东莞常平宝达美塑胶制品厂经营收入走势图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东莞常平宝达美塑胶制品厂盈利指标走势图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东莞常平宝达美塑胶制品厂负债情况图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2012-2018年中国婴幼儿奶瓶市场盈利预测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3f0b926004184" w:history="1">
        <w:r>
          <w:rPr>
            <w:rStyle w:val="Hyperlink"/>
          </w:rPr>
          <w:t>中国婴儿奶瓶行业发展分析及投资前景预测报告（2012-2018年）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3f0b926004184" w:history="1">
        <w:r>
          <w:rPr>
            <w:rStyle w:val="Hyperlink"/>
          </w:rPr>
          <w:t>https://www.20087.com/DiaoYan/2012-06/yingernaipinghangyefazhanfenxijitouz.html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126c4d1a140b2" w:history="1">
      <w:r>
        <w:rPr>
          <w:rStyle w:val="Hyperlink"/>
        </w:rPr>
        <w:t>中国婴儿奶瓶行业发展分析及投资前景预测报告（2012-2018年）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ernaipinghangyefazhanfenxijitouz.html" TargetMode="External" Id="R19c3f0b9260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ernaipinghangyefazhanfenxijitouz.html" TargetMode="External" Id="Rd24126c4d1a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2012-06-28T05:28:00Z</dcterms:created>
  <dcterms:modified xsi:type="dcterms:W3CDTF">2012-06-28T06:28:00Z</dcterms:modified>
  <dc:subject>中国婴儿奶瓶行业发展分析及投资前景预测报告（2012-2018年）</dc:subject>
  <dc:title>中国婴儿奶瓶行业发展分析及投资前景预测报告（2012-2018年）</dc:title>
  <cp:keywords>中国婴儿奶瓶行业发展分析及投资前景预测报告（2012-2018年）</cp:keywords>
  <dc:description>中国婴儿奶瓶行业发展分析及投资前景预测报告（2012-2018年）</dc:description>
</cp:coreProperties>
</file>