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567687b1a46aa" w:history="1">
              <w:r>
                <w:rPr>
                  <w:rStyle w:val="Hyperlink"/>
                </w:rPr>
                <w:t>2025-2031年中国学习文具行业调研及未来发展趋势分析报告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567687b1a46aa" w:history="1">
              <w:r>
                <w:rPr>
                  <w:rStyle w:val="Hyperlink"/>
                </w:rPr>
                <w:t>2025-2031年中国学习文具行业调研及未来发展趋势分析报告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567687b1a46aa" w:history="1">
                <w:r>
                  <w:rPr>
                    <w:rStyle w:val="Hyperlink"/>
                  </w:rPr>
                  <w:t>https://www.20087.com/3/55/XueXiWenJuDiaoYanBaoGao.html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习文具涵盖了从基础的铅笔、橡皮、尺子到现代的智能笔记本、电子词典等一系列辅助学习的工具。随着教育理念的转变和技术的进步，传统文具逐渐融合了更多的科技元素，例如可擦除的热敏墨水笔、具有数字化功能的记事本等，旨在提升学习效率和趣味性。然而，数字化趋势也对传统文具市场构成挑战，电子设备的普及减少了对纸质文具的需求。</w:t>
      </w:r>
      <w:r>
        <w:rPr>
          <w:rFonts w:hint="eastAsia"/>
        </w:rPr>
        <w:br/>
      </w:r>
      <w:r>
        <w:rPr>
          <w:rFonts w:hint="eastAsia"/>
        </w:rPr>
        <w:t>　　未来的学习文具将更加注重个性化和功能性。通过引入物联网技术，智能文具可以与电子设备无缝连接，实现数据同步和智能管理，例如智能笔可以记录书写轨迹，帮助分析学习习惯。同时，环保材料的应用和可循环设计将成为主流，以减少对环境的影响。设计上，文具将更加符合人体工程学，提高舒适度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567687b1a46aa" w:history="1">
        <w:r>
          <w:rPr>
            <w:rStyle w:val="Hyperlink"/>
          </w:rPr>
          <w:t>2025-2031年中国学习文具行业调研及未来发展趋势分析报告</w:t>
        </w:r>
      </w:hyperlink>
      <w:r>
        <w:rPr>
          <w:rFonts w:hint="eastAsia"/>
        </w:rPr>
        <w:t>》依托国家统计局及学习文具相关协会的详实数据，全面解析了学习文具行业现状与市场需求，重点分析了学习文具市场规模、产业链结构及价格动态，并对学习文具细分市场进行了详细探讨。报告科学预测了学习文具市场前景与发展趋势，评估了品牌竞争格局、市场集中度及重点企业的市场表现。同时，通过SWOT分析揭示了学习文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学习文具行业概述</w:t>
      </w:r>
      <w:r>
        <w:rPr>
          <w:rFonts w:hint="eastAsia"/>
        </w:rPr>
        <w:br/>
      </w:r>
      <w:r>
        <w:rPr>
          <w:rFonts w:hint="eastAsia"/>
        </w:rPr>
        <w:t>　　第一节 学习文具行业界定</w:t>
      </w:r>
      <w:r>
        <w:rPr>
          <w:rFonts w:hint="eastAsia"/>
        </w:rPr>
        <w:br/>
      </w:r>
      <w:r>
        <w:rPr>
          <w:rFonts w:hint="eastAsia"/>
        </w:rPr>
        <w:t>　　第二节 学习文具行业发展历程</w:t>
      </w:r>
      <w:r>
        <w:rPr>
          <w:rFonts w:hint="eastAsia"/>
        </w:rPr>
        <w:br/>
      </w:r>
      <w:r>
        <w:rPr>
          <w:rFonts w:hint="eastAsia"/>
        </w:rPr>
        <w:t>　　第三节 学习文具产业链分析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二、学习文具产业链模型分析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2024-2025年中国学习文具行业发展环境分析</w:t>
      </w:r>
      <w:r>
        <w:rPr>
          <w:rFonts w:hint="eastAsia"/>
        </w:rPr>
        <w:br/>
      </w:r>
      <w:r>
        <w:rPr>
          <w:rFonts w:hint="eastAsia"/>
        </w:rPr>
        <w:t>　　第一节 学习文具行业经济环境分析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学习文具行业政策环境分析</w:t>
      </w:r>
      <w:r>
        <w:rPr>
          <w:rFonts w:hint="eastAsia"/>
        </w:rPr>
        <w:br/>
      </w:r>
      <w:r>
        <w:rPr>
          <w:rFonts w:hint="eastAsia"/>
        </w:rPr>
        <w:t>　　　　一、学习文具行业政策影响分析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二、相关学习文具行业标准分析</w:t>
      </w:r>
      <w:r>
        <w:rPr>
          <w:rFonts w:hint="eastAsia"/>
        </w:rPr>
        <w:br/>
      </w:r>
      <w:r>
        <w:rPr>
          <w:rFonts w:hint="eastAsia"/>
        </w:rPr>
        <w:t>　　第三节 学习文具行业社会环境分析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2024-2025年学习文具行业技术发展现状及趋势分析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学习文具行业技术发展现状分析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国内外学习文具行业技术差异与原因</w:t>
      </w:r>
      <w:r>
        <w:rPr>
          <w:rFonts w:hint="eastAsia"/>
        </w:rPr>
        <w:br/>
      </w:r>
      <w:r>
        <w:rPr>
          <w:rFonts w:hint="eastAsia"/>
        </w:rPr>
        <w:t>　　第三节 学习文具行业技术发展方向、趋势预测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提升学习文具行业技术能力策略建议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2024-2025年全球学习文具行业市场运行形势分析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2024-2025年全球学习文具行业发展概况</w:t>
      </w:r>
      <w:r>
        <w:rPr>
          <w:rFonts w:hint="eastAsia"/>
        </w:rPr>
        <w:br/>
      </w:r>
      <w:r>
        <w:rPr>
          <w:rFonts w:hint="eastAsia"/>
        </w:rPr>
        <w:t>　　第二节 全球学习文具行业发展走势</w:t>
      </w:r>
      <w:r>
        <w:rPr>
          <w:rFonts w:hint="eastAsia"/>
        </w:rPr>
        <w:br/>
      </w:r>
      <w:r>
        <w:rPr>
          <w:rFonts w:hint="eastAsia"/>
        </w:rPr>
        <w:t>　　　　一、全球学习文具行业市场分布情况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二、全球学习文具行业发展趋势分析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全球学习文具行业重点国家和区域分析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中国学习文具行业运行现状深度剖析</w:t>
      </w:r>
      <w:r>
        <w:rPr>
          <w:rFonts w:hint="eastAsia"/>
        </w:rPr>
        <w:br/>
      </w:r>
      <w:r>
        <w:rPr>
          <w:rFonts w:hint="eastAsia"/>
        </w:rPr>
        <w:t>　　第一节 学习文具行业发展现状分析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一、中国学习文具产业发展现状分析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二、中国学习文具产品价格分析</w:t>
      </w:r>
      <w:r>
        <w:rPr>
          <w:rFonts w:hint="eastAsia"/>
        </w:rPr>
        <w:br/>
      </w:r>
      <w:r>
        <w:rPr>
          <w:rFonts w:hint="eastAsia"/>
        </w:rPr>
        <w:t>　　第二节 学习文具行业发展态势研究</w:t>
      </w:r>
      <w:r>
        <w:rPr>
          <w:rFonts w:hint="eastAsia"/>
        </w:rPr>
        <w:br/>
      </w:r>
      <w:r>
        <w:rPr>
          <w:rFonts w:hint="eastAsia"/>
        </w:rPr>
        <w:t>　　第三节 学习文具行业发展存在问题及解决方案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中国学习文具行业供给与需求情况分析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2019-2024年中国学习文具行业总体规模</w:t>
      </w:r>
      <w:r>
        <w:rPr>
          <w:rFonts w:hint="eastAsia"/>
        </w:rPr>
        <w:br/>
      </w:r>
      <w:r>
        <w:rPr>
          <w:rFonts w:hint="eastAsia"/>
        </w:rPr>
        <w:t>　　第二节 中国学习文具行业产量情况分析与预测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一、2019-2024年学习文具行业产量统计分析</w:t>
      </w:r>
      <w:r>
        <w:rPr>
          <w:rFonts w:hint="eastAsia"/>
        </w:rPr>
        <w:br/>
      </w:r>
      <w:r>
        <w:rPr>
          <w:rFonts w:hint="eastAsia"/>
        </w:rPr>
        <w:t>　　　　二、学习文具行业产量特点分析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三、2025-2031年中国学习文具行业产量预测分析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中国学习文具行业需求概况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一、2019-2024年中国学习文具行业需求情况分析</w:t>
      </w:r>
      <w:r>
        <w:rPr>
          <w:rFonts w:hint="eastAsia"/>
        </w:rPr>
        <w:br/>
      </w:r>
      <w:r>
        <w:rPr>
          <w:rFonts w:hint="eastAsia"/>
        </w:rPr>
        <w:t>　　　　二、学习文具行业市场需求特点分析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三、2025-2031年中国学习文具市场需求预测分析</w:t>
      </w:r>
      <w:r>
        <w:rPr>
          <w:rFonts w:hint="eastAsia"/>
        </w:rPr>
        <w:br/>
      </w:r>
      <w:r>
        <w:rPr>
          <w:rFonts w:hint="eastAsia"/>
        </w:rPr>
        <w:t>　　第四节 学习文具产业供需平衡状况分析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中国学习文具行业进出口情况分析预测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中国学习文具行业进口情况分析预测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一、2019-2024年中国学习文具行业进口情况分析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二、2025年中国学习文具行业进口特点分析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三、2025-2031年中国学习文具行业进口情况预测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中国学习文具行业出口情况分析预测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一、2019-2024年中国学习文具行业出口情况分析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二、2025年中国学习文具行业出口特点分析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二、2025-2031年中国学习文具行业出口情况预测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影响中国学习文具行业进出口因素分析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2019-2024年中国学习文具行业总体发展状况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中国学习文具行业规模情况分析</w:t>
      </w:r>
      <w:r>
        <w:rPr>
          <w:rFonts w:hint="eastAsia"/>
        </w:rPr>
        <w:br/>
      </w:r>
      <w:r>
        <w:rPr>
          <w:rFonts w:hint="eastAsia"/>
        </w:rPr>
        <w:t>　　　　一、学习文具行业单位规模情况分析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二、学习文具行业人员规模状况分析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三、学习文具行业资产规模状况分析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四、学习文具行业市场规模状况分析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五、学习文具行业敏感性分析</w:t>
      </w:r>
      <w:r>
        <w:rPr>
          <w:rFonts w:hint="eastAsia"/>
        </w:rPr>
        <w:br/>
      </w:r>
      <w:r>
        <w:rPr>
          <w:rFonts w:hint="eastAsia"/>
        </w:rPr>
        <w:t>　　第二节 中国学习文具行业财务能力分析</w:t>
      </w:r>
      <w:r>
        <w:rPr>
          <w:rFonts w:hint="eastAsia"/>
        </w:rPr>
        <w:br/>
      </w:r>
      <w:r>
        <w:rPr>
          <w:rFonts w:hint="eastAsia"/>
        </w:rPr>
        <w:t>　　　　一、学习文具行业盈利能力分析</w:t>
      </w:r>
      <w:r>
        <w:rPr>
          <w:rFonts w:hint="eastAsia"/>
        </w:rPr>
        <w:br/>
      </w:r>
      <w:r>
        <w:rPr>
          <w:rFonts w:hint="eastAsia"/>
        </w:rPr>
        <w:t>　　　　二、学习文具行业偿债能力分析</w:t>
      </w:r>
      <w:r>
        <w:rPr>
          <w:rFonts w:hint="eastAsia"/>
        </w:rPr>
        <w:br/>
      </w:r>
      <w:r>
        <w:rPr>
          <w:rFonts w:hint="eastAsia"/>
        </w:rPr>
        <w:t>　　　　三、学习文具行业营运能力分析</w:t>
      </w:r>
      <w:r>
        <w:rPr>
          <w:rFonts w:hint="eastAsia"/>
        </w:rPr>
        <w:br/>
      </w:r>
      <w:r>
        <w:rPr>
          <w:rFonts w:hint="eastAsia"/>
        </w:rPr>
        <w:t>　　　　四、学习文具行业发展能力分析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学习文具行业细分产品市场调研分析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学习文具行业细分产品——**市场调研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学习文具行业细分产品——**市场调研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学习文具行业重点企业发展调研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学习文具重点企业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二、学习文具企业经营情况分析</w:t>
      </w:r>
      <w:r>
        <w:rPr>
          <w:rFonts w:hint="eastAsia"/>
        </w:rPr>
        <w:br/>
      </w:r>
      <w:r>
        <w:rPr>
          <w:rFonts w:hint="eastAsia"/>
        </w:rPr>
        <w:t>　　　　三、学习文具企业发展规划及前景展望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学习文具重点企业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二、学习文具企业经营情况分析</w:t>
      </w:r>
      <w:r>
        <w:rPr>
          <w:rFonts w:hint="eastAsia"/>
        </w:rPr>
        <w:br/>
      </w:r>
      <w:r>
        <w:rPr>
          <w:rFonts w:hint="eastAsia"/>
        </w:rPr>
        <w:t>　　　　三、学习文具企业发展规划及前景展望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学习文具重点企业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二、学习文具企业经营情况分析</w:t>
      </w:r>
      <w:r>
        <w:rPr>
          <w:rFonts w:hint="eastAsia"/>
        </w:rPr>
        <w:br/>
      </w:r>
      <w:r>
        <w:rPr>
          <w:rFonts w:hint="eastAsia"/>
        </w:rPr>
        <w:t>　　　　三、学习文具企业发展规划及前景展望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学习文具重点企业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二、学习文具企业经营情况分析</w:t>
      </w:r>
      <w:r>
        <w:rPr>
          <w:rFonts w:hint="eastAsia"/>
        </w:rPr>
        <w:br/>
      </w:r>
      <w:r>
        <w:rPr>
          <w:rFonts w:hint="eastAsia"/>
        </w:rPr>
        <w:t>　　　　三、学习文具企业发展规划及前景展望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学习文具重点企业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二、学习文具企业经营情况分析</w:t>
      </w:r>
      <w:r>
        <w:rPr>
          <w:rFonts w:hint="eastAsia"/>
        </w:rPr>
        <w:br/>
      </w:r>
      <w:r>
        <w:rPr>
          <w:rFonts w:hint="eastAsia"/>
        </w:rPr>
        <w:t>　　　　三、学习文具企业发展规划及前景展望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中国学习文具行业营销策略分析</w:t>
      </w:r>
      <w:r>
        <w:rPr>
          <w:rFonts w:hint="eastAsia"/>
        </w:rPr>
        <w:br/>
      </w:r>
      <w:r>
        <w:rPr>
          <w:rFonts w:hint="eastAsia"/>
        </w:rPr>
        <w:t>　　第一节 学习文具市场推广策略研究分析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一、做好学习文具产品导入</w:t>
      </w:r>
      <w:r>
        <w:rPr>
          <w:rFonts w:hint="eastAsia"/>
        </w:rPr>
        <w:br/>
      </w:r>
      <w:r>
        <w:rPr>
          <w:rFonts w:hint="eastAsia"/>
        </w:rPr>
        <w:t>　　　　二、做好学习文具产品组合和产品线决策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三、学习文具行业城市市场推广策略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学习文具行业渠道营销研究分析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一、学习文具行业营销环境分析</w:t>
      </w:r>
      <w:r>
        <w:rPr>
          <w:rFonts w:hint="eastAsia"/>
        </w:rPr>
        <w:br/>
      </w:r>
      <w:r>
        <w:rPr>
          <w:rFonts w:hint="eastAsia"/>
        </w:rPr>
        <w:t>　　　　二、学习文具行业现存的营销渠道分析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三、学习文具行业终端市场营销管理策略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学习文具行业营销战略研究分析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一、中国学习文具行业有效整合营销策略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二、建立学习文具行业厂商的双嬴模式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中国学习文具产业基本竞争战略探讨</w:t>
      </w:r>
      <w:r>
        <w:rPr>
          <w:rFonts w:hint="eastAsia"/>
        </w:rPr>
        <w:br/>
      </w:r>
      <w:r>
        <w:rPr>
          <w:rFonts w:hint="eastAsia"/>
        </w:rPr>
        <w:t>　　第一节 学习文具产业成本领先战略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学习文具产业差异化竞争战略</w:t>
      </w:r>
      <w:r>
        <w:rPr>
          <w:rFonts w:hint="eastAsia"/>
        </w:rPr>
        <w:br/>
      </w:r>
      <w:r>
        <w:rPr>
          <w:rFonts w:hint="eastAsia"/>
        </w:rPr>
        <w:t>　　第三节 学习文具产业集中化竞争战略</w:t>
      </w:r>
      <w:r>
        <w:rPr>
          <w:rFonts w:hint="eastAsia"/>
        </w:rPr>
        <w:br/>
      </w:r>
      <w:r>
        <w:rPr>
          <w:rFonts w:hint="eastAsia"/>
        </w:rPr>
        <w:t>　　第四节 学习文具产业市场营销策略竞争分析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中国学习文具产业市场竞争策略专家探讨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学习文具产业市场五种竞争动力模式结构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学习文具产业市场核心竞争力的塑造要素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学习文具行业投资风险与控制策略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学习文具行业SWOT模型分析</w:t>
      </w:r>
      <w:r>
        <w:rPr>
          <w:rFonts w:hint="eastAsia"/>
        </w:rPr>
        <w:br/>
      </w:r>
      <w:r>
        <w:rPr>
          <w:rFonts w:hint="eastAsia"/>
        </w:rPr>
        <w:t>　　　　一、学习文具行业优势分析</w:t>
      </w:r>
      <w:r>
        <w:rPr>
          <w:rFonts w:hint="eastAsia"/>
        </w:rPr>
        <w:br/>
      </w:r>
      <w:r>
        <w:rPr>
          <w:rFonts w:hint="eastAsia"/>
        </w:rPr>
        <w:t>　　　　二、学习文具行业劣势分析</w:t>
      </w:r>
      <w:r>
        <w:rPr>
          <w:rFonts w:hint="eastAsia"/>
        </w:rPr>
        <w:br/>
      </w:r>
      <w:r>
        <w:rPr>
          <w:rFonts w:hint="eastAsia"/>
        </w:rPr>
        <w:t>　　　　三、学习文具行业机会分析</w:t>
      </w:r>
      <w:r>
        <w:rPr>
          <w:rFonts w:hint="eastAsia"/>
        </w:rPr>
        <w:br/>
      </w:r>
      <w:r>
        <w:rPr>
          <w:rFonts w:hint="eastAsia"/>
        </w:rPr>
        <w:t>　　　　四、学习文具行业风险分析</w:t>
      </w:r>
      <w:r>
        <w:rPr>
          <w:rFonts w:hint="eastAsia"/>
        </w:rPr>
        <w:br/>
      </w:r>
      <w:r>
        <w:rPr>
          <w:rFonts w:hint="eastAsia"/>
        </w:rPr>
        <w:t>　　第二节 学习文具行业风险分析</w:t>
      </w:r>
      <w:r>
        <w:rPr>
          <w:rFonts w:hint="eastAsia"/>
        </w:rPr>
        <w:br/>
      </w:r>
      <w:r>
        <w:rPr>
          <w:rFonts w:hint="eastAsia"/>
        </w:rPr>
        <w:t>　　　　一、学习文具市场竞争风险</w:t>
      </w:r>
      <w:r>
        <w:rPr>
          <w:rFonts w:hint="eastAsia"/>
        </w:rPr>
        <w:br/>
      </w:r>
      <w:r>
        <w:rPr>
          <w:rFonts w:hint="eastAsia"/>
        </w:rPr>
        <w:t>　　　　二、学习文具原材料压力风险分析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三、学习文具技术风险分析</w:t>
      </w:r>
      <w:r>
        <w:rPr>
          <w:rFonts w:hint="eastAsia"/>
        </w:rPr>
        <w:br/>
      </w:r>
      <w:r>
        <w:rPr>
          <w:rFonts w:hint="eastAsia"/>
        </w:rPr>
        <w:t>　　　　四、学习文具政策和体制风险</w:t>
      </w:r>
      <w:r>
        <w:rPr>
          <w:rFonts w:hint="eastAsia"/>
        </w:rPr>
        <w:br/>
      </w:r>
      <w:r>
        <w:rPr>
          <w:rFonts w:hint="eastAsia"/>
        </w:rPr>
        <w:t>　　　　五、学习文具行业进入退出风险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2025-2031年学习文具行业投资风险及控制策略分析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一、学习文具市场风险及控制策略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二、学习文具行业政策风险及控制策略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三、学习文具行业经营风险及控制策略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四、学习文具同业竞争风险及控制策略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五、学习文具行业其他风险及控制策略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2025-2025年学习文具投资机会分析分析与项目投资建议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学习文具投资机会分析</w:t>
      </w:r>
      <w:r>
        <w:rPr>
          <w:rFonts w:hint="eastAsia"/>
        </w:rPr>
        <w:br/>
      </w:r>
      <w:r>
        <w:rPr>
          <w:rFonts w:hint="eastAsia"/>
        </w:rPr>
        <w:t>　　第二节 学习文具投资趋势分析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一、学习文具行业投资环境考察</w:t>
      </w:r>
      <w:r>
        <w:rPr>
          <w:rFonts w:hint="eastAsia"/>
        </w:rPr>
        <w:br/>
      </w:r>
      <w:r>
        <w:rPr>
          <w:rFonts w:hint="eastAsia"/>
        </w:rPr>
        <w:t>　　　　二、学习文具投资风险及控制策略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三、学习文具产品投资方向建议</w:t>
      </w:r>
      <w:r>
        <w:rPr>
          <w:rFonts w:hint="eastAsia"/>
        </w:rPr>
        <w:br/>
      </w:r>
      <w:r>
        <w:rPr>
          <w:rFonts w:hint="eastAsia"/>
        </w:rPr>
        <w:t>　　　　四、学习文具项目投资建议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学习文具行业历程</w:t>
      </w:r>
      <w:r>
        <w:rPr>
          <w:rFonts w:hint="eastAsia"/>
        </w:rPr>
        <w:br/>
      </w:r>
      <w:r>
        <w:rPr>
          <w:rFonts w:hint="eastAsia"/>
        </w:rPr>
        <w:t>　　图表 学习文具行业生命周期</w:t>
      </w:r>
      <w:r>
        <w:rPr>
          <w:rFonts w:hint="eastAsia"/>
        </w:rPr>
        <w:br/>
      </w:r>
      <w:r>
        <w:rPr>
          <w:rFonts w:hint="eastAsia"/>
        </w:rPr>
        <w:t>　　图表 学习文具行业产业链分析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2019-2024年中国学习文具行业市场规模及增长情况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2019-2024年学习文具行业市场容量分析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2019-2024年中国学习文具行业产能统计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2019-2024年中国学习文具行业产量及增长趋势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2019-2024年中国学习文具市场需求量及增速统计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2025年中国学习文具行业需求领域分布格局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2019-2024年中国学习文具行业销售收入分析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2019-2024年中国学习文具行业盈利情况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2019-2024年中国学习文具行业利润总额统计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2019-2024年中国学习文具进口数量分析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2019-2024年中国学习文具进口金额分析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2019-2024年中国学习文具出口数量分析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2019-2024年中国学习文具出口金额分析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2025年中国学习文具进口国家及地区分析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2025年中国学习文具出口国家及地区分析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2019-2024年中国学习文具行业企业数量情况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2019-2024年中国学习文具行业企业平均规模情况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**地区学习文具市场规模及增长情况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**地区学习文具行业市场需求情况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**地区学习文具市场规模及增长情况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**地区学习文具行业市场需求情况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**地区学习文具市场规模及增长情况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**地区学习文具行业市场需求情况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**地区学习文具市场规模及增长情况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**地区学习文具行业市场需求情况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学习文具重点企业（一）基本信息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学习文具重点企业（一）经营情况分析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学习文具重点企业（一）主要经济指标情况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学习文具重点企业（一）盈利能力情况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学习文具重点企业（一）偿债能力情况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学习文具重点企业（一）运营能力情况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学习文具重点企业（一）成长能力情况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学习文具重点企业（二）基本信息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学习文具重点企业（二）经营情况分析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学习文具重点企业（二）主要经济指标情况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学习文具重点企业（二）盈利能力情况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学习文具重点企业（二）偿债能力情况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学习文具重点企业（二）运营能力情况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学习文具重点企业（二）成长能力情况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学习文具重点企业（三）基本信息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学习文具重点企业（三）经营情况分析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学习文具重点企业（三）主要经济指标情况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学习文具重点企业（三）盈利能力情况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学习文具重点企业（三）偿债能力情况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学习文具重点企业（三）运营能力情况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学习文具重点企业（三）成长能力情况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2025-2031年中国学习文具行业产能预测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2025-2031年中国学习文具行业产量预测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2025-2031年中国学习文具市场需求量预测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2025-2031年中国学习文具行业供需平衡预测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2025-2031年中国学习文具行业市场容量预测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2025-2031年中国学习文具行业市场规模预测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2025年中国学习文具市场前景分析</w:t>
      </w:r>
      <w:r>
        <w:rPr>
          <w:rFonts w:hint="eastAsia"/>
        </w:rPr>
        <w:br/>
      </w:r>
      <w:r>
        <w:rPr>
          <w:rFonts w:hint="eastAsia"/>
        </w:rPr>
        <w:t>　　图表 2025年中国学习文具发展趋势预测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567687b1a46aa" w:history="1">
        <w:r>
          <w:rPr>
            <w:rStyle w:val="Hyperlink"/>
          </w:rPr>
          <w:t>2025-2031年中国学习文具行业调研及未来发展趋势分析报告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567687b1a46aa" w:history="1">
        <w:r>
          <w:rPr>
            <w:rStyle w:val="Hyperlink"/>
          </w:rPr>
          <w:t>https://www.20087.com/3/55/XueXiWenJuDiaoYanBaoGao.html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热点：小学生文具用品大全、学生用品文具批发哪里的最好、学霸用的文具、小学生文具用品有哪些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5a132e1ad4b90" w:history="1">
      <w:r>
        <w:rPr>
          <w:rStyle w:val="Hyperlink"/>
        </w:rPr>
        <w:t>2025-2031年中国学习文具行业调研及未来发展趋势分析报告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XueXiWenJuDiaoYanBaoGao.html" TargetMode="External" Id="R3a0567687b1a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XueXiWenJuDiaoYanBaoGao.html" TargetMode="External" Id="R0115a132e1ad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2024-11-20T02:53:00Z</dcterms:created>
  <dcterms:modified xsi:type="dcterms:W3CDTF">2024-11-20T03:53:00Z</dcterms:modified>
  <dc:subject>2025-2031年中国学习文具行业调研及未来发展趋势分析报告</dc:subject>
  <dc:title>2025-2031年中国学习文具行业调研及未来发展趋势分析报告</dc:title>
  <cp:keywords>2025-2031年中国学习文具行业调研及未来发展趋势分析报告</cp:keywords>
  <dc:description>2025-2031年中国学习文具行业调研及未来发展趋势分析报告</dc:description>
</cp:coreProperties>
</file>